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1C7" w:rsidRPr="00FC0F05" w:rsidRDefault="002131C7">
      <w:pPr>
        <w:spacing w:before="80"/>
        <w:ind w:left="95" w:right="155"/>
        <w:jc w:val="center"/>
        <w:rPr>
          <w:rFonts w:ascii="Times New Roman" w:hAnsi="Times New Roman" w:cs="Times New Roman"/>
          <w:b/>
          <w:spacing w:val="-5"/>
          <w:sz w:val="24"/>
        </w:rPr>
      </w:pPr>
    </w:p>
    <w:p w:rsidR="002131C7" w:rsidRPr="00FC0F05" w:rsidRDefault="002131C7">
      <w:pPr>
        <w:spacing w:before="80"/>
        <w:ind w:left="95" w:right="155"/>
        <w:jc w:val="center"/>
        <w:rPr>
          <w:rFonts w:ascii="Times New Roman" w:hAnsi="Times New Roman" w:cs="Times New Roman"/>
          <w:b/>
          <w:spacing w:val="-5"/>
          <w:sz w:val="24"/>
        </w:rPr>
      </w:pPr>
    </w:p>
    <w:p w:rsidR="002D0A48" w:rsidRPr="00FC0F05" w:rsidRDefault="00957878">
      <w:pPr>
        <w:spacing w:before="80"/>
        <w:ind w:left="95" w:right="155"/>
        <w:jc w:val="center"/>
        <w:rPr>
          <w:rFonts w:ascii="Times New Roman" w:hAnsi="Times New Roman" w:cs="Times New Roman"/>
          <w:b/>
          <w:sz w:val="24"/>
        </w:rPr>
      </w:pPr>
      <w:r w:rsidRPr="00FC0F05">
        <w:rPr>
          <w:rFonts w:ascii="Times New Roman" w:hAnsi="Times New Roman" w:cs="Times New Roman"/>
          <w:b/>
          <w:spacing w:val="-5"/>
          <w:sz w:val="24"/>
        </w:rPr>
        <w:t>T.C</w:t>
      </w:r>
    </w:p>
    <w:p w:rsidR="002D0A48" w:rsidRPr="00FC0F05" w:rsidRDefault="008018AB" w:rsidP="008018AB">
      <w:pPr>
        <w:spacing w:before="234"/>
        <w:ind w:left="95" w:right="156"/>
        <w:jc w:val="center"/>
        <w:rPr>
          <w:rFonts w:ascii="Times New Roman" w:hAnsi="Times New Roman" w:cs="Times New Roman"/>
          <w:b/>
          <w:sz w:val="24"/>
        </w:rPr>
      </w:pPr>
      <w:r w:rsidRPr="00FC0F05">
        <w:rPr>
          <w:rFonts w:ascii="Times New Roman" w:hAnsi="Times New Roman" w:cs="Times New Roman"/>
          <w:b/>
          <w:spacing w:val="-2"/>
          <w:w w:val="95"/>
          <w:sz w:val="24"/>
        </w:rPr>
        <w:t xml:space="preserve">ORHANGAZİ </w:t>
      </w:r>
      <w:r w:rsidR="00957878" w:rsidRPr="00FC0F05">
        <w:rPr>
          <w:rFonts w:ascii="Times New Roman" w:hAnsi="Times New Roman" w:cs="Times New Roman"/>
          <w:b/>
          <w:spacing w:val="-2"/>
          <w:w w:val="95"/>
          <w:sz w:val="24"/>
        </w:rPr>
        <w:t>KAYMAKAMLIĞI</w:t>
      </w:r>
    </w:p>
    <w:p w:rsidR="002D0A48" w:rsidRPr="00FC0F05" w:rsidRDefault="00165FCF" w:rsidP="008018AB">
      <w:pPr>
        <w:spacing w:before="235"/>
        <w:ind w:left="95" w:right="153"/>
        <w:jc w:val="center"/>
        <w:rPr>
          <w:rFonts w:ascii="Times New Roman" w:hAnsi="Times New Roman" w:cs="Times New Roman"/>
          <w:b/>
          <w:sz w:val="24"/>
        </w:rPr>
      </w:pPr>
      <w:r w:rsidRPr="00FC0F05">
        <w:rPr>
          <w:rFonts w:ascii="Times New Roman" w:hAnsi="Times New Roman" w:cs="Times New Roman"/>
          <w:b/>
          <w:w w:val="85"/>
          <w:sz w:val="24"/>
        </w:rPr>
        <w:t>ÇOK POGRA</w:t>
      </w:r>
      <w:r w:rsidR="008018AB" w:rsidRPr="00FC0F05">
        <w:rPr>
          <w:rFonts w:ascii="Times New Roman" w:hAnsi="Times New Roman" w:cs="Times New Roman"/>
          <w:b/>
          <w:w w:val="85"/>
          <w:sz w:val="24"/>
        </w:rPr>
        <w:t>MLI ANADOLU LİSESİ</w:t>
      </w:r>
      <w:r w:rsidR="00957878" w:rsidRPr="00FC0F05">
        <w:rPr>
          <w:rFonts w:ascii="Times New Roman" w:hAnsi="Times New Roman" w:cs="Times New Roman"/>
          <w:b/>
          <w:spacing w:val="7"/>
          <w:sz w:val="24"/>
        </w:rPr>
        <w:t xml:space="preserve"> </w:t>
      </w:r>
      <w:r w:rsidR="00957878" w:rsidRPr="00FC0F05">
        <w:rPr>
          <w:rFonts w:ascii="Times New Roman" w:hAnsi="Times New Roman" w:cs="Times New Roman"/>
          <w:b/>
          <w:spacing w:val="-2"/>
          <w:w w:val="95"/>
          <w:sz w:val="24"/>
        </w:rPr>
        <w:t>MÜDÜRLÜĞÜ</w:t>
      </w:r>
    </w:p>
    <w:p w:rsidR="002D0A48" w:rsidRPr="00FC0F05" w:rsidRDefault="002D0A48">
      <w:pPr>
        <w:pStyle w:val="GvdeMetni"/>
        <w:rPr>
          <w:rFonts w:ascii="Times New Roman" w:hAnsi="Times New Roman" w:cs="Times New Roman"/>
          <w:b/>
        </w:rPr>
      </w:pPr>
    </w:p>
    <w:p w:rsidR="002D0A48" w:rsidRPr="00FC0F05" w:rsidRDefault="002D0A48">
      <w:pPr>
        <w:pStyle w:val="GvdeMetni"/>
        <w:rPr>
          <w:rFonts w:ascii="Times New Roman" w:hAnsi="Times New Roman" w:cs="Times New Roman"/>
          <w:b/>
        </w:rPr>
      </w:pPr>
    </w:p>
    <w:p w:rsidR="002D0A48" w:rsidRPr="00FC0F05" w:rsidRDefault="002D0A48">
      <w:pPr>
        <w:pStyle w:val="GvdeMetni"/>
        <w:rPr>
          <w:rFonts w:ascii="Times New Roman" w:hAnsi="Times New Roman" w:cs="Times New Roman"/>
          <w:b/>
        </w:rPr>
      </w:pPr>
    </w:p>
    <w:p w:rsidR="002D0A48" w:rsidRPr="00FC0F05" w:rsidRDefault="002D0A48">
      <w:pPr>
        <w:pStyle w:val="GvdeMetni"/>
        <w:rPr>
          <w:rFonts w:ascii="Times New Roman" w:hAnsi="Times New Roman" w:cs="Times New Roman"/>
          <w:b/>
        </w:rPr>
      </w:pPr>
    </w:p>
    <w:p w:rsidR="002D0A48" w:rsidRPr="00FC0F05" w:rsidRDefault="002D0A48">
      <w:pPr>
        <w:pStyle w:val="GvdeMetni"/>
        <w:rPr>
          <w:rFonts w:ascii="Times New Roman" w:hAnsi="Times New Roman" w:cs="Times New Roman"/>
          <w:b/>
        </w:rPr>
      </w:pPr>
    </w:p>
    <w:p w:rsidR="002D0A48" w:rsidRPr="00FC0F05" w:rsidRDefault="002D0A48">
      <w:pPr>
        <w:pStyle w:val="GvdeMetni"/>
        <w:rPr>
          <w:rFonts w:ascii="Times New Roman" w:hAnsi="Times New Roman" w:cs="Times New Roman"/>
          <w:b/>
        </w:rPr>
      </w:pPr>
    </w:p>
    <w:p w:rsidR="002D0A48" w:rsidRPr="00FC0F05" w:rsidRDefault="002D0A48">
      <w:pPr>
        <w:pStyle w:val="GvdeMetni"/>
        <w:rPr>
          <w:rFonts w:ascii="Times New Roman" w:hAnsi="Times New Roman" w:cs="Times New Roman"/>
          <w:b/>
        </w:rPr>
      </w:pPr>
    </w:p>
    <w:p w:rsidR="002D0A48" w:rsidRPr="00FC0F05" w:rsidRDefault="002D0A48">
      <w:pPr>
        <w:pStyle w:val="GvdeMetni"/>
        <w:rPr>
          <w:rFonts w:ascii="Times New Roman" w:hAnsi="Times New Roman" w:cs="Times New Roman"/>
          <w:b/>
        </w:rPr>
      </w:pPr>
    </w:p>
    <w:p w:rsidR="002D0A48" w:rsidRPr="00FC0F05" w:rsidRDefault="002D0A48">
      <w:pPr>
        <w:pStyle w:val="GvdeMetni"/>
        <w:rPr>
          <w:rFonts w:ascii="Times New Roman" w:hAnsi="Times New Roman" w:cs="Times New Roman"/>
          <w:b/>
        </w:rPr>
      </w:pPr>
    </w:p>
    <w:p w:rsidR="002D0A48" w:rsidRPr="00FC0F05" w:rsidRDefault="002D0A48" w:rsidP="00CE5C87">
      <w:pPr>
        <w:pStyle w:val="AralkYok"/>
      </w:pPr>
    </w:p>
    <w:p w:rsidR="002D0A48" w:rsidRPr="00FC0F05" w:rsidRDefault="00957878" w:rsidP="00CE5C87">
      <w:pPr>
        <w:pStyle w:val="AralkYok"/>
        <w:jc w:val="center"/>
        <w:rPr>
          <w:b/>
          <w:bCs/>
          <w:sz w:val="48"/>
          <w:szCs w:val="48"/>
        </w:rPr>
      </w:pPr>
      <w:r w:rsidRPr="00FC0F05">
        <w:rPr>
          <w:b/>
          <w:bCs/>
          <w:spacing w:val="-6"/>
          <w:sz w:val="48"/>
          <w:szCs w:val="48"/>
        </w:rPr>
        <w:t>2024-2028</w:t>
      </w:r>
      <w:r w:rsidRPr="00FC0F05">
        <w:rPr>
          <w:b/>
          <w:bCs/>
          <w:spacing w:val="-19"/>
          <w:sz w:val="48"/>
          <w:szCs w:val="48"/>
        </w:rPr>
        <w:t xml:space="preserve"> </w:t>
      </w:r>
      <w:r w:rsidRPr="00FC0F05">
        <w:rPr>
          <w:b/>
          <w:bCs/>
          <w:spacing w:val="-6"/>
          <w:sz w:val="48"/>
          <w:szCs w:val="48"/>
        </w:rPr>
        <w:t>STRATEJİK</w:t>
      </w:r>
      <w:r w:rsidRPr="00FC0F05">
        <w:rPr>
          <w:b/>
          <w:bCs/>
          <w:spacing w:val="-16"/>
          <w:sz w:val="48"/>
          <w:szCs w:val="48"/>
        </w:rPr>
        <w:t xml:space="preserve"> </w:t>
      </w:r>
      <w:r w:rsidRPr="00FC0F05">
        <w:rPr>
          <w:b/>
          <w:bCs/>
          <w:spacing w:val="-6"/>
          <w:sz w:val="48"/>
          <w:szCs w:val="48"/>
        </w:rPr>
        <w:t>PLANI</w:t>
      </w:r>
    </w:p>
    <w:p w:rsidR="002D0A48" w:rsidRPr="00FC0F05" w:rsidRDefault="002D0A48">
      <w:pPr>
        <w:pStyle w:val="GvdeMetni"/>
        <w:rPr>
          <w:rFonts w:ascii="Times New Roman" w:hAnsi="Times New Roman" w:cs="Times New Roman"/>
          <w:b/>
          <w:sz w:val="40"/>
        </w:rPr>
      </w:pPr>
    </w:p>
    <w:p w:rsidR="002D0A48" w:rsidRPr="00FC0F05" w:rsidRDefault="002D0A48">
      <w:pPr>
        <w:pStyle w:val="GvdeMetni"/>
        <w:rPr>
          <w:rFonts w:ascii="Times New Roman" w:hAnsi="Times New Roman" w:cs="Times New Roman"/>
          <w:b/>
          <w:sz w:val="40"/>
        </w:rPr>
      </w:pPr>
    </w:p>
    <w:p w:rsidR="002D0A48" w:rsidRPr="00FC0F05" w:rsidRDefault="002D0A48">
      <w:pPr>
        <w:pStyle w:val="GvdeMetni"/>
        <w:rPr>
          <w:rFonts w:ascii="Times New Roman" w:hAnsi="Times New Roman" w:cs="Times New Roman"/>
          <w:b/>
          <w:sz w:val="40"/>
        </w:rPr>
      </w:pPr>
    </w:p>
    <w:p w:rsidR="002D0A48" w:rsidRPr="00FC0F05" w:rsidRDefault="002D0A48">
      <w:pPr>
        <w:pStyle w:val="GvdeMetni"/>
        <w:rPr>
          <w:rFonts w:ascii="Times New Roman" w:hAnsi="Times New Roman" w:cs="Times New Roman"/>
          <w:b/>
          <w:sz w:val="40"/>
        </w:rPr>
      </w:pPr>
    </w:p>
    <w:p w:rsidR="002D0A48" w:rsidRPr="00FC0F05" w:rsidRDefault="002D0A48">
      <w:pPr>
        <w:pStyle w:val="GvdeMetni"/>
        <w:rPr>
          <w:rFonts w:ascii="Times New Roman" w:hAnsi="Times New Roman" w:cs="Times New Roman"/>
          <w:b/>
          <w:sz w:val="40"/>
        </w:rPr>
      </w:pPr>
    </w:p>
    <w:p w:rsidR="002D0A48" w:rsidRPr="00FC0F05" w:rsidRDefault="002D0A48" w:rsidP="00A07E49">
      <w:pPr>
        <w:pStyle w:val="GvdeMetni"/>
        <w:ind w:firstLine="720"/>
        <w:rPr>
          <w:rFonts w:ascii="Times New Roman" w:hAnsi="Times New Roman" w:cs="Times New Roman"/>
          <w:b/>
          <w:sz w:val="40"/>
        </w:rPr>
      </w:pPr>
    </w:p>
    <w:p w:rsidR="002D0A48" w:rsidRPr="00FC0F05" w:rsidRDefault="002D0A48">
      <w:pPr>
        <w:pStyle w:val="GvdeMetni"/>
        <w:rPr>
          <w:rFonts w:ascii="Times New Roman" w:hAnsi="Times New Roman" w:cs="Times New Roman"/>
          <w:b/>
          <w:sz w:val="40"/>
        </w:rPr>
      </w:pPr>
    </w:p>
    <w:p w:rsidR="002D0A48" w:rsidRPr="00FC0F05" w:rsidRDefault="002D0A48">
      <w:pPr>
        <w:pStyle w:val="GvdeMetni"/>
        <w:rPr>
          <w:rFonts w:ascii="Times New Roman" w:hAnsi="Times New Roman" w:cs="Times New Roman"/>
          <w:b/>
          <w:sz w:val="40"/>
        </w:rPr>
      </w:pPr>
    </w:p>
    <w:p w:rsidR="002D0A48" w:rsidRPr="00FC0F05" w:rsidRDefault="002D0A48">
      <w:pPr>
        <w:pStyle w:val="GvdeMetni"/>
        <w:rPr>
          <w:rFonts w:ascii="Times New Roman" w:hAnsi="Times New Roman" w:cs="Times New Roman"/>
          <w:b/>
          <w:sz w:val="40"/>
        </w:rPr>
      </w:pPr>
    </w:p>
    <w:p w:rsidR="002D0A48" w:rsidRPr="00FC0F05" w:rsidRDefault="002D0A48">
      <w:pPr>
        <w:pStyle w:val="GvdeMetni"/>
        <w:rPr>
          <w:rFonts w:ascii="Times New Roman" w:hAnsi="Times New Roman" w:cs="Times New Roman"/>
          <w:b/>
          <w:sz w:val="40"/>
        </w:rPr>
      </w:pPr>
    </w:p>
    <w:p w:rsidR="002D0A48" w:rsidRPr="00FC0F05" w:rsidRDefault="002D0A48">
      <w:pPr>
        <w:pStyle w:val="GvdeMetni"/>
        <w:rPr>
          <w:rFonts w:ascii="Times New Roman" w:hAnsi="Times New Roman" w:cs="Times New Roman"/>
          <w:b/>
          <w:sz w:val="40"/>
        </w:rPr>
      </w:pPr>
    </w:p>
    <w:p w:rsidR="002D0A48" w:rsidRPr="00FC0F05" w:rsidRDefault="002D0A48">
      <w:pPr>
        <w:pStyle w:val="GvdeMetni"/>
        <w:rPr>
          <w:rFonts w:ascii="Times New Roman" w:hAnsi="Times New Roman" w:cs="Times New Roman"/>
          <w:b/>
          <w:sz w:val="40"/>
        </w:rPr>
      </w:pPr>
    </w:p>
    <w:p w:rsidR="002D0A48" w:rsidRPr="00FC0F05" w:rsidRDefault="008018AB">
      <w:pPr>
        <w:pStyle w:val="GvdeMetni"/>
        <w:rPr>
          <w:rFonts w:ascii="Times New Roman" w:hAnsi="Times New Roman" w:cs="Times New Roman"/>
          <w:b/>
          <w:sz w:val="40"/>
        </w:rPr>
      </w:pPr>
      <w:r w:rsidRPr="00FC0F05">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72A73A81">
                <wp:simplePos x="0" y="0"/>
                <wp:positionH relativeFrom="page">
                  <wp:posOffset>647699</wp:posOffset>
                </wp:positionH>
                <wp:positionV relativeFrom="page">
                  <wp:posOffset>952500</wp:posOffset>
                </wp:positionV>
                <wp:extent cx="6276975" cy="8496300"/>
                <wp:effectExtent l="0" t="0" r="9525"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6975" cy="8496300"/>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10F70" id="Graphic 3" o:spid="_x0000_s1026" style="position:absolute;margin-left:51pt;margin-top:75pt;width:494.25pt;height:669pt;z-index:-1934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rsidR="002D0A48" w:rsidRPr="00FC0F05" w:rsidRDefault="002D0A48">
      <w:pPr>
        <w:pStyle w:val="GvdeMetni"/>
        <w:rPr>
          <w:rFonts w:ascii="Times New Roman" w:hAnsi="Times New Roman" w:cs="Times New Roman"/>
          <w:b/>
          <w:sz w:val="40"/>
        </w:rPr>
      </w:pPr>
    </w:p>
    <w:p w:rsidR="002D0A48" w:rsidRPr="00FC0F05" w:rsidRDefault="002D0A48">
      <w:pPr>
        <w:pStyle w:val="GvdeMetni"/>
        <w:rPr>
          <w:rFonts w:ascii="Times New Roman" w:hAnsi="Times New Roman" w:cs="Times New Roman"/>
          <w:b/>
          <w:sz w:val="40"/>
        </w:rPr>
      </w:pPr>
    </w:p>
    <w:tbl>
      <w:tblPr>
        <w:tblStyle w:val="TabloKlavuzu"/>
        <w:tblpPr w:leftFromText="141" w:rightFromText="141" w:vertAnchor="text" w:horzAnchor="margin" w:tblpXSpec="center" w:tblpY="-71"/>
        <w:tblW w:w="0" w:type="auto"/>
        <w:tblLook w:val="04A0" w:firstRow="1" w:lastRow="0" w:firstColumn="1" w:lastColumn="0" w:noHBand="0" w:noVBand="1"/>
      </w:tblPr>
      <w:tblGrid>
        <w:gridCol w:w="5205"/>
      </w:tblGrid>
      <w:tr w:rsidR="007C5BA6" w:rsidRPr="00FC0F05" w:rsidTr="007C5BA6">
        <w:trPr>
          <w:trHeight w:val="241"/>
        </w:trPr>
        <w:tc>
          <w:tcPr>
            <w:tcW w:w="5205" w:type="dxa"/>
          </w:tcPr>
          <w:p w:rsidR="007C5BA6" w:rsidRPr="00FC0F05" w:rsidRDefault="007C5BA6" w:rsidP="007C5BA6">
            <w:pPr>
              <w:pStyle w:val="GvdeMetni"/>
              <w:jc w:val="center"/>
              <w:rPr>
                <w:rFonts w:ascii="Times New Roman" w:hAnsi="Times New Roman" w:cs="Times New Roman"/>
                <w:b/>
                <w:sz w:val="40"/>
              </w:rPr>
            </w:pPr>
            <w:r w:rsidRPr="00FC0F05">
              <w:rPr>
                <w:rFonts w:ascii="Times New Roman" w:hAnsi="Times New Roman" w:cs="Times New Roman"/>
                <w:b/>
                <w:sz w:val="40"/>
              </w:rPr>
              <w:t>2024</w:t>
            </w:r>
          </w:p>
        </w:tc>
      </w:tr>
    </w:tbl>
    <w:p w:rsidR="002D0A48" w:rsidRPr="00FC0F05" w:rsidRDefault="002D0A48">
      <w:pPr>
        <w:pStyle w:val="GvdeMetni"/>
        <w:rPr>
          <w:rFonts w:ascii="Times New Roman" w:hAnsi="Times New Roman" w:cs="Times New Roman"/>
          <w:b/>
          <w:sz w:val="40"/>
        </w:rPr>
      </w:pPr>
    </w:p>
    <w:p w:rsidR="002D0A48" w:rsidRPr="00FC0F05" w:rsidRDefault="00EF429C">
      <w:pPr>
        <w:pStyle w:val="GvdeMetni"/>
        <w:spacing w:before="16"/>
        <w:rPr>
          <w:rFonts w:ascii="Times New Roman" w:hAnsi="Times New Roman" w:cs="Times New Roman"/>
          <w:b/>
          <w:sz w:val="40"/>
        </w:rPr>
      </w:pPr>
      <w:r w:rsidRPr="00FC0F05">
        <w:rPr>
          <w:rFonts w:ascii="Times New Roman" w:hAnsi="Times New Roman" w:cs="Times New Roman"/>
          <w:b/>
          <w:bCs/>
          <w:noProof/>
          <w:lang w:eastAsia="tr-TR"/>
        </w:rPr>
        <w:lastRenderedPageBreak/>
        <w:drawing>
          <wp:inline distT="0" distB="0" distL="0" distR="0" wp14:anchorId="7DC59DD5" wp14:editId="2144FFF9">
            <wp:extent cx="6185535" cy="7589520"/>
            <wp:effectExtent l="0" t="0" r="5715" b="0"/>
            <wp:docPr id="46" name="Resim 46"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resm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3120" cy="7611097"/>
                    </a:xfrm>
                    <a:prstGeom prst="rect">
                      <a:avLst/>
                    </a:prstGeom>
                    <a:noFill/>
                    <a:ln>
                      <a:noFill/>
                    </a:ln>
                  </pic:spPr>
                </pic:pic>
              </a:graphicData>
            </a:graphic>
          </wp:inline>
        </w:drawing>
      </w:r>
    </w:p>
    <w:p w:rsidR="002D0A48" w:rsidRPr="00FC0F05" w:rsidRDefault="002D0A48" w:rsidP="002131C7">
      <w:pPr>
        <w:pStyle w:val="GvdeMetni"/>
        <w:rPr>
          <w:rFonts w:ascii="Times New Roman" w:hAnsi="Times New Roman" w:cs="Times New Roman"/>
          <w:sz w:val="72"/>
          <w:szCs w:val="72"/>
        </w:rPr>
      </w:pPr>
    </w:p>
    <w:tbl>
      <w:tblPr>
        <w:tblStyle w:val="TableNormal"/>
        <w:tblpPr w:leftFromText="141" w:rightFromText="141" w:vertAnchor="text" w:horzAnchor="page" w:tblpX="417" w:tblpY="-622"/>
        <w:tblW w:w="0" w:type="auto"/>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61"/>
        <w:gridCol w:w="3342"/>
        <w:gridCol w:w="1842"/>
        <w:gridCol w:w="4120"/>
      </w:tblGrid>
      <w:tr w:rsidR="00EE24CB" w:rsidRPr="00FC0F05" w:rsidTr="00EE24CB">
        <w:trPr>
          <w:trHeight w:val="2769"/>
        </w:trPr>
        <w:tc>
          <w:tcPr>
            <w:tcW w:w="4603" w:type="dxa"/>
            <w:gridSpan w:val="2"/>
            <w:tcBorders>
              <w:left w:val="single" w:sz="8" w:space="0" w:color="000000"/>
            </w:tcBorders>
            <w:vAlign w:val="center"/>
          </w:tcPr>
          <w:p w:rsidR="00EE24CB" w:rsidRPr="00FC0F05" w:rsidRDefault="00EE24CB" w:rsidP="00EE24CB">
            <w:pPr>
              <w:pStyle w:val="TableParagraph"/>
              <w:spacing w:before="6"/>
              <w:ind w:left="142" w:firstLine="73"/>
              <w:rPr>
                <w:rFonts w:ascii="Times New Roman" w:hAnsi="Times New Roman" w:cs="Times New Roman"/>
                <w:b/>
              </w:rPr>
            </w:pPr>
            <w:r w:rsidRPr="00FC0F05">
              <w:rPr>
                <w:rFonts w:ascii="Times New Roman" w:hAnsi="Times New Roman" w:cs="Times New Roman"/>
                <w:b/>
                <w:spacing w:val="-4"/>
              </w:rPr>
              <w:lastRenderedPageBreak/>
              <w:t>İli:</w:t>
            </w:r>
          </w:p>
          <w:p w:rsidR="00EE24CB" w:rsidRPr="00FC0F05" w:rsidRDefault="00EE24CB" w:rsidP="00EE24CB">
            <w:pPr>
              <w:pStyle w:val="TableParagraph"/>
              <w:spacing w:before="1" w:line="260" w:lineRule="exact"/>
              <w:ind w:left="69"/>
              <w:rPr>
                <w:rFonts w:ascii="Times New Roman" w:hAnsi="Times New Roman" w:cs="Times New Roman"/>
                <w:b/>
              </w:rPr>
            </w:pPr>
            <w:r w:rsidRPr="00FC0F05">
              <w:rPr>
                <w:rFonts w:ascii="Times New Roman" w:hAnsi="Times New Roman" w:cs="Times New Roman"/>
                <w:b/>
                <w:spacing w:val="-2"/>
              </w:rPr>
              <w:t>BURSA</w:t>
            </w:r>
          </w:p>
        </w:tc>
        <w:tc>
          <w:tcPr>
            <w:tcW w:w="5962" w:type="dxa"/>
            <w:gridSpan w:val="2"/>
            <w:tcBorders>
              <w:right w:val="single" w:sz="8" w:space="0" w:color="000000"/>
            </w:tcBorders>
            <w:vAlign w:val="center"/>
          </w:tcPr>
          <w:p w:rsidR="00EE24CB" w:rsidRPr="00FC0F05" w:rsidRDefault="00EE24CB" w:rsidP="00EE24CB">
            <w:pPr>
              <w:pStyle w:val="TableParagraph"/>
              <w:spacing w:before="145"/>
              <w:ind w:left="70"/>
              <w:rPr>
                <w:rFonts w:ascii="Times New Roman" w:hAnsi="Times New Roman" w:cs="Times New Roman"/>
              </w:rPr>
            </w:pPr>
            <w:r w:rsidRPr="00FC0F05">
              <w:rPr>
                <w:rFonts w:ascii="Times New Roman" w:hAnsi="Times New Roman" w:cs="Times New Roman"/>
                <w:b/>
              </w:rPr>
              <w:t>İlçesi:</w:t>
            </w:r>
            <w:r w:rsidRPr="00FC0F05">
              <w:rPr>
                <w:rFonts w:ascii="Times New Roman" w:hAnsi="Times New Roman" w:cs="Times New Roman"/>
                <w:b/>
                <w:spacing w:val="22"/>
              </w:rPr>
              <w:t xml:space="preserve"> </w:t>
            </w:r>
            <w:r w:rsidRPr="00FC0F05">
              <w:rPr>
                <w:rFonts w:ascii="Times New Roman" w:hAnsi="Times New Roman" w:cs="Times New Roman"/>
                <w:spacing w:val="-7"/>
              </w:rPr>
              <w:t>ORHANGAZİ</w:t>
            </w:r>
          </w:p>
        </w:tc>
      </w:tr>
      <w:tr w:rsidR="00EE24CB" w:rsidRPr="00FC0F05" w:rsidTr="00EE24CB">
        <w:trPr>
          <w:trHeight w:val="2306"/>
        </w:trPr>
        <w:tc>
          <w:tcPr>
            <w:tcW w:w="1261" w:type="dxa"/>
            <w:tcBorders>
              <w:left w:val="single" w:sz="8" w:space="0" w:color="000000"/>
              <w:right w:val="single" w:sz="8" w:space="0" w:color="000000"/>
            </w:tcBorders>
            <w:vAlign w:val="center"/>
          </w:tcPr>
          <w:p w:rsidR="00EE24CB" w:rsidRPr="00FC0F05" w:rsidRDefault="00EE24CB" w:rsidP="00EE24CB">
            <w:pPr>
              <w:pStyle w:val="TableParagraph"/>
              <w:spacing w:before="120"/>
              <w:ind w:left="69"/>
              <w:rPr>
                <w:rFonts w:ascii="Times New Roman" w:hAnsi="Times New Roman" w:cs="Times New Roman"/>
                <w:b/>
              </w:rPr>
            </w:pPr>
            <w:r w:rsidRPr="00FC0F05">
              <w:rPr>
                <w:rFonts w:ascii="Times New Roman" w:hAnsi="Times New Roman" w:cs="Times New Roman"/>
                <w:b/>
                <w:spacing w:val="-2"/>
                <w:w w:val="105"/>
              </w:rPr>
              <w:t>Adres:</w:t>
            </w:r>
          </w:p>
        </w:tc>
        <w:tc>
          <w:tcPr>
            <w:tcW w:w="3342" w:type="dxa"/>
            <w:tcBorders>
              <w:left w:val="single" w:sz="8" w:space="0" w:color="000000"/>
            </w:tcBorders>
            <w:vAlign w:val="center"/>
          </w:tcPr>
          <w:p w:rsidR="00EE24CB" w:rsidRPr="00FC0F05" w:rsidRDefault="00EE24CB" w:rsidP="00EE24CB">
            <w:pPr>
              <w:pStyle w:val="TableParagraph"/>
              <w:spacing w:before="123"/>
              <w:ind w:left="69"/>
              <w:rPr>
                <w:rFonts w:ascii="Times New Roman" w:hAnsi="Times New Roman" w:cs="Times New Roman"/>
              </w:rPr>
            </w:pPr>
            <w:r w:rsidRPr="00FC0F05">
              <w:rPr>
                <w:rFonts w:ascii="Times New Roman" w:hAnsi="Times New Roman"/>
                <w:sz w:val="20"/>
                <w:szCs w:val="20"/>
                <w:shd w:val="clear" w:color="auto" w:fill="FFFFFF"/>
              </w:rPr>
              <w:t>Hürriyet Mah. Osmanpaşa Cad. 1 Nolu Sokak No 50 16800 Orhangazi / BURSA</w:t>
            </w:r>
            <w:r w:rsidRPr="00FC0F05">
              <w:rPr>
                <w:rFonts w:ascii="Times New Roman" w:hAnsi="Times New Roman"/>
                <w:sz w:val="20"/>
                <w:szCs w:val="20"/>
              </w:rPr>
              <w:t> </w:t>
            </w:r>
          </w:p>
        </w:tc>
        <w:tc>
          <w:tcPr>
            <w:tcW w:w="1842" w:type="dxa"/>
            <w:tcBorders>
              <w:right w:val="single" w:sz="8" w:space="0" w:color="000000"/>
            </w:tcBorders>
            <w:vAlign w:val="center"/>
          </w:tcPr>
          <w:p w:rsidR="00EE24CB" w:rsidRPr="00FC0F05" w:rsidRDefault="00EE24CB" w:rsidP="00EE24CB">
            <w:pPr>
              <w:pStyle w:val="TableParagraph"/>
              <w:spacing w:line="236" w:lineRule="exact"/>
              <w:ind w:left="70"/>
              <w:rPr>
                <w:rFonts w:ascii="Times New Roman" w:hAnsi="Times New Roman" w:cs="Times New Roman"/>
                <w:b/>
              </w:rPr>
            </w:pPr>
            <w:r w:rsidRPr="00FC0F05">
              <w:rPr>
                <w:rFonts w:ascii="Times New Roman" w:hAnsi="Times New Roman" w:cs="Times New Roman"/>
                <w:b/>
              </w:rPr>
              <w:t>Coğrafi</w:t>
            </w:r>
            <w:r w:rsidRPr="00FC0F05">
              <w:rPr>
                <w:rFonts w:ascii="Times New Roman" w:hAnsi="Times New Roman" w:cs="Times New Roman"/>
                <w:b/>
                <w:spacing w:val="-13"/>
              </w:rPr>
              <w:t xml:space="preserve"> </w:t>
            </w:r>
            <w:r w:rsidRPr="00FC0F05">
              <w:rPr>
                <w:rFonts w:ascii="Times New Roman" w:hAnsi="Times New Roman" w:cs="Times New Roman"/>
                <w:b/>
              </w:rPr>
              <w:t xml:space="preserve">Konum </w:t>
            </w:r>
            <w:r w:rsidRPr="00FC0F05">
              <w:rPr>
                <w:rFonts w:ascii="Times New Roman" w:hAnsi="Times New Roman" w:cs="Times New Roman"/>
                <w:b/>
                <w:spacing w:val="-2"/>
                <w:w w:val="105"/>
              </w:rPr>
              <w:t>(link)</w:t>
            </w:r>
          </w:p>
        </w:tc>
        <w:tc>
          <w:tcPr>
            <w:tcW w:w="4119" w:type="dxa"/>
            <w:tcBorders>
              <w:left w:val="single" w:sz="8" w:space="0" w:color="000000"/>
              <w:right w:val="single" w:sz="8" w:space="0" w:color="000000"/>
            </w:tcBorders>
            <w:vAlign w:val="center"/>
          </w:tcPr>
          <w:p w:rsidR="00EE24CB" w:rsidRPr="00FC0F05" w:rsidRDefault="00B11006" w:rsidP="00EE24CB">
            <w:pPr>
              <w:pStyle w:val="TableParagraph"/>
              <w:rPr>
                <w:rFonts w:ascii="Times New Roman" w:hAnsi="Times New Roman" w:cs="Times New Roman"/>
              </w:rPr>
            </w:pPr>
            <w:hyperlink r:id="rId9" w:history="1">
              <w:r w:rsidR="00EE24CB" w:rsidRPr="00FC0F05">
                <w:rPr>
                  <w:rStyle w:val="Kpr"/>
                  <w:rFonts w:ascii="Times New Roman" w:hAnsi="Times New Roman"/>
                  <w:color w:val="auto"/>
                  <w:sz w:val="20"/>
                  <w:szCs w:val="20"/>
                </w:rPr>
                <w:t>http://orhangazilisesi.meb.k12.tr/tema/harita.php</w:t>
              </w:r>
            </w:hyperlink>
          </w:p>
        </w:tc>
      </w:tr>
      <w:tr w:rsidR="00EE24CB" w:rsidRPr="00FC0F05" w:rsidTr="00EE24CB">
        <w:trPr>
          <w:trHeight w:val="2295"/>
        </w:trPr>
        <w:tc>
          <w:tcPr>
            <w:tcW w:w="1261" w:type="dxa"/>
            <w:tcBorders>
              <w:left w:val="single" w:sz="8" w:space="0" w:color="000000"/>
              <w:right w:val="single" w:sz="8" w:space="0" w:color="000000"/>
            </w:tcBorders>
            <w:vAlign w:val="center"/>
          </w:tcPr>
          <w:p w:rsidR="00EE24CB" w:rsidRPr="00FC0F05" w:rsidRDefault="00EE24CB" w:rsidP="00EE24CB">
            <w:pPr>
              <w:pStyle w:val="TableParagraph"/>
              <w:ind w:left="69"/>
              <w:rPr>
                <w:rFonts w:ascii="Times New Roman" w:hAnsi="Times New Roman" w:cs="Times New Roman"/>
                <w:b/>
              </w:rPr>
            </w:pPr>
            <w:r w:rsidRPr="00FC0F05">
              <w:rPr>
                <w:rFonts w:ascii="Times New Roman" w:hAnsi="Times New Roman" w:cs="Times New Roman"/>
                <w:b/>
                <w:spacing w:val="-2"/>
                <w:w w:val="110"/>
              </w:rPr>
              <w:t>Telefon</w:t>
            </w:r>
          </w:p>
          <w:p w:rsidR="00EE24CB" w:rsidRPr="00FC0F05" w:rsidRDefault="00EE24CB" w:rsidP="00EE24CB">
            <w:pPr>
              <w:pStyle w:val="TableParagraph"/>
              <w:spacing w:before="5" w:line="212" w:lineRule="exact"/>
              <w:ind w:left="69"/>
              <w:rPr>
                <w:rFonts w:ascii="Times New Roman" w:hAnsi="Times New Roman" w:cs="Times New Roman"/>
                <w:b/>
              </w:rPr>
            </w:pPr>
            <w:r w:rsidRPr="00FC0F05">
              <w:rPr>
                <w:rFonts w:ascii="Times New Roman" w:hAnsi="Times New Roman" w:cs="Times New Roman"/>
                <w:b/>
                <w:spacing w:val="-2"/>
                <w:w w:val="105"/>
              </w:rPr>
              <w:t>Numarası:</w:t>
            </w:r>
          </w:p>
        </w:tc>
        <w:tc>
          <w:tcPr>
            <w:tcW w:w="3342" w:type="dxa"/>
            <w:tcBorders>
              <w:left w:val="single" w:sz="8" w:space="0" w:color="000000"/>
            </w:tcBorders>
            <w:vAlign w:val="center"/>
          </w:tcPr>
          <w:p w:rsidR="00EE24CB" w:rsidRPr="00FC0F05" w:rsidRDefault="00EE24CB" w:rsidP="00EE24CB">
            <w:pPr>
              <w:pStyle w:val="TableParagraph"/>
              <w:spacing w:before="121"/>
              <w:ind w:left="69"/>
              <w:rPr>
                <w:rFonts w:ascii="Times New Roman" w:hAnsi="Times New Roman" w:cs="Times New Roman"/>
              </w:rPr>
            </w:pPr>
            <w:r w:rsidRPr="00FC0F05">
              <w:rPr>
                <w:rFonts w:ascii="Times New Roman" w:hAnsi="Times New Roman"/>
                <w:sz w:val="20"/>
                <w:szCs w:val="20"/>
                <w:shd w:val="clear" w:color="auto" w:fill="FFFFFF"/>
              </w:rPr>
              <w:t>(224) 573 1017</w:t>
            </w:r>
          </w:p>
        </w:tc>
        <w:tc>
          <w:tcPr>
            <w:tcW w:w="1842" w:type="dxa"/>
            <w:tcBorders>
              <w:right w:val="single" w:sz="8" w:space="0" w:color="000000"/>
            </w:tcBorders>
            <w:vAlign w:val="center"/>
          </w:tcPr>
          <w:p w:rsidR="00EE24CB" w:rsidRPr="00FC0F05" w:rsidRDefault="00EE24CB" w:rsidP="00EE24CB">
            <w:pPr>
              <w:pStyle w:val="TableParagraph"/>
              <w:spacing w:before="117"/>
              <w:ind w:left="70"/>
              <w:rPr>
                <w:rFonts w:ascii="Times New Roman" w:hAnsi="Times New Roman" w:cs="Times New Roman"/>
                <w:b/>
              </w:rPr>
            </w:pPr>
            <w:r w:rsidRPr="00FC0F05">
              <w:rPr>
                <w:rFonts w:ascii="Times New Roman" w:hAnsi="Times New Roman" w:cs="Times New Roman"/>
                <w:b/>
              </w:rPr>
              <w:t>Faks</w:t>
            </w:r>
            <w:r w:rsidRPr="00FC0F05">
              <w:rPr>
                <w:rFonts w:ascii="Times New Roman" w:hAnsi="Times New Roman" w:cs="Times New Roman"/>
                <w:b/>
                <w:spacing w:val="4"/>
              </w:rPr>
              <w:t xml:space="preserve"> </w:t>
            </w:r>
            <w:r w:rsidRPr="00FC0F05">
              <w:rPr>
                <w:rFonts w:ascii="Times New Roman" w:hAnsi="Times New Roman" w:cs="Times New Roman"/>
                <w:b/>
                <w:spacing w:val="-2"/>
              </w:rPr>
              <w:t>Numarası:</w:t>
            </w:r>
          </w:p>
        </w:tc>
        <w:tc>
          <w:tcPr>
            <w:tcW w:w="4119" w:type="dxa"/>
            <w:tcBorders>
              <w:left w:val="single" w:sz="8" w:space="0" w:color="000000"/>
              <w:right w:val="single" w:sz="8" w:space="0" w:color="000000"/>
            </w:tcBorders>
            <w:vAlign w:val="center"/>
          </w:tcPr>
          <w:p w:rsidR="00EE24CB" w:rsidRPr="00FC0F05" w:rsidRDefault="00EE24CB" w:rsidP="00EE24CB">
            <w:pPr>
              <w:pStyle w:val="TableParagraph"/>
              <w:rPr>
                <w:rFonts w:ascii="Times New Roman" w:hAnsi="Times New Roman" w:cs="Times New Roman"/>
              </w:rPr>
            </w:pPr>
            <w:r w:rsidRPr="00FC0F05">
              <w:rPr>
                <w:rFonts w:ascii="Times New Roman" w:hAnsi="Times New Roman"/>
                <w:sz w:val="20"/>
                <w:szCs w:val="20"/>
                <w:shd w:val="clear" w:color="auto" w:fill="FFFFFF"/>
              </w:rPr>
              <w:t>0224 573 39 94</w:t>
            </w:r>
          </w:p>
        </w:tc>
      </w:tr>
      <w:tr w:rsidR="00EE24CB" w:rsidRPr="00FC0F05" w:rsidTr="00EE24CB">
        <w:trPr>
          <w:trHeight w:val="2295"/>
        </w:trPr>
        <w:tc>
          <w:tcPr>
            <w:tcW w:w="1261" w:type="dxa"/>
            <w:tcBorders>
              <w:left w:val="single" w:sz="8" w:space="0" w:color="000000"/>
              <w:right w:val="single" w:sz="8" w:space="0" w:color="000000"/>
            </w:tcBorders>
            <w:vAlign w:val="center"/>
          </w:tcPr>
          <w:p w:rsidR="00EE24CB" w:rsidRPr="00FC0F05" w:rsidRDefault="00EE24CB" w:rsidP="00EE24CB">
            <w:pPr>
              <w:pStyle w:val="TableParagraph"/>
              <w:spacing w:line="236" w:lineRule="exact"/>
              <w:ind w:left="69"/>
              <w:rPr>
                <w:rFonts w:ascii="Times New Roman" w:hAnsi="Times New Roman" w:cs="Times New Roman"/>
                <w:b/>
              </w:rPr>
            </w:pPr>
            <w:r w:rsidRPr="00FC0F05">
              <w:rPr>
                <w:rFonts w:ascii="Times New Roman" w:hAnsi="Times New Roman" w:cs="Times New Roman"/>
                <w:b/>
                <w:w w:val="105"/>
              </w:rPr>
              <w:t>e-</w:t>
            </w:r>
            <w:r w:rsidRPr="00FC0F05">
              <w:rPr>
                <w:rFonts w:ascii="Times New Roman" w:hAnsi="Times New Roman" w:cs="Times New Roman"/>
                <w:b/>
                <w:spacing w:val="-12"/>
                <w:w w:val="105"/>
              </w:rPr>
              <w:t xml:space="preserve"> </w:t>
            </w:r>
            <w:r w:rsidRPr="00FC0F05">
              <w:rPr>
                <w:rFonts w:ascii="Times New Roman" w:hAnsi="Times New Roman" w:cs="Times New Roman"/>
                <w:b/>
                <w:w w:val="105"/>
              </w:rPr>
              <w:t xml:space="preserve">Posta </w:t>
            </w:r>
            <w:r w:rsidRPr="00FC0F05">
              <w:rPr>
                <w:rFonts w:ascii="Times New Roman" w:hAnsi="Times New Roman" w:cs="Times New Roman"/>
                <w:b/>
                <w:spacing w:val="-2"/>
                <w:w w:val="105"/>
              </w:rPr>
              <w:t>Adresi:</w:t>
            </w:r>
          </w:p>
        </w:tc>
        <w:tc>
          <w:tcPr>
            <w:tcW w:w="3342" w:type="dxa"/>
            <w:tcBorders>
              <w:left w:val="single" w:sz="8" w:space="0" w:color="000000"/>
            </w:tcBorders>
            <w:vAlign w:val="center"/>
          </w:tcPr>
          <w:p w:rsidR="00EE24CB" w:rsidRPr="00FC0F05" w:rsidRDefault="00EE24CB" w:rsidP="00EE24CB">
            <w:pPr>
              <w:pStyle w:val="TableParagraph"/>
              <w:spacing w:before="123"/>
              <w:rPr>
                <w:rFonts w:ascii="Times New Roman" w:hAnsi="Times New Roman" w:cs="Times New Roman"/>
              </w:rPr>
            </w:pPr>
            <w:r w:rsidRPr="00FC0F05">
              <w:rPr>
                <w:rFonts w:ascii="Times New Roman" w:hAnsi="Times New Roman"/>
                <w:sz w:val="20"/>
                <w:szCs w:val="20"/>
              </w:rPr>
              <w:t>318457@meb.k12.tr</w:t>
            </w:r>
          </w:p>
        </w:tc>
        <w:tc>
          <w:tcPr>
            <w:tcW w:w="1842" w:type="dxa"/>
            <w:tcBorders>
              <w:bottom w:val="single" w:sz="4" w:space="0" w:color="000000"/>
              <w:right w:val="single" w:sz="8" w:space="0" w:color="000000"/>
            </w:tcBorders>
            <w:vAlign w:val="center"/>
          </w:tcPr>
          <w:p w:rsidR="00EE24CB" w:rsidRPr="00FC0F05" w:rsidRDefault="00EE24CB" w:rsidP="00EE24CB">
            <w:pPr>
              <w:pStyle w:val="TableParagraph"/>
              <w:tabs>
                <w:tab w:val="left" w:pos="1053"/>
              </w:tabs>
              <w:spacing w:line="236" w:lineRule="exact"/>
              <w:ind w:left="70" w:right="49"/>
              <w:rPr>
                <w:rFonts w:ascii="Times New Roman" w:hAnsi="Times New Roman" w:cs="Times New Roman"/>
                <w:b/>
              </w:rPr>
            </w:pPr>
            <w:r w:rsidRPr="00FC0F05">
              <w:rPr>
                <w:rFonts w:ascii="Times New Roman" w:hAnsi="Times New Roman" w:cs="Times New Roman"/>
                <w:b/>
                <w:spacing w:val="-4"/>
                <w:w w:val="105"/>
              </w:rPr>
              <w:t xml:space="preserve">Web </w:t>
            </w:r>
            <w:r w:rsidRPr="00FC0F05">
              <w:rPr>
                <w:rFonts w:ascii="Times New Roman" w:hAnsi="Times New Roman" w:cs="Times New Roman"/>
                <w:b/>
                <w:spacing w:val="-2"/>
                <w:w w:val="105"/>
              </w:rPr>
              <w:t>sayfası adresi:</w:t>
            </w:r>
          </w:p>
        </w:tc>
        <w:tc>
          <w:tcPr>
            <w:tcW w:w="4119" w:type="dxa"/>
            <w:tcBorders>
              <w:left w:val="single" w:sz="8" w:space="0" w:color="000000"/>
              <w:bottom w:val="single" w:sz="4" w:space="0" w:color="000000"/>
              <w:right w:val="single" w:sz="8" w:space="0" w:color="000000"/>
            </w:tcBorders>
            <w:vAlign w:val="center"/>
          </w:tcPr>
          <w:p w:rsidR="00EE24CB" w:rsidRPr="00FC0F05" w:rsidRDefault="00B11006" w:rsidP="00EE24CB">
            <w:pPr>
              <w:pStyle w:val="TableParagraph"/>
              <w:spacing w:before="123"/>
              <w:rPr>
                <w:rFonts w:ascii="Times New Roman" w:hAnsi="Times New Roman" w:cs="Times New Roman"/>
              </w:rPr>
            </w:pPr>
            <w:hyperlink r:id="rId10" w:history="1">
              <w:r w:rsidR="00EE24CB" w:rsidRPr="00FC0F05">
                <w:rPr>
                  <w:rStyle w:val="Kpr"/>
                  <w:rFonts w:ascii="Times New Roman" w:hAnsi="Times New Roman"/>
                  <w:color w:val="auto"/>
                  <w:sz w:val="20"/>
                  <w:szCs w:val="20"/>
                </w:rPr>
                <w:t>http://orhangazilisesi.meb.k12.tr/</w:t>
              </w:r>
            </w:hyperlink>
          </w:p>
        </w:tc>
      </w:tr>
      <w:tr w:rsidR="00EE24CB" w:rsidRPr="00FC0F05" w:rsidTr="00EE24CB">
        <w:trPr>
          <w:trHeight w:val="2956"/>
        </w:trPr>
        <w:tc>
          <w:tcPr>
            <w:tcW w:w="1261" w:type="dxa"/>
            <w:tcBorders>
              <w:left w:val="single" w:sz="8" w:space="0" w:color="000000"/>
              <w:right w:val="single" w:sz="8" w:space="0" w:color="000000"/>
            </w:tcBorders>
            <w:vAlign w:val="center"/>
          </w:tcPr>
          <w:p w:rsidR="00EE24CB" w:rsidRPr="00FC0F05" w:rsidRDefault="00EE24CB" w:rsidP="00EE24CB">
            <w:pPr>
              <w:pStyle w:val="TableParagraph"/>
              <w:spacing w:before="64"/>
              <w:ind w:left="69"/>
              <w:rPr>
                <w:rFonts w:ascii="Times New Roman" w:hAnsi="Times New Roman" w:cs="Times New Roman"/>
                <w:b/>
              </w:rPr>
            </w:pPr>
            <w:r w:rsidRPr="00FC0F05">
              <w:rPr>
                <w:rFonts w:ascii="Times New Roman" w:hAnsi="Times New Roman" w:cs="Times New Roman"/>
                <w:b/>
                <w:spacing w:val="-4"/>
              </w:rPr>
              <w:t>Kurum</w:t>
            </w:r>
            <w:r w:rsidRPr="00FC0F05">
              <w:rPr>
                <w:rFonts w:ascii="Times New Roman" w:hAnsi="Times New Roman" w:cs="Times New Roman"/>
                <w:b/>
                <w:spacing w:val="-2"/>
              </w:rPr>
              <w:t xml:space="preserve"> Kodu:</w:t>
            </w:r>
          </w:p>
        </w:tc>
        <w:tc>
          <w:tcPr>
            <w:tcW w:w="3342" w:type="dxa"/>
            <w:tcBorders>
              <w:left w:val="single" w:sz="8" w:space="0" w:color="000000"/>
              <w:right w:val="single" w:sz="4" w:space="0" w:color="000000"/>
            </w:tcBorders>
            <w:vAlign w:val="center"/>
          </w:tcPr>
          <w:p w:rsidR="00EE24CB" w:rsidRPr="00FC0F05" w:rsidRDefault="00EE24CB" w:rsidP="00EE24CB">
            <w:pPr>
              <w:pStyle w:val="TableParagraph"/>
              <w:rPr>
                <w:rFonts w:ascii="Times New Roman" w:hAnsi="Times New Roman" w:cs="Times New Roman"/>
              </w:rPr>
            </w:pPr>
            <w:r w:rsidRPr="00FC0F05">
              <w:rPr>
                <w:rFonts w:ascii="Times New Roman" w:hAnsi="Times New Roman" w:cs="Times New Roman"/>
              </w:rPr>
              <w:t>318457</w:t>
            </w:r>
          </w:p>
        </w:tc>
        <w:tc>
          <w:tcPr>
            <w:tcW w:w="1842" w:type="dxa"/>
            <w:tcBorders>
              <w:top w:val="single" w:sz="4" w:space="0" w:color="000000"/>
              <w:left w:val="single" w:sz="4" w:space="0" w:color="000000"/>
              <w:bottom w:val="single" w:sz="4" w:space="0" w:color="000000"/>
              <w:right w:val="single" w:sz="4" w:space="0" w:color="000000"/>
            </w:tcBorders>
            <w:vAlign w:val="center"/>
          </w:tcPr>
          <w:p w:rsidR="00EE24CB" w:rsidRPr="00FC0F05" w:rsidRDefault="00EE24CB" w:rsidP="00EE24CB">
            <w:pPr>
              <w:pStyle w:val="TableParagraph"/>
              <w:spacing w:before="185"/>
              <w:ind w:left="75"/>
              <w:rPr>
                <w:rFonts w:ascii="Times New Roman" w:hAnsi="Times New Roman" w:cs="Times New Roman"/>
                <w:b/>
              </w:rPr>
            </w:pPr>
            <w:r w:rsidRPr="00FC0F05">
              <w:rPr>
                <w:rFonts w:ascii="Times New Roman" w:hAnsi="Times New Roman" w:cs="Times New Roman"/>
                <w:b/>
              </w:rPr>
              <w:t>Öğretim</w:t>
            </w:r>
            <w:r w:rsidRPr="00FC0F05">
              <w:rPr>
                <w:rFonts w:ascii="Times New Roman" w:hAnsi="Times New Roman" w:cs="Times New Roman"/>
                <w:b/>
                <w:spacing w:val="18"/>
              </w:rPr>
              <w:t xml:space="preserve"> </w:t>
            </w:r>
            <w:r w:rsidRPr="00FC0F05">
              <w:rPr>
                <w:rFonts w:ascii="Times New Roman" w:hAnsi="Times New Roman" w:cs="Times New Roman"/>
                <w:b/>
                <w:spacing w:val="-2"/>
              </w:rPr>
              <w:t>Şekli:</w:t>
            </w:r>
          </w:p>
        </w:tc>
        <w:tc>
          <w:tcPr>
            <w:tcW w:w="4119" w:type="dxa"/>
            <w:tcBorders>
              <w:top w:val="single" w:sz="4" w:space="0" w:color="000000"/>
              <w:left w:val="single" w:sz="4" w:space="0" w:color="000000"/>
              <w:bottom w:val="single" w:sz="4" w:space="0" w:color="000000"/>
              <w:right w:val="single" w:sz="4" w:space="0" w:color="000000"/>
            </w:tcBorders>
            <w:vAlign w:val="center"/>
          </w:tcPr>
          <w:p w:rsidR="00EE24CB" w:rsidRPr="00FC0F05" w:rsidRDefault="00EE24CB" w:rsidP="00EE24CB">
            <w:pPr>
              <w:pStyle w:val="TableParagraph"/>
              <w:tabs>
                <w:tab w:val="left" w:leader="dot" w:pos="1402"/>
              </w:tabs>
              <w:spacing w:before="188"/>
              <w:ind w:left="75"/>
              <w:rPr>
                <w:rFonts w:ascii="Times New Roman" w:hAnsi="Times New Roman" w:cs="Times New Roman"/>
              </w:rPr>
            </w:pPr>
            <w:r w:rsidRPr="00FC0F05">
              <w:rPr>
                <w:rFonts w:ascii="Times New Roman" w:hAnsi="Times New Roman" w:cs="Times New Roman"/>
                <w:spacing w:val="-10"/>
              </w:rPr>
              <w:t>TAM GÜN</w:t>
            </w:r>
            <w:r w:rsidRPr="00FC0F05">
              <w:rPr>
                <w:rFonts w:ascii="Times New Roman" w:hAnsi="Times New Roman" w:cs="Times New Roman"/>
                <w:w w:val="90"/>
              </w:rPr>
              <w:t xml:space="preserve"> (Tam</w:t>
            </w:r>
            <w:r w:rsidRPr="00FC0F05">
              <w:rPr>
                <w:rFonts w:ascii="Times New Roman" w:hAnsi="Times New Roman" w:cs="Times New Roman"/>
                <w:spacing w:val="20"/>
              </w:rPr>
              <w:t xml:space="preserve"> </w:t>
            </w:r>
            <w:r w:rsidRPr="00FC0F05">
              <w:rPr>
                <w:rFonts w:ascii="Times New Roman" w:hAnsi="Times New Roman" w:cs="Times New Roman"/>
                <w:w w:val="90"/>
              </w:rPr>
              <w:t>Gün/İkili</w:t>
            </w:r>
            <w:r w:rsidRPr="00FC0F05">
              <w:rPr>
                <w:rFonts w:ascii="Times New Roman" w:hAnsi="Times New Roman" w:cs="Times New Roman"/>
                <w:spacing w:val="21"/>
              </w:rPr>
              <w:t xml:space="preserve"> </w:t>
            </w:r>
            <w:r w:rsidRPr="00FC0F05">
              <w:rPr>
                <w:rFonts w:ascii="Times New Roman" w:hAnsi="Times New Roman" w:cs="Times New Roman"/>
                <w:spacing w:val="-2"/>
                <w:w w:val="90"/>
              </w:rPr>
              <w:t>Eğitim)</w:t>
            </w:r>
          </w:p>
        </w:tc>
      </w:tr>
    </w:tbl>
    <w:p w:rsidR="00EF429C" w:rsidRPr="00FC0F05" w:rsidRDefault="00EF429C" w:rsidP="008018AB">
      <w:pPr>
        <w:jc w:val="center"/>
        <w:rPr>
          <w:rFonts w:ascii="Times New Roman" w:hAnsi="Times New Roman" w:cs="Times New Roman"/>
          <w:b/>
          <w:sz w:val="72"/>
          <w:szCs w:val="72"/>
        </w:rPr>
      </w:pPr>
    </w:p>
    <w:p w:rsidR="00EF429C" w:rsidRPr="00FC0F05" w:rsidRDefault="00EF429C" w:rsidP="008018AB">
      <w:pPr>
        <w:jc w:val="center"/>
        <w:rPr>
          <w:rFonts w:ascii="Times New Roman" w:hAnsi="Times New Roman" w:cs="Times New Roman"/>
          <w:b/>
          <w:sz w:val="72"/>
          <w:szCs w:val="72"/>
        </w:rPr>
      </w:pPr>
    </w:p>
    <w:p w:rsidR="00EF429C" w:rsidRPr="00FC0F05" w:rsidRDefault="00EF429C" w:rsidP="008018AB">
      <w:pPr>
        <w:jc w:val="center"/>
        <w:rPr>
          <w:rFonts w:ascii="Times New Roman" w:hAnsi="Times New Roman" w:cs="Times New Roman"/>
          <w:b/>
          <w:sz w:val="72"/>
          <w:szCs w:val="72"/>
        </w:rPr>
      </w:pPr>
    </w:p>
    <w:p w:rsidR="00EF429C" w:rsidRPr="00FC0F05" w:rsidRDefault="00EF429C" w:rsidP="008018AB">
      <w:pPr>
        <w:jc w:val="center"/>
        <w:rPr>
          <w:rFonts w:ascii="Times New Roman" w:hAnsi="Times New Roman" w:cs="Times New Roman"/>
          <w:b/>
          <w:sz w:val="72"/>
          <w:szCs w:val="72"/>
        </w:rPr>
      </w:pPr>
    </w:p>
    <w:p w:rsidR="00EF429C" w:rsidRPr="00FC0F05" w:rsidRDefault="00EF429C" w:rsidP="008018AB">
      <w:pPr>
        <w:jc w:val="center"/>
        <w:rPr>
          <w:rFonts w:ascii="Times New Roman" w:hAnsi="Times New Roman" w:cs="Times New Roman"/>
          <w:b/>
          <w:sz w:val="72"/>
          <w:szCs w:val="72"/>
        </w:rPr>
      </w:pPr>
    </w:p>
    <w:p w:rsidR="00EF429C" w:rsidRPr="00FC0F05" w:rsidRDefault="00EF429C" w:rsidP="008018AB">
      <w:pPr>
        <w:jc w:val="center"/>
        <w:rPr>
          <w:rFonts w:ascii="Times New Roman" w:hAnsi="Times New Roman" w:cs="Times New Roman"/>
          <w:b/>
          <w:sz w:val="72"/>
          <w:szCs w:val="72"/>
        </w:rPr>
      </w:pPr>
    </w:p>
    <w:p w:rsidR="00EF429C" w:rsidRPr="00FC0F05" w:rsidRDefault="00EF429C" w:rsidP="008018AB">
      <w:pPr>
        <w:jc w:val="center"/>
        <w:rPr>
          <w:rFonts w:ascii="Times New Roman" w:hAnsi="Times New Roman" w:cs="Times New Roman"/>
          <w:b/>
          <w:sz w:val="72"/>
          <w:szCs w:val="72"/>
        </w:rPr>
      </w:pPr>
    </w:p>
    <w:p w:rsidR="00EF429C" w:rsidRPr="00FC0F05" w:rsidRDefault="00EF429C" w:rsidP="008018AB">
      <w:pPr>
        <w:jc w:val="center"/>
        <w:rPr>
          <w:rFonts w:ascii="Times New Roman" w:hAnsi="Times New Roman" w:cs="Times New Roman"/>
          <w:b/>
          <w:sz w:val="72"/>
          <w:szCs w:val="72"/>
        </w:rPr>
      </w:pPr>
    </w:p>
    <w:p w:rsidR="002D0A48" w:rsidRPr="00FC0F05" w:rsidRDefault="00957878">
      <w:pPr>
        <w:spacing w:before="82"/>
        <w:ind w:left="95" w:right="154"/>
        <w:jc w:val="center"/>
        <w:rPr>
          <w:rFonts w:ascii="Times New Roman" w:hAnsi="Times New Roman" w:cs="Times New Roman"/>
          <w:b/>
        </w:rPr>
      </w:pPr>
      <w:r w:rsidRPr="00FC0F05">
        <w:rPr>
          <w:rFonts w:ascii="Times New Roman" w:hAnsi="Times New Roman" w:cs="Times New Roman"/>
          <w:b/>
        </w:rPr>
        <w:t>Okul/Kurum</w:t>
      </w:r>
      <w:r w:rsidRPr="00FC0F05">
        <w:rPr>
          <w:rFonts w:ascii="Times New Roman" w:hAnsi="Times New Roman" w:cs="Times New Roman"/>
          <w:b/>
          <w:spacing w:val="-5"/>
        </w:rPr>
        <w:t xml:space="preserve"> </w:t>
      </w:r>
      <w:r w:rsidRPr="00FC0F05">
        <w:rPr>
          <w:rFonts w:ascii="Times New Roman" w:hAnsi="Times New Roman" w:cs="Times New Roman"/>
          <w:b/>
          <w:spacing w:val="-2"/>
        </w:rPr>
        <w:t>Bilgileri</w:t>
      </w:r>
    </w:p>
    <w:p w:rsidR="002D0A48" w:rsidRPr="00FC0F05" w:rsidRDefault="002D0A48">
      <w:pPr>
        <w:pStyle w:val="GvdeMetni"/>
        <w:rPr>
          <w:rFonts w:ascii="Times New Roman" w:hAnsi="Times New Roman" w:cs="Times New Roman"/>
          <w:b/>
          <w:sz w:val="22"/>
          <w:szCs w:val="22"/>
        </w:rPr>
      </w:pPr>
    </w:p>
    <w:p w:rsidR="002D0A48" w:rsidRPr="00FC0F05" w:rsidRDefault="002D0A48">
      <w:pPr>
        <w:pStyle w:val="GvdeMetni"/>
        <w:spacing w:after="1"/>
        <w:rPr>
          <w:rFonts w:ascii="Times New Roman" w:hAnsi="Times New Roman" w:cs="Times New Roman"/>
          <w:b/>
          <w:sz w:val="22"/>
          <w:szCs w:val="22"/>
        </w:rPr>
      </w:pPr>
    </w:p>
    <w:p w:rsidR="00055777" w:rsidRPr="00FC0F05" w:rsidRDefault="00055777">
      <w:pPr>
        <w:rPr>
          <w:rFonts w:ascii="Times New Roman" w:hAnsi="Times New Roman" w:cs="Times New Roman"/>
        </w:rPr>
      </w:pPr>
    </w:p>
    <w:p w:rsidR="002D0A48" w:rsidRPr="00FC0F05" w:rsidRDefault="002D0A48">
      <w:pPr>
        <w:jc w:val="center"/>
        <w:rPr>
          <w:rFonts w:ascii="Times New Roman" w:hAnsi="Times New Roman" w:cs="Times New Roman"/>
        </w:rPr>
        <w:sectPr w:rsidR="002D0A48" w:rsidRPr="00FC0F05" w:rsidSect="00B45368">
          <w:footerReference w:type="default" r:id="rId11"/>
          <w:pgSz w:w="11910" w:h="16840"/>
          <w:pgMar w:top="1920" w:right="400" w:bottom="1280" w:left="460" w:header="0" w:footer="1097" w:gutter="0"/>
          <w:cols w:space="708"/>
        </w:sectPr>
      </w:pPr>
    </w:p>
    <w:p w:rsidR="00055777" w:rsidRPr="00FC0F05" w:rsidRDefault="00055777" w:rsidP="008018AB">
      <w:pPr>
        <w:pStyle w:val="Balk1"/>
        <w:rPr>
          <w:spacing w:val="-2"/>
        </w:rPr>
      </w:pPr>
      <w:bookmarkStart w:id="0" w:name="_Toc164264110"/>
      <w:r w:rsidRPr="00FC0F05">
        <w:rPr>
          <w:spacing w:val="-2"/>
        </w:rPr>
        <w:lastRenderedPageBreak/>
        <w:t>SUNUŞ</w:t>
      </w:r>
      <w:bookmarkEnd w:id="0"/>
    </w:p>
    <w:p w:rsidR="008018AB" w:rsidRPr="00FC0F05" w:rsidRDefault="008018AB" w:rsidP="008018AB">
      <w:pPr>
        <w:pStyle w:val="Balk1"/>
        <w:rPr>
          <w:sz w:val="24"/>
          <w:szCs w:val="24"/>
        </w:rPr>
      </w:pPr>
      <w:bookmarkStart w:id="1" w:name="_Toc531097530"/>
      <w:r w:rsidRPr="00FC0F05">
        <w:rPr>
          <w:szCs w:val="24"/>
        </w:rPr>
        <w:t>Sunuş</w:t>
      </w:r>
      <w:bookmarkEnd w:id="1"/>
    </w:p>
    <w:p w:rsidR="008018AB" w:rsidRPr="00FC0F05" w:rsidRDefault="008018AB" w:rsidP="008018AB">
      <w:pPr>
        <w:jc w:val="both"/>
        <w:rPr>
          <w:rFonts w:ascii="Calibri" w:hAnsi="Calibri"/>
          <w:szCs w:val="24"/>
        </w:rPr>
      </w:pPr>
      <w:r w:rsidRPr="00FC0F05">
        <w:rPr>
          <w:rFonts w:ascii="Calibri" w:hAnsi="Calibri"/>
          <w:szCs w:val="24"/>
        </w:rPr>
        <w:t xml:space="preserve">  Çağdaş dünya 21.yy’a girerken kamu yönetiminin yeniden yapılanması aşamalarında gelinen nokta itibariyle; yerinden/yerel, şeffaf, katılımcı, önceden hedefleri belirlenmiş, üretilen kamu hizmetinin ölçülebilir performans kriterlerine endeksli, dolayısı ile başarı ya da başarısızlığın izafi olmayan, tamamen objektif ve bilimsel olması öngörülmektedir.</w:t>
      </w:r>
    </w:p>
    <w:p w:rsidR="008018AB" w:rsidRPr="00FC0F05" w:rsidRDefault="008018AB" w:rsidP="008018AB">
      <w:pPr>
        <w:jc w:val="both"/>
        <w:rPr>
          <w:rFonts w:ascii="Calibri" w:hAnsi="Calibri"/>
          <w:szCs w:val="24"/>
        </w:rPr>
      </w:pPr>
      <w:r w:rsidRPr="00FC0F05">
        <w:rPr>
          <w:rFonts w:ascii="Calibri" w:hAnsi="Calibri"/>
          <w:szCs w:val="24"/>
        </w:rPr>
        <w:tab/>
        <w:t xml:space="preserve">Stratejik plan hazırlama aşamasında öncelikle kurumumuzun; güçlü ve zayıf yönlerinin, fırsatlarının ve tehditlerinin vurgulandığı mevcut durum analizi yapılmış daha sonra dünyada, ülkemizde ve ilimizde yaşanan ve gelecek zaman sürecinde yaşanabilecek olan gelişimler veri kabul edilerek stratejiler, hedefler, faaliyetler ve projeler çalışması yapılmıştır. Bu doğrultuda da performans kriterleri belirlenmiştir. Stratejik planda öngörülenlerin etkin, verimli ve başarılı olması için sistemli  ve  planlı  bir  çalışmayı  kaçınılmaz  kılmıştır. </w:t>
      </w:r>
    </w:p>
    <w:p w:rsidR="008018AB" w:rsidRPr="00FC0F05" w:rsidRDefault="008018AB" w:rsidP="008018AB">
      <w:pPr>
        <w:jc w:val="both"/>
        <w:rPr>
          <w:rFonts w:ascii="Calibri" w:hAnsi="Calibri"/>
          <w:szCs w:val="24"/>
        </w:rPr>
      </w:pPr>
      <w:r w:rsidRPr="00FC0F05">
        <w:rPr>
          <w:rFonts w:ascii="Calibri" w:hAnsi="Calibri"/>
          <w:szCs w:val="24"/>
        </w:rPr>
        <w:t xml:space="preserve">          Okullar,  değişen  dünyanın  dinamiklerini  yeni  kuşaklarla  buluşturmada  ve  geleceğin  etkili bireylerinin  yetiştirilmesinde  en  önemli  işleve  sahip  olan  kurumlardır. Kapsamlı  ve  özgün  bir çalışmanın sonucu  hazırlanan Stratejik Plan  okulumuzun çağa uyumu  ve  gelişimi açısından tespit edilen ve ulaşılması gereken hedeflerin yönünü doğrultusunu ve tercihlerini kapsamaktadır. Okulun  vizyon  ve amaçlarının  istenilen düzeyde gerçekleşmesi,  okulun  etkililiğini artırmaktadır.  Stratejik planlama, kurumların geleceğini  doğru  planlamalarına  ve  bugünü  görmelerine  olanak  sağlayan  çok  önemli  bir  süreçtir. Orhangazi Çok Programlı Anadolu Lisesi , eğitim-öğretim kadrosuyla, geleceği planlamanın öneminin farkında olan bir kurum olma yolunda hızla ilerlemektedir. Amaç daha kaliteli bir eğitim olunca, okulumuzun tüm çalışanları bu amacı gerçekleştirmenin sorumluluğunu almadaki istekliliklerini açık yüreklilikle dile  getirmektedirler. Belirlenen  stratejik  amaçlar  doğrultusunda  hedefler  güncellenmiş  ve okulumuzun 2024-2029 yıllarına ait stratejik plânı hazırlanmıştır. </w:t>
      </w:r>
    </w:p>
    <w:p w:rsidR="008018AB" w:rsidRPr="00FC0F05" w:rsidRDefault="008018AB" w:rsidP="008018AB">
      <w:pPr>
        <w:jc w:val="both"/>
        <w:rPr>
          <w:rFonts w:ascii="Calibri" w:hAnsi="Calibri"/>
          <w:szCs w:val="24"/>
        </w:rPr>
      </w:pPr>
      <w:r w:rsidRPr="00FC0F05">
        <w:rPr>
          <w:rFonts w:ascii="Calibri" w:hAnsi="Calibri"/>
          <w:szCs w:val="24"/>
        </w:rPr>
        <w:tab/>
        <w:t>Okulumuzun 2024-2029  yıllarını kapsayan bu stratejik planın hazırlanmasında emeği geçen, başta stratejik plan hazırlama komisyonu olmak üzere tüm çalışanlarımıza teşekkür ediyor; hazırlanan bu planın Orhangazi Çok Programlı Anadolu Lisesinin daha iyi ve her zaman ileriye giden örnek bir okul olmasına katkı sağlamasını diliyorum.</w:t>
      </w:r>
      <w:r w:rsidR="00EF429C" w:rsidRPr="00FC0F05">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r w:rsidR="00EF429C" w:rsidRPr="00FC0F05">
        <w:rPr>
          <w:rFonts w:ascii="Calibri" w:hAnsi="Calibri"/>
          <w:noProof/>
          <w:szCs w:val="24"/>
          <w:lang w:eastAsia="tr-TR"/>
        </w:rPr>
        <w:drawing>
          <wp:inline distT="0" distB="0" distL="0" distR="0">
            <wp:extent cx="6188710" cy="3476441"/>
            <wp:effectExtent l="0" t="0" r="2540" b="0"/>
            <wp:docPr id="2" name="Resim 2" descr="C:\Users\Lenovo3\Desktop\SİGARA\k_20151148_k_20164616_whatsappgorsel20231220saat16.44.59_905034fe (2).jpg.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3\Desktop\SİGARA\k_20151148_k_20164616_whatsappgorsel20231220saat16.44.59_905034fe (2).jpg.crdownlo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8710" cy="3476441"/>
                    </a:xfrm>
                    <a:prstGeom prst="rect">
                      <a:avLst/>
                    </a:prstGeom>
                    <a:noFill/>
                    <a:ln>
                      <a:noFill/>
                    </a:ln>
                  </pic:spPr>
                </pic:pic>
              </a:graphicData>
            </a:graphic>
          </wp:inline>
        </w:drawing>
      </w:r>
    </w:p>
    <w:p w:rsidR="008018AB" w:rsidRPr="00FC0F05" w:rsidRDefault="008018AB" w:rsidP="008018AB">
      <w:pPr>
        <w:jc w:val="both"/>
        <w:rPr>
          <w:rFonts w:ascii="Calibri" w:hAnsi="Calibri"/>
          <w:szCs w:val="24"/>
        </w:rPr>
      </w:pPr>
    </w:p>
    <w:p w:rsidR="008018AB" w:rsidRPr="00FC0F05" w:rsidRDefault="00AA152E" w:rsidP="008018AB">
      <w:pPr>
        <w:tabs>
          <w:tab w:val="left" w:pos="7395"/>
        </w:tabs>
        <w:jc w:val="center"/>
        <w:rPr>
          <w:rFonts w:ascii="Calibri" w:hAnsi="Calibri"/>
          <w:b/>
          <w:szCs w:val="24"/>
        </w:rPr>
      </w:pPr>
      <w:r w:rsidRPr="00FC0F05">
        <w:rPr>
          <w:rFonts w:ascii="Calibri" w:hAnsi="Calibri"/>
          <w:b/>
          <w:szCs w:val="24"/>
        </w:rPr>
        <w:t xml:space="preserve">               </w:t>
      </w:r>
      <w:r w:rsidR="008018AB" w:rsidRPr="00FC0F05">
        <w:rPr>
          <w:rFonts w:ascii="Calibri" w:hAnsi="Calibri"/>
          <w:b/>
          <w:szCs w:val="24"/>
        </w:rPr>
        <w:t>Yeliz ÇAKICI</w:t>
      </w:r>
    </w:p>
    <w:p w:rsidR="008018AB" w:rsidRPr="00FC0F05" w:rsidRDefault="008018AB" w:rsidP="008018AB">
      <w:pPr>
        <w:spacing w:line="264" w:lineRule="auto"/>
        <w:ind w:firstLine="708"/>
        <w:jc w:val="center"/>
        <w:rPr>
          <w:rFonts w:ascii="Times New Roman" w:hAnsi="Times New Roman"/>
          <w:szCs w:val="24"/>
        </w:rPr>
      </w:pPr>
      <w:r w:rsidRPr="00FC0F05">
        <w:rPr>
          <w:rFonts w:ascii="Calibri" w:hAnsi="Calibri"/>
          <w:szCs w:val="24"/>
        </w:rPr>
        <w:t>Okul Müdürü</w:t>
      </w:r>
    </w:p>
    <w:p w:rsidR="008018AB" w:rsidRPr="00FC0F05" w:rsidRDefault="008018AB" w:rsidP="008018AB">
      <w:pPr>
        <w:pStyle w:val="Balk1"/>
      </w:pPr>
    </w:p>
    <w:p w:rsidR="00055777" w:rsidRPr="00FC0F05" w:rsidRDefault="00055777" w:rsidP="00055777">
      <w:pPr>
        <w:pStyle w:val="GvdeMetni"/>
        <w:rPr>
          <w:rFonts w:ascii="Times New Roman" w:hAnsi="Times New Roman" w:cs="Times New Roman"/>
        </w:rPr>
      </w:pPr>
    </w:p>
    <w:p w:rsidR="00055777" w:rsidRPr="00FC0F05" w:rsidRDefault="00055777" w:rsidP="00055777">
      <w:pPr>
        <w:pStyle w:val="GvdeMetni"/>
        <w:rPr>
          <w:rFonts w:ascii="Times New Roman" w:hAnsi="Times New Roman" w:cs="Times New Roman"/>
        </w:rPr>
      </w:pPr>
    </w:p>
    <w:p w:rsidR="00055777" w:rsidRPr="00FC0F05" w:rsidRDefault="00055777" w:rsidP="00055777">
      <w:pPr>
        <w:pStyle w:val="GvdeMetni"/>
        <w:rPr>
          <w:rFonts w:ascii="Times New Roman" w:hAnsi="Times New Roman" w:cs="Times New Roman"/>
        </w:rPr>
      </w:pPr>
    </w:p>
    <w:p w:rsidR="00B4215A" w:rsidRPr="00FC0F05" w:rsidRDefault="00B4215A">
      <w:pPr>
        <w:rPr>
          <w:rFonts w:ascii="Times New Roman" w:hAnsi="Times New Roman" w:cs="Times New Roman"/>
          <w:sz w:val="24"/>
        </w:rPr>
      </w:pPr>
      <w:r w:rsidRPr="00FC0F05">
        <w:rPr>
          <w:rFonts w:ascii="Times New Roman" w:hAnsi="Times New Roman" w:cs="Times New Roman"/>
          <w:b/>
          <w:bCs/>
          <w:sz w:val="28"/>
          <w:szCs w:val="28"/>
        </w:rPr>
        <w:lastRenderedPageBreak/>
        <w:t>İÇİNDEKİLER</w:t>
      </w:r>
    </w:p>
    <w:p w:rsidR="00B4215A" w:rsidRPr="00FC0F05"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rsidR="002131C7" w:rsidRPr="00FC0F05" w:rsidRDefault="006E5E60">
          <w:pPr>
            <w:pStyle w:val="T1"/>
            <w:tabs>
              <w:tab w:val="right" w:leader="dot" w:pos="9062"/>
            </w:tabs>
            <w:rPr>
              <w:rFonts w:asciiTheme="minorHAnsi" w:eastAsiaTheme="minorEastAsia" w:hAnsiTheme="minorHAnsi" w:cstheme="minorBidi"/>
              <w:noProof/>
              <w:lang w:eastAsia="tr-TR"/>
            </w:rPr>
          </w:pPr>
          <w:r w:rsidRPr="00FC0F05">
            <w:fldChar w:fldCharType="begin"/>
          </w:r>
          <w:r w:rsidRPr="00FC0F05">
            <w:instrText xml:space="preserve"> TOC \o "1-3" \h \z \u </w:instrText>
          </w:r>
          <w:r w:rsidRPr="00FC0F05">
            <w:fldChar w:fldCharType="separate"/>
          </w:r>
          <w:hyperlink w:anchor="_Toc164264110" w:history="1">
            <w:r w:rsidR="002131C7" w:rsidRPr="00FC0F05">
              <w:rPr>
                <w:rStyle w:val="Kpr"/>
                <w:noProof/>
                <w:color w:val="auto"/>
                <w:spacing w:val="-2"/>
              </w:rPr>
              <w:t>SUNUŞ</w:t>
            </w:r>
            <w:r w:rsidR="002131C7" w:rsidRPr="00FC0F05">
              <w:rPr>
                <w:noProof/>
                <w:webHidden/>
              </w:rPr>
              <w:tab/>
            </w:r>
            <w:r w:rsidR="002131C7" w:rsidRPr="00FC0F05">
              <w:rPr>
                <w:noProof/>
                <w:webHidden/>
              </w:rPr>
              <w:fldChar w:fldCharType="begin"/>
            </w:r>
            <w:r w:rsidR="002131C7" w:rsidRPr="00FC0F05">
              <w:rPr>
                <w:noProof/>
                <w:webHidden/>
              </w:rPr>
              <w:instrText xml:space="preserve"> PAGEREF _Toc164264110 \h </w:instrText>
            </w:r>
            <w:r w:rsidR="002131C7" w:rsidRPr="00FC0F05">
              <w:rPr>
                <w:noProof/>
                <w:webHidden/>
              </w:rPr>
            </w:r>
            <w:r w:rsidR="002131C7" w:rsidRPr="00FC0F05">
              <w:rPr>
                <w:noProof/>
                <w:webHidden/>
              </w:rPr>
              <w:fldChar w:fldCharType="separate"/>
            </w:r>
            <w:r w:rsidR="002131C7" w:rsidRPr="00FC0F05">
              <w:rPr>
                <w:noProof/>
                <w:webHidden/>
              </w:rPr>
              <w:t>4</w:t>
            </w:r>
            <w:r w:rsidR="002131C7" w:rsidRPr="00FC0F05">
              <w:rPr>
                <w:noProof/>
                <w:webHidden/>
              </w:rPr>
              <w:fldChar w:fldCharType="end"/>
            </w:r>
          </w:hyperlink>
        </w:p>
        <w:p w:rsidR="002131C7" w:rsidRPr="00FC0F05" w:rsidRDefault="00B11006">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FC0F05">
              <w:rPr>
                <w:rStyle w:val="Kpr"/>
                <w:noProof/>
                <w:color w:val="auto"/>
              </w:rPr>
              <w:t>1. GİRİŞ VE STRATEJİK PLANIN HAZIRLIK SÜRECİ</w:t>
            </w:r>
            <w:r w:rsidR="002131C7" w:rsidRPr="00FC0F05">
              <w:rPr>
                <w:noProof/>
                <w:webHidden/>
              </w:rPr>
              <w:tab/>
            </w:r>
            <w:r w:rsidR="002131C7" w:rsidRPr="00FC0F05">
              <w:rPr>
                <w:noProof/>
                <w:webHidden/>
              </w:rPr>
              <w:fldChar w:fldCharType="begin"/>
            </w:r>
            <w:r w:rsidR="002131C7" w:rsidRPr="00FC0F05">
              <w:rPr>
                <w:noProof/>
                <w:webHidden/>
              </w:rPr>
              <w:instrText xml:space="preserve"> PAGEREF _Toc164264111 \h </w:instrText>
            </w:r>
            <w:r w:rsidR="002131C7" w:rsidRPr="00FC0F05">
              <w:rPr>
                <w:noProof/>
                <w:webHidden/>
              </w:rPr>
            </w:r>
            <w:r w:rsidR="002131C7" w:rsidRPr="00FC0F05">
              <w:rPr>
                <w:noProof/>
                <w:webHidden/>
              </w:rPr>
              <w:fldChar w:fldCharType="separate"/>
            </w:r>
            <w:r w:rsidR="002131C7" w:rsidRPr="00FC0F05">
              <w:rPr>
                <w:noProof/>
                <w:webHidden/>
              </w:rPr>
              <w:t>7</w:t>
            </w:r>
            <w:r w:rsidR="002131C7" w:rsidRPr="00FC0F05">
              <w:rPr>
                <w:noProof/>
                <w:webHidden/>
              </w:rPr>
              <w:fldChar w:fldCharType="end"/>
            </w:r>
          </w:hyperlink>
        </w:p>
        <w:p w:rsidR="002131C7" w:rsidRPr="00FC0F05" w:rsidRDefault="00B11006">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FC0F05">
              <w:rPr>
                <w:rStyle w:val="Kpr"/>
                <w:noProof/>
                <w:color w:val="auto"/>
              </w:rPr>
              <w:t>1.1 Strateji Geliştirme Kurulu ve Stratejik Plan Ekibi</w:t>
            </w:r>
            <w:r w:rsidR="002131C7" w:rsidRPr="00FC0F05">
              <w:rPr>
                <w:noProof/>
                <w:webHidden/>
              </w:rPr>
              <w:tab/>
            </w:r>
            <w:r w:rsidR="002131C7" w:rsidRPr="00FC0F05">
              <w:rPr>
                <w:noProof/>
                <w:webHidden/>
              </w:rPr>
              <w:fldChar w:fldCharType="begin"/>
            </w:r>
            <w:r w:rsidR="002131C7" w:rsidRPr="00FC0F05">
              <w:rPr>
                <w:noProof/>
                <w:webHidden/>
              </w:rPr>
              <w:instrText xml:space="preserve"> PAGEREF _Toc164264112 \h </w:instrText>
            </w:r>
            <w:r w:rsidR="002131C7" w:rsidRPr="00FC0F05">
              <w:rPr>
                <w:noProof/>
                <w:webHidden/>
              </w:rPr>
            </w:r>
            <w:r w:rsidR="002131C7" w:rsidRPr="00FC0F05">
              <w:rPr>
                <w:noProof/>
                <w:webHidden/>
              </w:rPr>
              <w:fldChar w:fldCharType="separate"/>
            </w:r>
            <w:r w:rsidR="002131C7" w:rsidRPr="00FC0F05">
              <w:rPr>
                <w:noProof/>
                <w:webHidden/>
              </w:rPr>
              <w:t>7</w:t>
            </w:r>
            <w:r w:rsidR="002131C7" w:rsidRPr="00FC0F05">
              <w:rPr>
                <w:noProof/>
                <w:webHidden/>
              </w:rPr>
              <w:fldChar w:fldCharType="end"/>
            </w:r>
          </w:hyperlink>
        </w:p>
        <w:p w:rsidR="002131C7" w:rsidRPr="00FC0F05" w:rsidRDefault="00B11006">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FC0F05">
              <w:rPr>
                <w:rStyle w:val="Kpr"/>
                <w:noProof/>
                <w:color w:val="auto"/>
              </w:rPr>
              <w:t>1.2 Planlama Süreci</w:t>
            </w:r>
            <w:r w:rsidR="002131C7" w:rsidRPr="00FC0F05">
              <w:rPr>
                <w:noProof/>
                <w:webHidden/>
              </w:rPr>
              <w:tab/>
            </w:r>
            <w:r w:rsidR="002131C7" w:rsidRPr="00FC0F05">
              <w:rPr>
                <w:noProof/>
                <w:webHidden/>
              </w:rPr>
              <w:fldChar w:fldCharType="begin"/>
            </w:r>
            <w:r w:rsidR="002131C7" w:rsidRPr="00FC0F05">
              <w:rPr>
                <w:noProof/>
                <w:webHidden/>
              </w:rPr>
              <w:instrText xml:space="preserve"> PAGEREF _Toc164264113 \h </w:instrText>
            </w:r>
            <w:r w:rsidR="002131C7" w:rsidRPr="00FC0F05">
              <w:rPr>
                <w:noProof/>
                <w:webHidden/>
              </w:rPr>
            </w:r>
            <w:r w:rsidR="002131C7" w:rsidRPr="00FC0F05">
              <w:rPr>
                <w:noProof/>
                <w:webHidden/>
              </w:rPr>
              <w:fldChar w:fldCharType="separate"/>
            </w:r>
            <w:r w:rsidR="002131C7" w:rsidRPr="00FC0F05">
              <w:rPr>
                <w:noProof/>
                <w:webHidden/>
              </w:rPr>
              <w:t>7</w:t>
            </w:r>
            <w:r w:rsidR="002131C7" w:rsidRPr="00FC0F05">
              <w:rPr>
                <w:noProof/>
                <w:webHidden/>
              </w:rPr>
              <w:fldChar w:fldCharType="end"/>
            </w:r>
          </w:hyperlink>
        </w:p>
        <w:p w:rsidR="002131C7" w:rsidRPr="00FC0F05" w:rsidRDefault="00B11006">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FC0F05">
              <w:rPr>
                <w:rStyle w:val="Kpr"/>
                <w:noProof/>
                <w:color w:val="auto"/>
              </w:rPr>
              <w:t>2. DURUM ANALİZİ</w:t>
            </w:r>
            <w:r w:rsidR="002131C7" w:rsidRPr="00FC0F05">
              <w:rPr>
                <w:noProof/>
                <w:webHidden/>
              </w:rPr>
              <w:tab/>
            </w:r>
            <w:r w:rsidR="002131C7" w:rsidRPr="00FC0F05">
              <w:rPr>
                <w:noProof/>
                <w:webHidden/>
              </w:rPr>
              <w:fldChar w:fldCharType="begin"/>
            </w:r>
            <w:r w:rsidR="002131C7" w:rsidRPr="00FC0F05">
              <w:rPr>
                <w:noProof/>
                <w:webHidden/>
              </w:rPr>
              <w:instrText xml:space="preserve"> PAGEREF _Toc164264114 \h </w:instrText>
            </w:r>
            <w:r w:rsidR="002131C7" w:rsidRPr="00FC0F05">
              <w:rPr>
                <w:noProof/>
                <w:webHidden/>
              </w:rPr>
            </w:r>
            <w:r w:rsidR="002131C7" w:rsidRPr="00FC0F05">
              <w:rPr>
                <w:noProof/>
                <w:webHidden/>
              </w:rPr>
              <w:fldChar w:fldCharType="separate"/>
            </w:r>
            <w:r w:rsidR="002131C7" w:rsidRPr="00FC0F05">
              <w:rPr>
                <w:noProof/>
                <w:webHidden/>
              </w:rPr>
              <w:t>9</w:t>
            </w:r>
            <w:r w:rsidR="002131C7" w:rsidRPr="00FC0F05">
              <w:rPr>
                <w:noProof/>
                <w:webHidden/>
              </w:rPr>
              <w:fldChar w:fldCharType="end"/>
            </w:r>
          </w:hyperlink>
        </w:p>
        <w:p w:rsidR="002131C7" w:rsidRPr="00FC0F05" w:rsidRDefault="00B11006">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FC0F05">
              <w:rPr>
                <w:rStyle w:val="Kpr"/>
                <w:noProof/>
                <w:color w:val="auto"/>
              </w:rPr>
              <w:t>2.1 Kurumsal Tarihçe</w:t>
            </w:r>
            <w:r w:rsidR="002131C7" w:rsidRPr="00FC0F05">
              <w:rPr>
                <w:noProof/>
                <w:webHidden/>
              </w:rPr>
              <w:tab/>
            </w:r>
            <w:r w:rsidR="002131C7" w:rsidRPr="00FC0F05">
              <w:rPr>
                <w:noProof/>
                <w:webHidden/>
              </w:rPr>
              <w:fldChar w:fldCharType="begin"/>
            </w:r>
            <w:r w:rsidR="002131C7" w:rsidRPr="00FC0F05">
              <w:rPr>
                <w:noProof/>
                <w:webHidden/>
              </w:rPr>
              <w:instrText xml:space="preserve"> PAGEREF _Toc164264115 \h </w:instrText>
            </w:r>
            <w:r w:rsidR="002131C7" w:rsidRPr="00FC0F05">
              <w:rPr>
                <w:noProof/>
                <w:webHidden/>
              </w:rPr>
            </w:r>
            <w:r w:rsidR="002131C7" w:rsidRPr="00FC0F05">
              <w:rPr>
                <w:noProof/>
                <w:webHidden/>
              </w:rPr>
              <w:fldChar w:fldCharType="separate"/>
            </w:r>
            <w:r w:rsidR="002131C7" w:rsidRPr="00FC0F05">
              <w:rPr>
                <w:noProof/>
                <w:webHidden/>
              </w:rPr>
              <w:t>10</w:t>
            </w:r>
            <w:r w:rsidR="002131C7" w:rsidRPr="00FC0F05">
              <w:rPr>
                <w:noProof/>
                <w:webHidden/>
              </w:rPr>
              <w:fldChar w:fldCharType="end"/>
            </w:r>
          </w:hyperlink>
        </w:p>
        <w:p w:rsidR="002131C7" w:rsidRPr="00FC0F05" w:rsidRDefault="00B11006">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FC0F05">
              <w:rPr>
                <w:rStyle w:val="Kpr"/>
                <w:noProof/>
                <w:color w:val="auto"/>
              </w:rPr>
              <w:t>2.2 Uygulanmakta Olan Stratejik Planın Değerlendirilmesi</w:t>
            </w:r>
            <w:r w:rsidR="002131C7" w:rsidRPr="00FC0F05">
              <w:rPr>
                <w:noProof/>
                <w:webHidden/>
              </w:rPr>
              <w:tab/>
            </w:r>
            <w:r w:rsidR="002131C7" w:rsidRPr="00FC0F05">
              <w:rPr>
                <w:noProof/>
                <w:webHidden/>
              </w:rPr>
              <w:fldChar w:fldCharType="begin"/>
            </w:r>
            <w:r w:rsidR="002131C7" w:rsidRPr="00FC0F05">
              <w:rPr>
                <w:noProof/>
                <w:webHidden/>
              </w:rPr>
              <w:instrText xml:space="preserve"> PAGEREF _Toc164264116 \h </w:instrText>
            </w:r>
            <w:r w:rsidR="002131C7" w:rsidRPr="00FC0F05">
              <w:rPr>
                <w:noProof/>
                <w:webHidden/>
              </w:rPr>
            </w:r>
            <w:r w:rsidR="002131C7" w:rsidRPr="00FC0F05">
              <w:rPr>
                <w:noProof/>
                <w:webHidden/>
              </w:rPr>
              <w:fldChar w:fldCharType="separate"/>
            </w:r>
            <w:r w:rsidR="002131C7" w:rsidRPr="00FC0F05">
              <w:rPr>
                <w:noProof/>
                <w:webHidden/>
              </w:rPr>
              <w:t>11</w:t>
            </w:r>
            <w:r w:rsidR="002131C7" w:rsidRPr="00FC0F05">
              <w:rPr>
                <w:noProof/>
                <w:webHidden/>
              </w:rPr>
              <w:fldChar w:fldCharType="end"/>
            </w:r>
          </w:hyperlink>
        </w:p>
        <w:p w:rsidR="002131C7" w:rsidRPr="00FC0F05" w:rsidRDefault="00B11006">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FC0F05">
              <w:rPr>
                <w:rStyle w:val="Kpr"/>
                <w:noProof/>
                <w:color w:val="auto"/>
              </w:rPr>
              <w:t>2.3 Mevzuat Analizi</w:t>
            </w:r>
            <w:r w:rsidR="002131C7" w:rsidRPr="00FC0F05">
              <w:rPr>
                <w:noProof/>
                <w:webHidden/>
              </w:rPr>
              <w:tab/>
            </w:r>
            <w:r w:rsidR="002131C7" w:rsidRPr="00FC0F05">
              <w:rPr>
                <w:noProof/>
                <w:webHidden/>
              </w:rPr>
              <w:fldChar w:fldCharType="begin"/>
            </w:r>
            <w:r w:rsidR="002131C7" w:rsidRPr="00FC0F05">
              <w:rPr>
                <w:noProof/>
                <w:webHidden/>
              </w:rPr>
              <w:instrText xml:space="preserve"> PAGEREF _Toc164264117 \h </w:instrText>
            </w:r>
            <w:r w:rsidR="002131C7" w:rsidRPr="00FC0F05">
              <w:rPr>
                <w:noProof/>
                <w:webHidden/>
              </w:rPr>
            </w:r>
            <w:r w:rsidR="002131C7" w:rsidRPr="00FC0F05">
              <w:rPr>
                <w:noProof/>
                <w:webHidden/>
              </w:rPr>
              <w:fldChar w:fldCharType="separate"/>
            </w:r>
            <w:r w:rsidR="002131C7" w:rsidRPr="00FC0F05">
              <w:rPr>
                <w:noProof/>
                <w:webHidden/>
              </w:rPr>
              <w:t>12</w:t>
            </w:r>
            <w:r w:rsidR="002131C7" w:rsidRPr="00FC0F05">
              <w:rPr>
                <w:noProof/>
                <w:webHidden/>
              </w:rPr>
              <w:fldChar w:fldCharType="end"/>
            </w:r>
          </w:hyperlink>
        </w:p>
        <w:p w:rsidR="002131C7" w:rsidRPr="00FC0F05" w:rsidRDefault="00B11006">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FC0F05">
              <w:rPr>
                <w:rStyle w:val="Kpr"/>
                <w:noProof/>
                <w:color w:val="auto"/>
              </w:rPr>
              <w:t>2.4 Üst Politika Belgeleri Analizi</w:t>
            </w:r>
            <w:r w:rsidR="002131C7" w:rsidRPr="00FC0F05">
              <w:rPr>
                <w:noProof/>
                <w:webHidden/>
              </w:rPr>
              <w:tab/>
            </w:r>
            <w:r w:rsidR="002131C7" w:rsidRPr="00FC0F05">
              <w:rPr>
                <w:noProof/>
                <w:webHidden/>
              </w:rPr>
              <w:fldChar w:fldCharType="begin"/>
            </w:r>
            <w:r w:rsidR="002131C7" w:rsidRPr="00FC0F05">
              <w:rPr>
                <w:noProof/>
                <w:webHidden/>
              </w:rPr>
              <w:instrText xml:space="preserve"> PAGEREF _Toc164264118 \h </w:instrText>
            </w:r>
            <w:r w:rsidR="002131C7" w:rsidRPr="00FC0F05">
              <w:rPr>
                <w:noProof/>
                <w:webHidden/>
              </w:rPr>
            </w:r>
            <w:r w:rsidR="002131C7" w:rsidRPr="00FC0F05">
              <w:rPr>
                <w:noProof/>
                <w:webHidden/>
              </w:rPr>
              <w:fldChar w:fldCharType="separate"/>
            </w:r>
            <w:r w:rsidR="002131C7" w:rsidRPr="00FC0F05">
              <w:rPr>
                <w:noProof/>
                <w:webHidden/>
              </w:rPr>
              <w:t>13</w:t>
            </w:r>
            <w:r w:rsidR="002131C7" w:rsidRPr="00FC0F05">
              <w:rPr>
                <w:noProof/>
                <w:webHidden/>
              </w:rPr>
              <w:fldChar w:fldCharType="end"/>
            </w:r>
          </w:hyperlink>
        </w:p>
        <w:p w:rsidR="002131C7" w:rsidRPr="00FC0F05" w:rsidRDefault="00B11006">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FC0F05">
              <w:rPr>
                <w:rStyle w:val="Kpr"/>
                <w:noProof/>
                <w:color w:val="auto"/>
              </w:rPr>
              <w:t>2.5 Faaliyet Alanları ile Ürün/Hizmetlerin Belirlenmesi</w:t>
            </w:r>
            <w:r w:rsidR="002131C7" w:rsidRPr="00FC0F05">
              <w:rPr>
                <w:noProof/>
                <w:webHidden/>
              </w:rPr>
              <w:tab/>
            </w:r>
            <w:r w:rsidR="002131C7" w:rsidRPr="00FC0F05">
              <w:rPr>
                <w:noProof/>
                <w:webHidden/>
              </w:rPr>
              <w:fldChar w:fldCharType="begin"/>
            </w:r>
            <w:r w:rsidR="002131C7" w:rsidRPr="00FC0F05">
              <w:rPr>
                <w:noProof/>
                <w:webHidden/>
              </w:rPr>
              <w:instrText xml:space="preserve"> PAGEREF _Toc164264119 \h </w:instrText>
            </w:r>
            <w:r w:rsidR="002131C7" w:rsidRPr="00FC0F05">
              <w:rPr>
                <w:noProof/>
                <w:webHidden/>
              </w:rPr>
            </w:r>
            <w:r w:rsidR="002131C7" w:rsidRPr="00FC0F05">
              <w:rPr>
                <w:noProof/>
                <w:webHidden/>
              </w:rPr>
              <w:fldChar w:fldCharType="separate"/>
            </w:r>
            <w:r w:rsidR="002131C7" w:rsidRPr="00FC0F05">
              <w:rPr>
                <w:noProof/>
                <w:webHidden/>
              </w:rPr>
              <w:t>14</w:t>
            </w:r>
            <w:r w:rsidR="002131C7" w:rsidRPr="00FC0F05">
              <w:rPr>
                <w:noProof/>
                <w:webHidden/>
              </w:rPr>
              <w:fldChar w:fldCharType="end"/>
            </w:r>
          </w:hyperlink>
        </w:p>
        <w:p w:rsidR="002131C7" w:rsidRPr="00FC0F05" w:rsidRDefault="00B11006">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FC0F05">
              <w:rPr>
                <w:rStyle w:val="Kpr"/>
                <w:noProof/>
                <w:color w:val="auto"/>
              </w:rPr>
              <w:t>2.6 Paydaş Analizi</w:t>
            </w:r>
            <w:r w:rsidR="002131C7" w:rsidRPr="00FC0F05">
              <w:rPr>
                <w:noProof/>
                <w:webHidden/>
              </w:rPr>
              <w:tab/>
            </w:r>
            <w:r w:rsidR="002131C7" w:rsidRPr="00FC0F05">
              <w:rPr>
                <w:noProof/>
                <w:webHidden/>
              </w:rPr>
              <w:fldChar w:fldCharType="begin"/>
            </w:r>
            <w:r w:rsidR="002131C7" w:rsidRPr="00FC0F05">
              <w:rPr>
                <w:noProof/>
                <w:webHidden/>
              </w:rPr>
              <w:instrText xml:space="preserve"> PAGEREF _Toc164264120 \h </w:instrText>
            </w:r>
            <w:r w:rsidR="002131C7" w:rsidRPr="00FC0F05">
              <w:rPr>
                <w:noProof/>
                <w:webHidden/>
              </w:rPr>
            </w:r>
            <w:r w:rsidR="002131C7" w:rsidRPr="00FC0F05">
              <w:rPr>
                <w:noProof/>
                <w:webHidden/>
              </w:rPr>
              <w:fldChar w:fldCharType="separate"/>
            </w:r>
            <w:r w:rsidR="002131C7" w:rsidRPr="00FC0F05">
              <w:rPr>
                <w:noProof/>
                <w:webHidden/>
              </w:rPr>
              <w:t>15</w:t>
            </w:r>
            <w:r w:rsidR="002131C7" w:rsidRPr="00FC0F05">
              <w:rPr>
                <w:noProof/>
                <w:webHidden/>
              </w:rPr>
              <w:fldChar w:fldCharType="end"/>
            </w:r>
          </w:hyperlink>
        </w:p>
        <w:p w:rsidR="002131C7" w:rsidRPr="00FC0F05" w:rsidRDefault="00B11006">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FC0F05">
              <w:rPr>
                <w:rStyle w:val="Kpr"/>
                <w:noProof/>
                <w:color w:val="auto"/>
              </w:rPr>
              <w:t>2.7 Kuruluş İçi Analiz</w:t>
            </w:r>
            <w:r w:rsidR="002131C7" w:rsidRPr="00FC0F05">
              <w:rPr>
                <w:noProof/>
                <w:webHidden/>
              </w:rPr>
              <w:tab/>
            </w:r>
            <w:r w:rsidR="002131C7" w:rsidRPr="00FC0F05">
              <w:rPr>
                <w:noProof/>
                <w:webHidden/>
              </w:rPr>
              <w:fldChar w:fldCharType="begin"/>
            </w:r>
            <w:r w:rsidR="002131C7" w:rsidRPr="00FC0F05">
              <w:rPr>
                <w:noProof/>
                <w:webHidden/>
              </w:rPr>
              <w:instrText xml:space="preserve"> PAGEREF _Toc164264121 \h </w:instrText>
            </w:r>
            <w:r w:rsidR="002131C7" w:rsidRPr="00FC0F05">
              <w:rPr>
                <w:noProof/>
                <w:webHidden/>
              </w:rPr>
            </w:r>
            <w:r w:rsidR="002131C7" w:rsidRPr="00FC0F05">
              <w:rPr>
                <w:noProof/>
                <w:webHidden/>
              </w:rPr>
              <w:fldChar w:fldCharType="separate"/>
            </w:r>
            <w:r w:rsidR="002131C7" w:rsidRPr="00FC0F05">
              <w:rPr>
                <w:noProof/>
                <w:webHidden/>
              </w:rPr>
              <w:t>17</w:t>
            </w:r>
            <w:r w:rsidR="002131C7" w:rsidRPr="00FC0F05">
              <w:rPr>
                <w:noProof/>
                <w:webHidden/>
              </w:rPr>
              <w:fldChar w:fldCharType="end"/>
            </w:r>
          </w:hyperlink>
        </w:p>
        <w:p w:rsidR="002131C7" w:rsidRPr="00FC0F05" w:rsidRDefault="00B11006">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FC0F05">
              <w:rPr>
                <w:rStyle w:val="Kpr"/>
                <w:noProof/>
                <w:color w:val="auto"/>
              </w:rPr>
              <w:t>2.7.1 Teşkilat Şeması</w:t>
            </w:r>
            <w:r w:rsidR="002131C7" w:rsidRPr="00FC0F05">
              <w:rPr>
                <w:noProof/>
                <w:webHidden/>
              </w:rPr>
              <w:tab/>
            </w:r>
            <w:r w:rsidR="002131C7" w:rsidRPr="00FC0F05">
              <w:rPr>
                <w:noProof/>
                <w:webHidden/>
              </w:rPr>
              <w:fldChar w:fldCharType="begin"/>
            </w:r>
            <w:r w:rsidR="002131C7" w:rsidRPr="00FC0F05">
              <w:rPr>
                <w:noProof/>
                <w:webHidden/>
              </w:rPr>
              <w:instrText xml:space="preserve"> PAGEREF _Toc164264122 \h </w:instrText>
            </w:r>
            <w:r w:rsidR="002131C7" w:rsidRPr="00FC0F05">
              <w:rPr>
                <w:noProof/>
                <w:webHidden/>
              </w:rPr>
            </w:r>
            <w:r w:rsidR="002131C7" w:rsidRPr="00FC0F05">
              <w:rPr>
                <w:noProof/>
                <w:webHidden/>
              </w:rPr>
              <w:fldChar w:fldCharType="separate"/>
            </w:r>
            <w:r w:rsidR="002131C7" w:rsidRPr="00FC0F05">
              <w:rPr>
                <w:noProof/>
                <w:webHidden/>
              </w:rPr>
              <w:t>17</w:t>
            </w:r>
            <w:r w:rsidR="002131C7" w:rsidRPr="00FC0F05">
              <w:rPr>
                <w:noProof/>
                <w:webHidden/>
              </w:rPr>
              <w:fldChar w:fldCharType="end"/>
            </w:r>
          </w:hyperlink>
        </w:p>
        <w:p w:rsidR="002131C7" w:rsidRPr="00FC0F05" w:rsidRDefault="00B11006">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FC0F05">
              <w:rPr>
                <w:rStyle w:val="Kpr"/>
                <w:noProof/>
                <w:color w:val="auto"/>
              </w:rPr>
              <w:t>2.7.2 İnsan Kaynakları</w:t>
            </w:r>
            <w:r w:rsidR="002131C7" w:rsidRPr="00FC0F05">
              <w:rPr>
                <w:noProof/>
                <w:webHidden/>
              </w:rPr>
              <w:tab/>
            </w:r>
            <w:r w:rsidR="002131C7" w:rsidRPr="00FC0F05">
              <w:rPr>
                <w:noProof/>
                <w:webHidden/>
              </w:rPr>
              <w:fldChar w:fldCharType="begin"/>
            </w:r>
            <w:r w:rsidR="002131C7" w:rsidRPr="00FC0F05">
              <w:rPr>
                <w:noProof/>
                <w:webHidden/>
              </w:rPr>
              <w:instrText xml:space="preserve"> PAGEREF _Toc164264123 \h </w:instrText>
            </w:r>
            <w:r w:rsidR="002131C7" w:rsidRPr="00FC0F05">
              <w:rPr>
                <w:noProof/>
                <w:webHidden/>
              </w:rPr>
            </w:r>
            <w:r w:rsidR="002131C7" w:rsidRPr="00FC0F05">
              <w:rPr>
                <w:noProof/>
                <w:webHidden/>
              </w:rPr>
              <w:fldChar w:fldCharType="separate"/>
            </w:r>
            <w:r w:rsidR="002131C7" w:rsidRPr="00FC0F05">
              <w:rPr>
                <w:noProof/>
                <w:webHidden/>
              </w:rPr>
              <w:t>18</w:t>
            </w:r>
            <w:r w:rsidR="002131C7" w:rsidRPr="00FC0F05">
              <w:rPr>
                <w:noProof/>
                <w:webHidden/>
              </w:rPr>
              <w:fldChar w:fldCharType="end"/>
            </w:r>
          </w:hyperlink>
        </w:p>
        <w:p w:rsidR="002131C7" w:rsidRPr="00FC0F05" w:rsidRDefault="00B11006">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FC0F05">
              <w:rPr>
                <w:rStyle w:val="Kpr"/>
                <w:noProof/>
                <w:color w:val="auto"/>
              </w:rPr>
              <w:t>2.7.3 Teknolojik Düzey</w:t>
            </w:r>
            <w:r w:rsidR="002131C7" w:rsidRPr="00FC0F05">
              <w:rPr>
                <w:noProof/>
                <w:webHidden/>
              </w:rPr>
              <w:tab/>
            </w:r>
            <w:r w:rsidR="002131C7" w:rsidRPr="00FC0F05">
              <w:rPr>
                <w:noProof/>
                <w:webHidden/>
              </w:rPr>
              <w:fldChar w:fldCharType="begin"/>
            </w:r>
            <w:r w:rsidR="002131C7" w:rsidRPr="00FC0F05">
              <w:rPr>
                <w:noProof/>
                <w:webHidden/>
              </w:rPr>
              <w:instrText xml:space="preserve"> PAGEREF _Toc164264124 \h </w:instrText>
            </w:r>
            <w:r w:rsidR="002131C7" w:rsidRPr="00FC0F05">
              <w:rPr>
                <w:noProof/>
                <w:webHidden/>
              </w:rPr>
            </w:r>
            <w:r w:rsidR="002131C7" w:rsidRPr="00FC0F05">
              <w:rPr>
                <w:noProof/>
                <w:webHidden/>
              </w:rPr>
              <w:fldChar w:fldCharType="separate"/>
            </w:r>
            <w:r w:rsidR="002131C7" w:rsidRPr="00FC0F05">
              <w:rPr>
                <w:noProof/>
                <w:webHidden/>
              </w:rPr>
              <w:t>21</w:t>
            </w:r>
            <w:r w:rsidR="002131C7" w:rsidRPr="00FC0F05">
              <w:rPr>
                <w:noProof/>
                <w:webHidden/>
              </w:rPr>
              <w:fldChar w:fldCharType="end"/>
            </w:r>
          </w:hyperlink>
        </w:p>
        <w:p w:rsidR="002131C7" w:rsidRPr="00FC0F05" w:rsidRDefault="00B11006">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FC0F05">
              <w:rPr>
                <w:rStyle w:val="Kpr"/>
                <w:noProof/>
                <w:color w:val="auto"/>
              </w:rPr>
              <w:t>2.7.4 Mali Kaynaklar</w:t>
            </w:r>
            <w:r w:rsidR="002131C7" w:rsidRPr="00FC0F05">
              <w:rPr>
                <w:noProof/>
                <w:webHidden/>
              </w:rPr>
              <w:tab/>
            </w:r>
            <w:r w:rsidR="002131C7" w:rsidRPr="00FC0F05">
              <w:rPr>
                <w:noProof/>
                <w:webHidden/>
              </w:rPr>
              <w:fldChar w:fldCharType="begin"/>
            </w:r>
            <w:r w:rsidR="002131C7" w:rsidRPr="00FC0F05">
              <w:rPr>
                <w:noProof/>
                <w:webHidden/>
              </w:rPr>
              <w:instrText xml:space="preserve"> PAGEREF _Toc164264125 \h </w:instrText>
            </w:r>
            <w:r w:rsidR="002131C7" w:rsidRPr="00FC0F05">
              <w:rPr>
                <w:noProof/>
                <w:webHidden/>
              </w:rPr>
            </w:r>
            <w:r w:rsidR="002131C7" w:rsidRPr="00FC0F05">
              <w:rPr>
                <w:noProof/>
                <w:webHidden/>
              </w:rPr>
              <w:fldChar w:fldCharType="separate"/>
            </w:r>
            <w:r w:rsidR="002131C7" w:rsidRPr="00FC0F05">
              <w:rPr>
                <w:noProof/>
                <w:webHidden/>
              </w:rPr>
              <w:t>23</w:t>
            </w:r>
            <w:r w:rsidR="002131C7" w:rsidRPr="00FC0F05">
              <w:rPr>
                <w:noProof/>
                <w:webHidden/>
              </w:rPr>
              <w:fldChar w:fldCharType="end"/>
            </w:r>
          </w:hyperlink>
        </w:p>
        <w:p w:rsidR="002131C7" w:rsidRPr="00FC0F05" w:rsidRDefault="00B11006">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FC0F05">
              <w:rPr>
                <w:rStyle w:val="Kpr"/>
                <w:noProof/>
                <w:color w:val="auto"/>
              </w:rPr>
              <w:t>2.7.5 İstatistiki Veriler</w:t>
            </w:r>
            <w:r w:rsidR="002131C7" w:rsidRPr="00FC0F05">
              <w:rPr>
                <w:noProof/>
                <w:webHidden/>
              </w:rPr>
              <w:tab/>
            </w:r>
            <w:r w:rsidR="002131C7" w:rsidRPr="00FC0F05">
              <w:rPr>
                <w:noProof/>
                <w:webHidden/>
              </w:rPr>
              <w:fldChar w:fldCharType="begin"/>
            </w:r>
            <w:r w:rsidR="002131C7" w:rsidRPr="00FC0F05">
              <w:rPr>
                <w:noProof/>
                <w:webHidden/>
              </w:rPr>
              <w:instrText xml:space="preserve"> PAGEREF _Toc164264126 \h </w:instrText>
            </w:r>
            <w:r w:rsidR="002131C7" w:rsidRPr="00FC0F05">
              <w:rPr>
                <w:noProof/>
                <w:webHidden/>
              </w:rPr>
            </w:r>
            <w:r w:rsidR="002131C7" w:rsidRPr="00FC0F05">
              <w:rPr>
                <w:noProof/>
                <w:webHidden/>
              </w:rPr>
              <w:fldChar w:fldCharType="separate"/>
            </w:r>
            <w:r w:rsidR="002131C7" w:rsidRPr="00FC0F05">
              <w:rPr>
                <w:noProof/>
                <w:webHidden/>
              </w:rPr>
              <w:t>24</w:t>
            </w:r>
            <w:r w:rsidR="002131C7" w:rsidRPr="00FC0F05">
              <w:rPr>
                <w:noProof/>
                <w:webHidden/>
              </w:rPr>
              <w:fldChar w:fldCharType="end"/>
            </w:r>
          </w:hyperlink>
        </w:p>
        <w:p w:rsidR="002131C7" w:rsidRPr="00FC0F05" w:rsidRDefault="00B11006">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FC0F05">
              <w:rPr>
                <w:rStyle w:val="Kpr"/>
                <w:noProof/>
                <w:color w:val="auto"/>
              </w:rPr>
              <w:t>2.8 Çevre Analizi (PESTLE)</w:t>
            </w:r>
            <w:r w:rsidR="002131C7" w:rsidRPr="00FC0F05">
              <w:rPr>
                <w:noProof/>
                <w:webHidden/>
              </w:rPr>
              <w:tab/>
            </w:r>
            <w:r w:rsidR="002131C7" w:rsidRPr="00FC0F05">
              <w:rPr>
                <w:noProof/>
                <w:webHidden/>
              </w:rPr>
              <w:fldChar w:fldCharType="begin"/>
            </w:r>
            <w:r w:rsidR="002131C7" w:rsidRPr="00FC0F05">
              <w:rPr>
                <w:noProof/>
                <w:webHidden/>
              </w:rPr>
              <w:instrText xml:space="preserve"> PAGEREF _Toc164264127 \h </w:instrText>
            </w:r>
            <w:r w:rsidR="002131C7" w:rsidRPr="00FC0F05">
              <w:rPr>
                <w:noProof/>
                <w:webHidden/>
              </w:rPr>
            </w:r>
            <w:r w:rsidR="002131C7" w:rsidRPr="00FC0F05">
              <w:rPr>
                <w:noProof/>
                <w:webHidden/>
              </w:rPr>
              <w:fldChar w:fldCharType="separate"/>
            </w:r>
            <w:r w:rsidR="002131C7" w:rsidRPr="00FC0F05">
              <w:rPr>
                <w:noProof/>
                <w:webHidden/>
              </w:rPr>
              <w:t>26</w:t>
            </w:r>
            <w:r w:rsidR="002131C7" w:rsidRPr="00FC0F05">
              <w:rPr>
                <w:noProof/>
                <w:webHidden/>
              </w:rPr>
              <w:fldChar w:fldCharType="end"/>
            </w:r>
          </w:hyperlink>
        </w:p>
        <w:p w:rsidR="002131C7" w:rsidRPr="00FC0F05" w:rsidRDefault="00B11006">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FC0F05">
              <w:rPr>
                <w:rStyle w:val="Kpr"/>
                <w:noProof/>
                <w:color w:val="auto"/>
              </w:rPr>
              <w:t>2.9 Güçlü ve Zayıf Yönler ile Fırsatlar ve Tehditler (GZFT) Analizi</w:t>
            </w:r>
            <w:r w:rsidR="002131C7" w:rsidRPr="00FC0F05">
              <w:rPr>
                <w:noProof/>
                <w:webHidden/>
              </w:rPr>
              <w:tab/>
            </w:r>
            <w:r w:rsidR="002131C7" w:rsidRPr="00FC0F05">
              <w:rPr>
                <w:noProof/>
                <w:webHidden/>
              </w:rPr>
              <w:fldChar w:fldCharType="begin"/>
            </w:r>
            <w:r w:rsidR="002131C7" w:rsidRPr="00FC0F05">
              <w:rPr>
                <w:noProof/>
                <w:webHidden/>
              </w:rPr>
              <w:instrText xml:space="preserve"> PAGEREF _Toc164264128 \h </w:instrText>
            </w:r>
            <w:r w:rsidR="002131C7" w:rsidRPr="00FC0F05">
              <w:rPr>
                <w:noProof/>
                <w:webHidden/>
              </w:rPr>
            </w:r>
            <w:r w:rsidR="002131C7" w:rsidRPr="00FC0F05">
              <w:rPr>
                <w:noProof/>
                <w:webHidden/>
              </w:rPr>
              <w:fldChar w:fldCharType="separate"/>
            </w:r>
            <w:r w:rsidR="002131C7" w:rsidRPr="00FC0F05">
              <w:rPr>
                <w:noProof/>
                <w:webHidden/>
              </w:rPr>
              <w:t>27</w:t>
            </w:r>
            <w:r w:rsidR="002131C7" w:rsidRPr="00FC0F05">
              <w:rPr>
                <w:noProof/>
                <w:webHidden/>
              </w:rPr>
              <w:fldChar w:fldCharType="end"/>
            </w:r>
          </w:hyperlink>
        </w:p>
        <w:p w:rsidR="002131C7" w:rsidRPr="00FC0F05" w:rsidRDefault="00B11006">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FC0F05">
              <w:rPr>
                <w:rStyle w:val="Kpr"/>
                <w:noProof/>
                <w:color w:val="auto"/>
              </w:rPr>
              <w:t>2.10 Tespit ve İhtiyaçların Belirlenmesi</w:t>
            </w:r>
            <w:r w:rsidR="002131C7" w:rsidRPr="00FC0F05">
              <w:rPr>
                <w:noProof/>
                <w:webHidden/>
              </w:rPr>
              <w:tab/>
            </w:r>
            <w:r w:rsidR="002131C7" w:rsidRPr="00FC0F05">
              <w:rPr>
                <w:noProof/>
                <w:webHidden/>
              </w:rPr>
              <w:fldChar w:fldCharType="begin"/>
            </w:r>
            <w:r w:rsidR="002131C7" w:rsidRPr="00FC0F05">
              <w:rPr>
                <w:noProof/>
                <w:webHidden/>
              </w:rPr>
              <w:instrText xml:space="preserve"> PAGEREF _Toc164264129 \h </w:instrText>
            </w:r>
            <w:r w:rsidR="002131C7" w:rsidRPr="00FC0F05">
              <w:rPr>
                <w:noProof/>
                <w:webHidden/>
              </w:rPr>
            </w:r>
            <w:r w:rsidR="002131C7" w:rsidRPr="00FC0F05">
              <w:rPr>
                <w:noProof/>
                <w:webHidden/>
              </w:rPr>
              <w:fldChar w:fldCharType="separate"/>
            </w:r>
            <w:r w:rsidR="002131C7" w:rsidRPr="00FC0F05">
              <w:rPr>
                <w:noProof/>
                <w:webHidden/>
              </w:rPr>
              <w:t>28</w:t>
            </w:r>
            <w:r w:rsidR="002131C7" w:rsidRPr="00FC0F05">
              <w:rPr>
                <w:noProof/>
                <w:webHidden/>
              </w:rPr>
              <w:fldChar w:fldCharType="end"/>
            </w:r>
          </w:hyperlink>
        </w:p>
        <w:p w:rsidR="002131C7" w:rsidRPr="00FC0F05" w:rsidRDefault="00B11006">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FC0F05">
              <w:rPr>
                <w:rStyle w:val="Kpr"/>
                <w:noProof/>
                <w:color w:val="auto"/>
              </w:rPr>
              <w:t>3. GELECEĞE BAKIŞ</w:t>
            </w:r>
            <w:r w:rsidR="002131C7" w:rsidRPr="00FC0F05">
              <w:rPr>
                <w:noProof/>
                <w:webHidden/>
              </w:rPr>
              <w:tab/>
            </w:r>
            <w:r w:rsidR="002131C7" w:rsidRPr="00FC0F05">
              <w:rPr>
                <w:noProof/>
                <w:webHidden/>
              </w:rPr>
              <w:fldChar w:fldCharType="begin"/>
            </w:r>
            <w:r w:rsidR="002131C7" w:rsidRPr="00FC0F05">
              <w:rPr>
                <w:noProof/>
                <w:webHidden/>
              </w:rPr>
              <w:instrText xml:space="preserve"> PAGEREF _Toc164264130 \h </w:instrText>
            </w:r>
            <w:r w:rsidR="002131C7" w:rsidRPr="00FC0F05">
              <w:rPr>
                <w:noProof/>
                <w:webHidden/>
              </w:rPr>
            </w:r>
            <w:r w:rsidR="002131C7" w:rsidRPr="00FC0F05">
              <w:rPr>
                <w:noProof/>
                <w:webHidden/>
              </w:rPr>
              <w:fldChar w:fldCharType="separate"/>
            </w:r>
            <w:r w:rsidR="002131C7" w:rsidRPr="00FC0F05">
              <w:rPr>
                <w:noProof/>
                <w:webHidden/>
              </w:rPr>
              <w:t>30</w:t>
            </w:r>
            <w:r w:rsidR="002131C7" w:rsidRPr="00FC0F05">
              <w:rPr>
                <w:noProof/>
                <w:webHidden/>
              </w:rPr>
              <w:fldChar w:fldCharType="end"/>
            </w:r>
          </w:hyperlink>
        </w:p>
        <w:p w:rsidR="002131C7" w:rsidRPr="00FC0F05" w:rsidRDefault="00B11006">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FC0F05">
              <w:rPr>
                <w:rStyle w:val="Kpr"/>
                <w:noProof/>
                <w:color w:val="auto"/>
              </w:rPr>
              <w:t>3.1 Misyon</w:t>
            </w:r>
            <w:r w:rsidR="002131C7" w:rsidRPr="00FC0F05">
              <w:rPr>
                <w:noProof/>
                <w:webHidden/>
              </w:rPr>
              <w:tab/>
            </w:r>
            <w:r w:rsidR="002131C7" w:rsidRPr="00FC0F05">
              <w:rPr>
                <w:noProof/>
                <w:webHidden/>
              </w:rPr>
              <w:fldChar w:fldCharType="begin"/>
            </w:r>
            <w:r w:rsidR="002131C7" w:rsidRPr="00FC0F05">
              <w:rPr>
                <w:noProof/>
                <w:webHidden/>
              </w:rPr>
              <w:instrText xml:space="preserve"> PAGEREF _Toc164264131 \h </w:instrText>
            </w:r>
            <w:r w:rsidR="002131C7" w:rsidRPr="00FC0F05">
              <w:rPr>
                <w:noProof/>
                <w:webHidden/>
              </w:rPr>
            </w:r>
            <w:r w:rsidR="002131C7" w:rsidRPr="00FC0F05">
              <w:rPr>
                <w:noProof/>
                <w:webHidden/>
              </w:rPr>
              <w:fldChar w:fldCharType="separate"/>
            </w:r>
            <w:r w:rsidR="002131C7" w:rsidRPr="00FC0F05">
              <w:rPr>
                <w:noProof/>
                <w:webHidden/>
              </w:rPr>
              <w:t>31</w:t>
            </w:r>
            <w:r w:rsidR="002131C7" w:rsidRPr="00FC0F05">
              <w:rPr>
                <w:noProof/>
                <w:webHidden/>
              </w:rPr>
              <w:fldChar w:fldCharType="end"/>
            </w:r>
          </w:hyperlink>
        </w:p>
        <w:p w:rsidR="002131C7" w:rsidRPr="00FC0F05" w:rsidRDefault="00B11006">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FC0F05">
              <w:rPr>
                <w:rStyle w:val="Kpr"/>
                <w:noProof/>
                <w:color w:val="auto"/>
              </w:rPr>
              <w:t>3.2 Vizyon</w:t>
            </w:r>
            <w:r w:rsidR="002131C7" w:rsidRPr="00FC0F05">
              <w:rPr>
                <w:noProof/>
                <w:webHidden/>
              </w:rPr>
              <w:tab/>
            </w:r>
            <w:r w:rsidR="002131C7" w:rsidRPr="00FC0F05">
              <w:rPr>
                <w:noProof/>
                <w:webHidden/>
              </w:rPr>
              <w:fldChar w:fldCharType="begin"/>
            </w:r>
            <w:r w:rsidR="002131C7" w:rsidRPr="00FC0F05">
              <w:rPr>
                <w:noProof/>
                <w:webHidden/>
              </w:rPr>
              <w:instrText xml:space="preserve"> PAGEREF _Toc164264132 \h </w:instrText>
            </w:r>
            <w:r w:rsidR="002131C7" w:rsidRPr="00FC0F05">
              <w:rPr>
                <w:noProof/>
                <w:webHidden/>
              </w:rPr>
            </w:r>
            <w:r w:rsidR="002131C7" w:rsidRPr="00FC0F05">
              <w:rPr>
                <w:noProof/>
                <w:webHidden/>
              </w:rPr>
              <w:fldChar w:fldCharType="separate"/>
            </w:r>
            <w:r w:rsidR="002131C7" w:rsidRPr="00FC0F05">
              <w:rPr>
                <w:noProof/>
                <w:webHidden/>
              </w:rPr>
              <w:t>31</w:t>
            </w:r>
            <w:r w:rsidR="002131C7" w:rsidRPr="00FC0F05">
              <w:rPr>
                <w:noProof/>
                <w:webHidden/>
              </w:rPr>
              <w:fldChar w:fldCharType="end"/>
            </w:r>
          </w:hyperlink>
        </w:p>
        <w:p w:rsidR="002131C7" w:rsidRPr="00FC0F05" w:rsidRDefault="00B11006">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FC0F05">
              <w:rPr>
                <w:rStyle w:val="Kpr"/>
                <w:noProof/>
                <w:color w:val="auto"/>
              </w:rPr>
              <w:t>3.3 Temel Değerler</w:t>
            </w:r>
            <w:r w:rsidR="002131C7" w:rsidRPr="00FC0F05">
              <w:rPr>
                <w:noProof/>
                <w:webHidden/>
              </w:rPr>
              <w:tab/>
            </w:r>
            <w:r w:rsidR="002131C7" w:rsidRPr="00FC0F05">
              <w:rPr>
                <w:noProof/>
                <w:webHidden/>
              </w:rPr>
              <w:fldChar w:fldCharType="begin"/>
            </w:r>
            <w:r w:rsidR="002131C7" w:rsidRPr="00FC0F05">
              <w:rPr>
                <w:noProof/>
                <w:webHidden/>
              </w:rPr>
              <w:instrText xml:space="preserve"> PAGEREF _Toc164264133 \h </w:instrText>
            </w:r>
            <w:r w:rsidR="002131C7" w:rsidRPr="00FC0F05">
              <w:rPr>
                <w:noProof/>
                <w:webHidden/>
              </w:rPr>
            </w:r>
            <w:r w:rsidR="002131C7" w:rsidRPr="00FC0F05">
              <w:rPr>
                <w:noProof/>
                <w:webHidden/>
              </w:rPr>
              <w:fldChar w:fldCharType="separate"/>
            </w:r>
            <w:r w:rsidR="002131C7" w:rsidRPr="00FC0F05">
              <w:rPr>
                <w:noProof/>
                <w:webHidden/>
              </w:rPr>
              <w:t>32</w:t>
            </w:r>
            <w:r w:rsidR="002131C7" w:rsidRPr="00FC0F05">
              <w:rPr>
                <w:noProof/>
                <w:webHidden/>
              </w:rPr>
              <w:fldChar w:fldCharType="end"/>
            </w:r>
          </w:hyperlink>
        </w:p>
        <w:p w:rsidR="002131C7" w:rsidRPr="00FC0F05" w:rsidRDefault="00B11006">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FC0F05">
              <w:rPr>
                <w:rStyle w:val="Kpr"/>
                <w:noProof/>
                <w:color w:val="auto"/>
              </w:rPr>
              <w:t>3.4 Amaç, Hedef ve Performans Göstergesi ile Stratejiler</w:t>
            </w:r>
            <w:r w:rsidR="002131C7" w:rsidRPr="00FC0F05">
              <w:rPr>
                <w:noProof/>
                <w:webHidden/>
              </w:rPr>
              <w:tab/>
            </w:r>
            <w:r w:rsidR="002131C7" w:rsidRPr="00FC0F05">
              <w:rPr>
                <w:noProof/>
                <w:webHidden/>
              </w:rPr>
              <w:fldChar w:fldCharType="begin"/>
            </w:r>
            <w:r w:rsidR="002131C7" w:rsidRPr="00FC0F05">
              <w:rPr>
                <w:noProof/>
                <w:webHidden/>
              </w:rPr>
              <w:instrText xml:space="preserve"> PAGEREF _Toc164264134 \h </w:instrText>
            </w:r>
            <w:r w:rsidR="002131C7" w:rsidRPr="00FC0F05">
              <w:rPr>
                <w:noProof/>
                <w:webHidden/>
              </w:rPr>
            </w:r>
            <w:r w:rsidR="002131C7" w:rsidRPr="00FC0F05">
              <w:rPr>
                <w:noProof/>
                <w:webHidden/>
              </w:rPr>
              <w:fldChar w:fldCharType="separate"/>
            </w:r>
            <w:r w:rsidR="002131C7" w:rsidRPr="00FC0F05">
              <w:rPr>
                <w:noProof/>
                <w:webHidden/>
              </w:rPr>
              <w:t>33</w:t>
            </w:r>
            <w:r w:rsidR="002131C7" w:rsidRPr="00FC0F05">
              <w:rPr>
                <w:noProof/>
                <w:webHidden/>
              </w:rPr>
              <w:fldChar w:fldCharType="end"/>
            </w:r>
          </w:hyperlink>
        </w:p>
        <w:p w:rsidR="002131C7" w:rsidRPr="00FC0F05" w:rsidRDefault="00B11006">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FC0F05">
              <w:rPr>
                <w:rStyle w:val="Kpr"/>
                <w:noProof/>
                <w:color w:val="auto"/>
              </w:rPr>
              <w:t>4. MALİYETLENDİRME</w:t>
            </w:r>
            <w:r w:rsidR="002131C7" w:rsidRPr="00FC0F05">
              <w:rPr>
                <w:noProof/>
                <w:webHidden/>
              </w:rPr>
              <w:tab/>
            </w:r>
            <w:r w:rsidR="002131C7" w:rsidRPr="00FC0F05">
              <w:rPr>
                <w:noProof/>
                <w:webHidden/>
              </w:rPr>
              <w:fldChar w:fldCharType="begin"/>
            </w:r>
            <w:r w:rsidR="002131C7" w:rsidRPr="00FC0F05">
              <w:rPr>
                <w:noProof/>
                <w:webHidden/>
              </w:rPr>
              <w:instrText xml:space="preserve"> PAGEREF _Toc164264135 \h </w:instrText>
            </w:r>
            <w:r w:rsidR="002131C7" w:rsidRPr="00FC0F05">
              <w:rPr>
                <w:noProof/>
                <w:webHidden/>
              </w:rPr>
            </w:r>
            <w:r w:rsidR="002131C7" w:rsidRPr="00FC0F05">
              <w:rPr>
                <w:noProof/>
                <w:webHidden/>
              </w:rPr>
              <w:fldChar w:fldCharType="separate"/>
            </w:r>
            <w:r w:rsidR="002131C7" w:rsidRPr="00FC0F05">
              <w:rPr>
                <w:noProof/>
                <w:webHidden/>
              </w:rPr>
              <w:t>41</w:t>
            </w:r>
            <w:r w:rsidR="002131C7" w:rsidRPr="00FC0F05">
              <w:rPr>
                <w:noProof/>
                <w:webHidden/>
              </w:rPr>
              <w:fldChar w:fldCharType="end"/>
            </w:r>
          </w:hyperlink>
        </w:p>
        <w:p w:rsidR="002131C7" w:rsidRPr="00FC0F05" w:rsidRDefault="00B11006">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FC0F05">
              <w:rPr>
                <w:rStyle w:val="Kpr"/>
                <w:noProof/>
                <w:color w:val="auto"/>
              </w:rPr>
              <w:t>5. İZLEME VE DEĞERLENDİRME</w:t>
            </w:r>
            <w:r w:rsidR="002131C7" w:rsidRPr="00FC0F05">
              <w:rPr>
                <w:noProof/>
                <w:webHidden/>
              </w:rPr>
              <w:tab/>
            </w:r>
            <w:r w:rsidR="002131C7" w:rsidRPr="00FC0F05">
              <w:rPr>
                <w:noProof/>
                <w:webHidden/>
              </w:rPr>
              <w:fldChar w:fldCharType="begin"/>
            </w:r>
            <w:r w:rsidR="002131C7" w:rsidRPr="00FC0F05">
              <w:rPr>
                <w:noProof/>
                <w:webHidden/>
              </w:rPr>
              <w:instrText xml:space="preserve"> PAGEREF _Toc164264136 \h </w:instrText>
            </w:r>
            <w:r w:rsidR="002131C7" w:rsidRPr="00FC0F05">
              <w:rPr>
                <w:noProof/>
                <w:webHidden/>
              </w:rPr>
            </w:r>
            <w:r w:rsidR="002131C7" w:rsidRPr="00FC0F05">
              <w:rPr>
                <w:noProof/>
                <w:webHidden/>
              </w:rPr>
              <w:fldChar w:fldCharType="separate"/>
            </w:r>
            <w:r w:rsidR="002131C7" w:rsidRPr="00FC0F05">
              <w:rPr>
                <w:noProof/>
                <w:webHidden/>
              </w:rPr>
              <w:t>44</w:t>
            </w:r>
            <w:r w:rsidR="002131C7" w:rsidRPr="00FC0F05">
              <w:rPr>
                <w:noProof/>
                <w:webHidden/>
              </w:rPr>
              <w:fldChar w:fldCharType="end"/>
            </w:r>
          </w:hyperlink>
        </w:p>
        <w:p w:rsidR="002131C7" w:rsidRPr="00FC0F05" w:rsidRDefault="00B11006">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FC0F05">
              <w:rPr>
                <w:rStyle w:val="Kpr"/>
                <w:noProof/>
                <w:color w:val="auto"/>
              </w:rPr>
              <w:t>EKLER:</w:t>
            </w:r>
            <w:r w:rsidR="002131C7" w:rsidRPr="00FC0F05">
              <w:rPr>
                <w:noProof/>
                <w:webHidden/>
              </w:rPr>
              <w:tab/>
            </w:r>
            <w:r w:rsidR="002131C7" w:rsidRPr="00FC0F05">
              <w:rPr>
                <w:noProof/>
                <w:webHidden/>
              </w:rPr>
              <w:fldChar w:fldCharType="begin"/>
            </w:r>
            <w:r w:rsidR="002131C7" w:rsidRPr="00FC0F05">
              <w:rPr>
                <w:noProof/>
                <w:webHidden/>
              </w:rPr>
              <w:instrText xml:space="preserve"> PAGEREF _Toc164264137 \h </w:instrText>
            </w:r>
            <w:r w:rsidR="002131C7" w:rsidRPr="00FC0F05">
              <w:rPr>
                <w:noProof/>
                <w:webHidden/>
              </w:rPr>
            </w:r>
            <w:r w:rsidR="002131C7" w:rsidRPr="00FC0F05">
              <w:rPr>
                <w:noProof/>
                <w:webHidden/>
              </w:rPr>
              <w:fldChar w:fldCharType="separate"/>
            </w:r>
            <w:r w:rsidR="002131C7" w:rsidRPr="00FC0F05">
              <w:rPr>
                <w:noProof/>
                <w:webHidden/>
              </w:rPr>
              <w:t>45</w:t>
            </w:r>
            <w:r w:rsidR="002131C7" w:rsidRPr="00FC0F05">
              <w:rPr>
                <w:noProof/>
                <w:webHidden/>
              </w:rPr>
              <w:fldChar w:fldCharType="end"/>
            </w:r>
          </w:hyperlink>
        </w:p>
        <w:p w:rsidR="006E5E60" w:rsidRPr="00FC0F05" w:rsidRDefault="006E5E60">
          <w:r w:rsidRPr="00FC0F05">
            <w:rPr>
              <w:b/>
              <w:bCs/>
            </w:rPr>
            <w:fldChar w:fldCharType="end"/>
          </w:r>
        </w:p>
      </w:sdtContent>
    </w:sdt>
    <w:p w:rsidR="00EA3190" w:rsidRPr="00FC0F05" w:rsidRDefault="00EA3190" w:rsidP="00CE5C87">
      <w:pPr>
        <w:pStyle w:val="AralkYok"/>
      </w:pPr>
    </w:p>
    <w:p w:rsidR="00EA3190" w:rsidRPr="00FC0F05" w:rsidRDefault="00EA3190" w:rsidP="00CE5C87">
      <w:pPr>
        <w:pStyle w:val="AralkYok"/>
        <w:rPr>
          <w:spacing w:val="-10"/>
        </w:rPr>
      </w:pPr>
    </w:p>
    <w:p w:rsidR="00055777" w:rsidRPr="00FC0F05" w:rsidRDefault="00055777" w:rsidP="00055777">
      <w:pPr>
        <w:rPr>
          <w:rFonts w:ascii="Times New Roman" w:hAnsi="Times New Roman" w:cs="Times New Roman"/>
          <w:sz w:val="24"/>
        </w:rPr>
      </w:pPr>
    </w:p>
    <w:p w:rsidR="00055777" w:rsidRPr="00FC0F05" w:rsidRDefault="00055777" w:rsidP="00055777">
      <w:pPr>
        <w:rPr>
          <w:rFonts w:ascii="Times New Roman" w:hAnsi="Times New Roman" w:cs="Times New Roman"/>
          <w:sz w:val="24"/>
        </w:rPr>
      </w:pPr>
    </w:p>
    <w:p w:rsidR="00055777" w:rsidRPr="00FC0F05" w:rsidRDefault="00055777" w:rsidP="00055777">
      <w:pPr>
        <w:jc w:val="center"/>
        <w:rPr>
          <w:rFonts w:ascii="Times New Roman" w:hAnsi="Times New Roman" w:cs="Times New Roman"/>
          <w:b/>
          <w:bCs/>
          <w:sz w:val="96"/>
          <w:szCs w:val="96"/>
        </w:rPr>
      </w:pPr>
    </w:p>
    <w:p w:rsidR="00E63C01" w:rsidRPr="00FC0F05" w:rsidRDefault="00E63C01" w:rsidP="00055777">
      <w:pPr>
        <w:jc w:val="center"/>
        <w:rPr>
          <w:rFonts w:ascii="Times New Roman" w:hAnsi="Times New Roman" w:cs="Times New Roman"/>
          <w:b/>
          <w:bCs/>
          <w:sz w:val="96"/>
          <w:szCs w:val="96"/>
        </w:rPr>
      </w:pPr>
    </w:p>
    <w:p w:rsidR="00055777" w:rsidRPr="00FC0F05" w:rsidRDefault="00055777" w:rsidP="00055777">
      <w:pPr>
        <w:jc w:val="center"/>
        <w:rPr>
          <w:rFonts w:ascii="Times New Roman" w:hAnsi="Times New Roman" w:cs="Times New Roman"/>
          <w:b/>
          <w:bCs/>
          <w:sz w:val="96"/>
          <w:szCs w:val="96"/>
        </w:rPr>
      </w:pPr>
    </w:p>
    <w:p w:rsidR="00E554B3" w:rsidRPr="00FC0F05" w:rsidRDefault="00EA3190" w:rsidP="00EF429C">
      <w:pPr>
        <w:rPr>
          <w:rFonts w:ascii="Times New Roman" w:hAnsi="Times New Roman" w:cs="Times New Roman"/>
          <w:b/>
          <w:bCs/>
          <w:sz w:val="72"/>
          <w:szCs w:val="72"/>
        </w:rPr>
      </w:pPr>
      <w:bookmarkStart w:id="2" w:name="_Toc164264111"/>
      <w:r w:rsidRPr="00FC0F05">
        <w:t>1. GİRİŞ VE STRATEJİK PLANIN HAZIRLIK SÜRECİ</w:t>
      </w:r>
      <w:bookmarkEnd w:id="2"/>
    </w:p>
    <w:p w:rsidR="00E554B3" w:rsidRPr="00FC0F05" w:rsidRDefault="006A628C" w:rsidP="006A628C">
      <w:pPr>
        <w:pStyle w:val="Balk2"/>
        <w:ind w:hanging="1109"/>
      </w:pPr>
      <w:bookmarkStart w:id="3" w:name="_Toc164264112"/>
      <w:r w:rsidRPr="00FC0F05">
        <w:t xml:space="preserve">1.1 </w:t>
      </w:r>
      <w:r w:rsidR="00E554B3" w:rsidRPr="00FC0F05">
        <w:t>Strateji Geliştirme Kurulu ve Stratejik Plan Ekibi</w:t>
      </w:r>
      <w:bookmarkEnd w:id="3"/>
    </w:p>
    <w:p w:rsidR="00E554B3" w:rsidRPr="00FC0F05" w:rsidRDefault="00E554B3" w:rsidP="00E554B3">
      <w:pPr>
        <w:rPr>
          <w:rFonts w:ascii="Times New Roman" w:hAnsi="Times New Roman" w:cs="Times New Roman"/>
          <w:sz w:val="24"/>
          <w:szCs w:val="24"/>
        </w:rPr>
      </w:pPr>
    </w:p>
    <w:p w:rsidR="00E554B3" w:rsidRPr="00FC0F05" w:rsidRDefault="00E554B3" w:rsidP="00E554B3">
      <w:pPr>
        <w:spacing w:line="276" w:lineRule="auto"/>
        <w:jc w:val="both"/>
        <w:rPr>
          <w:rFonts w:ascii="Times New Roman" w:hAnsi="Times New Roman" w:cs="Times New Roman"/>
          <w:sz w:val="24"/>
          <w:szCs w:val="24"/>
        </w:rPr>
      </w:pPr>
      <w:r w:rsidRPr="00FC0F05">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rsidR="00E554B3" w:rsidRPr="00FC0F05" w:rsidRDefault="00E554B3" w:rsidP="00E554B3">
      <w:pPr>
        <w:spacing w:line="276" w:lineRule="auto"/>
        <w:rPr>
          <w:rFonts w:ascii="Times New Roman" w:hAnsi="Times New Roman" w:cs="Times New Roman"/>
          <w:sz w:val="24"/>
          <w:szCs w:val="24"/>
        </w:rPr>
      </w:pPr>
    </w:p>
    <w:p w:rsidR="00E554B3" w:rsidRPr="00FC0F05" w:rsidRDefault="00E554B3" w:rsidP="00E554B3">
      <w:pPr>
        <w:spacing w:line="276" w:lineRule="auto"/>
        <w:jc w:val="both"/>
        <w:rPr>
          <w:rFonts w:ascii="Times New Roman" w:hAnsi="Times New Roman" w:cs="Times New Roman"/>
          <w:sz w:val="24"/>
          <w:szCs w:val="24"/>
        </w:rPr>
      </w:pPr>
      <w:r w:rsidRPr="00FC0F05">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rsidR="00E554B3" w:rsidRPr="00FC0F05" w:rsidRDefault="00E554B3" w:rsidP="00E554B3">
      <w:pPr>
        <w:spacing w:line="276" w:lineRule="auto"/>
        <w:jc w:val="both"/>
        <w:rPr>
          <w:rFonts w:ascii="Times New Roman" w:hAnsi="Times New Roman" w:cs="Times New Roman"/>
          <w:sz w:val="24"/>
          <w:szCs w:val="24"/>
        </w:rPr>
      </w:pPr>
      <w:r w:rsidRPr="00FC0F05">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rsidR="00CB138E" w:rsidRPr="00FC0F05" w:rsidRDefault="00CB138E" w:rsidP="00E554B3">
      <w:pPr>
        <w:spacing w:line="276" w:lineRule="auto"/>
        <w:jc w:val="both"/>
        <w:rPr>
          <w:rFonts w:ascii="Times New Roman" w:hAnsi="Times New Roman" w:cs="Times New Roman"/>
          <w:sz w:val="24"/>
          <w:szCs w:val="24"/>
        </w:rPr>
      </w:pPr>
    </w:p>
    <w:p w:rsidR="00E554B3" w:rsidRPr="00FC0F05" w:rsidRDefault="00E554B3" w:rsidP="00E554B3"/>
    <w:p w:rsidR="00055777" w:rsidRPr="00FC0F05" w:rsidRDefault="00E554B3" w:rsidP="00E554B3">
      <w:pPr>
        <w:jc w:val="center"/>
        <w:rPr>
          <w:rFonts w:ascii="Times New Roman" w:hAnsi="Times New Roman" w:cs="Times New Roman"/>
          <w:i/>
          <w:iCs/>
          <w:sz w:val="24"/>
          <w:szCs w:val="24"/>
        </w:rPr>
      </w:pPr>
      <w:r w:rsidRPr="00FC0F05">
        <w:rPr>
          <w:rFonts w:ascii="Times New Roman" w:hAnsi="Times New Roman" w:cs="Times New Roman"/>
          <w:b/>
          <w:bCs/>
          <w:i/>
          <w:iCs/>
          <w:sz w:val="24"/>
          <w:szCs w:val="24"/>
        </w:rPr>
        <w:t>Tablo 1.</w:t>
      </w:r>
      <w:r w:rsidRPr="00FC0F05">
        <w:rPr>
          <w:rFonts w:ascii="Times New Roman" w:hAnsi="Times New Roman" w:cs="Times New Roman"/>
          <w:i/>
          <w:iCs/>
          <w:sz w:val="24"/>
          <w:szCs w:val="24"/>
        </w:rPr>
        <w:t xml:space="preserve"> Strateji Geliştirme Kurulu ve Stratejik Plan Ekibi Tablosu</w:t>
      </w:r>
    </w:p>
    <w:p w:rsidR="00E554B3" w:rsidRPr="00FC0F05"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FC0F05" w:rsidTr="007141AA">
        <w:trPr>
          <w:trHeight w:val="753"/>
          <w:jc w:val="center"/>
        </w:trPr>
        <w:tc>
          <w:tcPr>
            <w:tcW w:w="4526" w:type="dxa"/>
            <w:gridSpan w:val="2"/>
            <w:shd w:val="clear" w:color="auto" w:fill="92CDDC" w:themeFill="accent5" w:themeFillTint="99"/>
            <w:vAlign w:val="center"/>
          </w:tcPr>
          <w:p w:rsidR="00055777" w:rsidRPr="00FC0F05" w:rsidRDefault="00055777" w:rsidP="007F2BBF">
            <w:pPr>
              <w:pStyle w:val="TableParagraph"/>
              <w:jc w:val="center"/>
              <w:rPr>
                <w:rFonts w:ascii="Times New Roman" w:hAnsi="Times New Roman" w:cs="Times New Roman"/>
                <w:b/>
                <w:sz w:val="24"/>
                <w:szCs w:val="28"/>
              </w:rPr>
            </w:pPr>
            <w:r w:rsidRPr="00FC0F05">
              <w:rPr>
                <w:rFonts w:ascii="Times New Roman" w:hAnsi="Times New Roman" w:cs="Times New Roman"/>
                <w:b/>
                <w:sz w:val="24"/>
                <w:szCs w:val="28"/>
              </w:rPr>
              <w:t>Strateji</w:t>
            </w:r>
            <w:r w:rsidRPr="00FC0F05">
              <w:rPr>
                <w:rFonts w:ascii="Times New Roman" w:hAnsi="Times New Roman" w:cs="Times New Roman"/>
                <w:b/>
                <w:spacing w:val="23"/>
                <w:sz w:val="24"/>
                <w:szCs w:val="28"/>
              </w:rPr>
              <w:t xml:space="preserve"> </w:t>
            </w:r>
            <w:r w:rsidRPr="00FC0F05">
              <w:rPr>
                <w:rFonts w:ascii="Times New Roman" w:hAnsi="Times New Roman" w:cs="Times New Roman"/>
                <w:b/>
                <w:sz w:val="24"/>
                <w:szCs w:val="28"/>
              </w:rPr>
              <w:t>Geliştirme</w:t>
            </w:r>
            <w:r w:rsidRPr="00FC0F05">
              <w:rPr>
                <w:rFonts w:ascii="Times New Roman" w:hAnsi="Times New Roman" w:cs="Times New Roman"/>
                <w:b/>
                <w:spacing w:val="24"/>
                <w:sz w:val="24"/>
                <w:szCs w:val="28"/>
              </w:rPr>
              <w:t xml:space="preserve"> </w:t>
            </w:r>
            <w:r w:rsidRPr="00FC0F05">
              <w:rPr>
                <w:rFonts w:ascii="Times New Roman" w:hAnsi="Times New Roman" w:cs="Times New Roman"/>
                <w:b/>
                <w:sz w:val="24"/>
                <w:szCs w:val="28"/>
              </w:rPr>
              <w:t>Kurulu</w:t>
            </w:r>
            <w:r w:rsidRPr="00FC0F05">
              <w:rPr>
                <w:rFonts w:ascii="Times New Roman" w:hAnsi="Times New Roman" w:cs="Times New Roman"/>
                <w:b/>
                <w:spacing w:val="23"/>
                <w:sz w:val="24"/>
                <w:szCs w:val="28"/>
              </w:rPr>
              <w:t xml:space="preserve"> </w:t>
            </w:r>
            <w:r w:rsidRPr="00FC0F05">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rsidR="00055777" w:rsidRPr="00FC0F05" w:rsidRDefault="00055777" w:rsidP="007F2BBF">
            <w:pPr>
              <w:pStyle w:val="TableParagraph"/>
              <w:ind w:left="142"/>
              <w:jc w:val="center"/>
              <w:rPr>
                <w:rFonts w:ascii="Times New Roman" w:hAnsi="Times New Roman" w:cs="Times New Roman"/>
                <w:b/>
                <w:sz w:val="24"/>
                <w:szCs w:val="28"/>
              </w:rPr>
            </w:pPr>
            <w:r w:rsidRPr="00FC0F05">
              <w:rPr>
                <w:rFonts w:ascii="Times New Roman" w:hAnsi="Times New Roman" w:cs="Times New Roman"/>
                <w:b/>
                <w:sz w:val="24"/>
                <w:szCs w:val="28"/>
              </w:rPr>
              <w:t>Stratejik</w:t>
            </w:r>
            <w:r w:rsidRPr="00FC0F05">
              <w:rPr>
                <w:rFonts w:ascii="Times New Roman" w:hAnsi="Times New Roman" w:cs="Times New Roman"/>
                <w:b/>
                <w:spacing w:val="11"/>
                <w:sz w:val="24"/>
                <w:szCs w:val="28"/>
              </w:rPr>
              <w:t xml:space="preserve"> </w:t>
            </w:r>
            <w:r w:rsidRPr="00FC0F05">
              <w:rPr>
                <w:rFonts w:ascii="Times New Roman" w:hAnsi="Times New Roman" w:cs="Times New Roman"/>
                <w:b/>
                <w:sz w:val="24"/>
                <w:szCs w:val="28"/>
              </w:rPr>
              <w:t>Plan</w:t>
            </w:r>
            <w:r w:rsidRPr="00FC0F05">
              <w:rPr>
                <w:rFonts w:ascii="Times New Roman" w:hAnsi="Times New Roman" w:cs="Times New Roman"/>
                <w:b/>
                <w:spacing w:val="11"/>
                <w:sz w:val="24"/>
                <w:szCs w:val="28"/>
              </w:rPr>
              <w:t xml:space="preserve"> </w:t>
            </w:r>
            <w:r w:rsidRPr="00FC0F05">
              <w:rPr>
                <w:rFonts w:ascii="Times New Roman" w:hAnsi="Times New Roman" w:cs="Times New Roman"/>
                <w:b/>
                <w:sz w:val="24"/>
                <w:szCs w:val="28"/>
              </w:rPr>
              <w:t>Ekibi</w:t>
            </w:r>
            <w:r w:rsidRPr="00FC0F05">
              <w:rPr>
                <w:rFonts w:ascii="Times New Roman" w:hAnsi="Times New Roman" w:cs="Times New Roman"/>
                <w:b/>
                <w:spacing w:val="16"/>
                <w:sz w:val="24"/>
                <w:szCs w:val="28"/>
              </w:rPr>
              <w:t xml:space="preserve"> </w:t>
            </w:r>
            <w:r w:rsidRPr="00FC0F05">
              <w:rPr>
                <w:rFonts w:ascii="Times New Roman" w:hAnsi="Times New Roman" w:cs="Times New Roman"/>
                <w:b/>
                <w:spacing w:val="-2"/>
                <w:sz w:val="24"/>
                <w:szCs w:val="28"/>
              </w:rPr>
              <w:t>Bilgileri</w:t>
            </w:r>
          </w:p>
        </w:tc>
      </w:tr>
      <w:tr w:rsidR="00055777" w:rsidRPr="00FC0F05" w:rsidTr="007141AA">
        <w:trPr>
          <w:trHeight w:val="587"/>
          <w:jc w:val="center"/>
        </w:trPr>
        <w:tc>
          <w:tcPr>
            <w:tcW w:w="2928" w:type="dxa"/>
            <w:shd w:val="clear" w:color="auto" w:fill="DAEEF3" w:themeFill="accent5" w:themeFillTint="33"/>
            <w:vAlign w:val="center"/>
          </w:tcPr>
          <w:p w:rsidR="00055777" w:rsidRPr="00FC0F05" w:rsidRDefault="00055777" w:rsidP="007F2BBF">
            <w:pPr>
              <w:pStyle w:val="TableParagraph"/>
              <w:spacing w:before="1"/>
              <w:jc w:val="center"/>
              <w:rPr>
                <w:rFonts w:ascii="Times New Roman" w:hAnsi="Times New Roman" w:cs="Times New Roman"/>
                <w:b/>
                <w:sz w:val="24"/>
                <w:szCs w:val="28"/>
              </w:rPr>
            </w:pPr>
            <w:r w:rsidRPr="00FC0F05">
              <w:rPr>
                <w:rFonts w:ascii="Times New Roman" w:hAnsi="Times New Roman" w:cs="Times New Roman"/>
                <w:b/>
                <w:sz w:val="24"/>
                <w:szCs w:val="28"/>
              </w:rPr>
              <w:t>Adı</w:t>
            </w:r>
            <w:r w:rsidRPr="00FC0F05">
              <w:rPr>
                <w:rFonts w:ascii="Times New Roman" w:hAnsi="Times New Roman" w:cs="Times New Roman"/>
                <w:b/>
                <w:spacing w:val="-12"/>
                <w:sz w:val="24"/>
                <w:szCs w:val="28"/>
              </w:rPr>
              <w:t xml:space="preserve"> </w:t>
            </w:r>
            <w:r w:rsidRPr="00FC0F05">
              <w:rPr>
                <w:rFonts w:ascii="Times New Roman" w:hAnsi="Times New Roman" w:cs="Times New Roman"/>
                <w:b/>
                <w:spacing w:val="-2"/>
                <w:sz w:val="24"/>
                <w:szCs w:val="28"/>
              </w:rPr>
              <w:t>Soyadı</w:t>
            </w:r>
          </w:p>
        </w:tc>
        <w:tc>
          <w:tcPr>
            <w:tcW w:w="1598" w:type="dxa"/>
            <w:shd w:val="clear" w:color="auto" w:fill="DAEEF3" w:themeFill="accent5" w:themeFillTint="33"/>
            <w:vAlign w:val="center"/>
          </w:tcPr>
          <w:p w:rsidR="00055777" w:rsidRPr="00FC0F05" w:rsidRDefault="00055777" w:rsidP="007F2BBF">
            <w:pPr>
              <w:pStyle w:val="TableParagraph"/>
              <w:jc w:val="center"/>
              <w:rPr>
                <w:rFonts w:ascii="Times New Roman" w:hAnsi="Times New Roman" w:cs="Times New Roman"/>
                <w:b/>
                <w:sz w:val="24"/>
                <w:szCs w:val="28"/>
              </w:rPr>
            </w:pPr>
            <w:r w:rsidRPr="00FC0F05">
              <w:rPr>
                <w:rFonts w:ascii="Times New Roman" w:hAnsi="Times New Roman" w:cs="Times New Roman"/>
                <w:b/>
                <w:spacing w:val="-2"/>
                <w:w w:val="105"/>
                <w:sz w:val="24"/>
                <w:szCs w:val="28"/>
              </w:rPr>
              <w:t>Ünvanı</w:t>
            </w:r>
          </w:p>
        </w:tc>
        <w:tc>
          <w:tcPr>
            <w:tcW w:w="2985" w:type="dxa"/>
            <w:shd w:val="clear" w:color="auto" w:fill="DAEEF3" w:themeFill="accent5" w:themeFillTint="33"/>
            <w:vAlign w:val="center"/>
          </w:tcPr>
          <w:p w:rsidR="00055777" w:rsidRPr="00FC0F05" w:rsidRDefault="00055777" w:rsidP="007F2BBF">
            <w:pPr>
              <w:pStyle w:val="TableParagraph"/>
              <w:spacing w:before="1"/>
              <w:ind w:left="9"/>
              <w:jc w:val="center"/>
              <w:rPr>
                <w:rFonts w:ascii="Times New Roman" w:hAnsi="Times New Roman" w:cs="Times New Roman"/>
                <w:b/>
                <w:sz w:val="24"/>
                <w:szCs w:val="28"/>
              </w:rPr>
            </w:pPr>
            <w:r w:rsidRPr="00FC0F05">
              <w:rPr>
                <w:rFonts w:ascii="Times New Roman" w:hAnsi="Times New Roman" w:cs="Times New Roman"/>
                <w:b/>
                <w:sz w:val="24"/>
                <w:szCs w:val="28"/>
              </w:rPr>
              <w:t>Adı</w:t>
            </w:r>
            <w:r w:rsidRPr="00FC0F05">
              <w:rPr>
                <w:rFonts w:ascii="Times New Roman" w:hAnsi="Times New Roman" w:cs="Times New Roman"/>
                <w:b/>
                <w:spacing w:val="-12"/>
                <w:sz w:val="24"/>
                <w:szCs w:val="28"/>
              </w:rPr>
              <w:t xml:space="preserve"> </w:t>
            </w:r>
            <w:r w:rsidRPr="00FC0F05">
              <w:rPr>
                <w:rFonts w:ascii="Times New Roman" w:hAnsi="Times New Roman" w:cs="Times New Roman"/>
                <w:b/>
                <w:spacing w:val="-2"/>
                <w:sz w:val="24"/>
                <w:szCs w:val="28"/>
              </w:rPr>
              <w:t>Soyadı</w:t>
            </w:r>
          </w:p>
        </w:tc>
        <w:tc>
          <w:tcPr>
            <w:tcW w:w="1711" w:type="dxa"/>
            <w:shd w:val="clear" w:color="auto" w:fill="DAEEF3" w:themeFill="accent5" w:themeFillTint="33"/>
            <w:vAlign w:val="center"/>
          </w:tcPr>
          <w:p w:rsidR="00055777" w:rsidRPr="00FC0F05" w:rsidRDefault="00055777" w:rsidP="007F2BBF">
            <w:pPr>
              <w:pStyle w:val="TableParagraph"/>
              <w:spacing w:before="1"/>
              <w:ind w:left="1"/>
              <w:jc w:val="center"/>
              <w:rPr>
                <w:rFonts w:ascii="Times New Roman" w:hAnsi="Times New Roman" w:cs="Times New Roman"/>
                <w:b/>
                <w:sz w:val="24"/>
                <w:szCs w:val="28"/>
              </w:rPr>
            </w:pPr>
            <w:r w:rsidRPr="00FC0F05">
              <w:rPr>
                <w:rFonts w:ascii="Times New Roman" w:hAnsi="Times New Roman" w:cs="Times New Roman"/>
                <w:b/>
                <w:spacing w:val="-2"/>
                <w:w w:val="105"/>
                <w:sz w:val="24"/>
                <w:szCs w:val="28"/>
              </w:rPr>
              <w:t>Ünvanı</w:t>
            </w:r>
          </w:p>
        </w:tc>
      </w:tr>
      <w:tr w:rsidR="00055777" w:rsidRPr="00FC0F05" w:rsidTr="007141AA">
        <w:trPr>
          <w:trHeight w:val="397"/>
          <w:jc w:val="center"/>
        </w:trPr>
        <w:tc>
          <w:tcPr>
            <w:tcW w:w="2928" w:type="dxa"/>
            <w:vAlign w:val="center"/>
          </w:tcPr>
          <w:p w:rsidR="00055777" w:rsidRPr="00FC0F05" w:rsidRDefault="007141AA" w:rsidP="00B76435">
            <w:pPr>
              <w:pStyle w:val="TableParagraph"/>
              <w:rPr>
                <w:rFonts w:ascii="Times New Roman" w:hAnsi="Times New Roman" w:cs="Times New Roman"/>
                <w:sz w:val="20"/>
              </w:rPr>
            </w:pPr>
            <w:r w:rsidRPr="00FC0F05">
              <w:rPr>
                <w:rFonts w:ascii="Times New Roman" w:hAnsi="Times New Roman" w:cs="Times New Roman"/>
                <w:sz w:val="20"/>
              </w:rPr>
              <w:t>YELİZ ÇAKCI</w:t>
            </w:r>
          </w:p>
        </w:tc>
        <w:tc>
          <w:tcPr>
            <w:tcW w:w="1598" w:type="dxa"/>
            <w:vAlign w:val="center"/>
          </w:tcPr>
          <w:p w:rsidR="00055777" w:rsidRPr="00FC0F05" w:rsidRDefault="007141AA" w:rsidP="00B76435">
            <w:pPr>
              <w:pStyle w:val="TableParagraph"/>
              <w:rPr>
                <w:rFonts w:ascii="Times New Roman" w:hAnsi="Times New Roman" w:cs="Times New Roman"/>
                <w:sz w:val="20"/>
              </w:rPr>
            </w:pPr>
            <w:r w:rsidRPr="00FC0F05">
              <w:rPr>
                <w:rFonts w:ascii="Times New Roman" w:hAnsi="Times New Roman" w:cs="Times New Roman"/>
                <w:sz w:val="20"/>
              </w:rPr>
              <w:t>MÜDÜR</w:t>
            </w:r>
          </w:p>
          <w:p w:rsidR="007141AA" w:rsidRPr="00FC0F05" w:rsidRDefault="007141AA" w:rsidP="00B76435">
            <w:pPr>
              <w:pStyle w:val="TableParagraph"/>
              <w:rPr>
                <w:rFonts w:ascii="Times New Roman" w:hAnsi="Times New Roman" w:cs="Times New Roman"/>
                <w:sz w:val="20"/>
              </w:rPr>
            </w:pPr>
          </w:p>
        </w:tc>
        <w:tc>
          <w:tcPr>
            <w:tcW w:w="2985" w:type="dxa"/>
            <w:vAlign w:val="center"/>
          </w:tcPr>
          <w:p w:rsidR="00055777" w:rsidRPr="00FC0F05" w:rsidRDefault="007141AA" w:rsidP="00B76435">
            <w:pPr>
              <w:pStyle w:val="TableParagraph"/>
              <w:rPr>
                <w:rFonts w:ascii="Times New Roman" w:hAnsi="Times New Roman" w:cs="Times New Roman"/>
                <w:sz w:val="20"/>
              </w:rPr>
            </w:pPr>
            <w:r w:rsidRPr="00FC0F05">
              <w:rPr>
                <w:rFonts w:ascii="Times New Roman" w:hAnsi="Times New Roman" w:cs="Times New Roman"/>
                <w:sz w:val="20"/>
              </w:rPr>
              <w:t>FATİH TOPRAKTEPE</w:t>
            </w:r>
          </w:p>
        </w:tc>
        <w:tc>
          <w:tcPr>
            <w:tcW w:w="1711" w:type="dxa"/>
            <w:vAlign w:val="center"/>
          </w:tcPr>
          <w:p w:rsidR="00055777" w:rsidRPr="00FC0F05" w:rsidRDefault="007141AA" w:rsidP="00B76435">
            <w:pPr>
              <w:pStyle w:val="TableParagraph"/>
              <w:rPr>
                <w:rFonts w:ascii="Times New Roman" w:hAnsi="Times New Roman" w:cs="Times New Roman"/>
                <w:sz w:val="20"/>
              </w:rPr>
            </w:pPr>
            <w:r w:rsidRPr="00FC0F05">
              <w:rPr>
                <w:rFonts w:ascii="Times New Roman" w:hAnsi="Times New Roman" w:cs="Times New Roman"/>
                <w:sz w:val="20"/>
              </w:rPr>
              <w:t>MÜD YRD</w:t>
            </w:r>
          </w:p>
        </w:tc>
      </w:tr>
      <w:tr w:rsidR="00055777" w:rsidRPr="00FC0F05" w:rsidTr="007141AA">
        <w:trPr>
          <w:trHeight w:val="397"/>
          <w:jc w:val="center"/>
        </w:trPr>
        <w:tc>
          <w:tcPr>
            <w:tcW w:w="2928" w:type="dxa"/>
            <w:vAlign w:val="center"/>
          </w:tcPr>
          <w:p w:rsidR="00055777" w:rsidRPr="00FC0F05" w:rsidRDefault="007141AA" w:rsidP="00B76435">
            <w:pPr>
              <w:pStyle w:val="TableParagraph"/>
              <w:rPr>
                <w:rFonts w:ascii="Times New Roman" w:hAnsi="Times New Roman" w:cs="Times New Roman"/>
                <w:sz w:val="20"/>
              </w:rPr>
            </w:pPr>
            <w:r w:rsidRPr="00FC0F05">
              <w:rPr>
                <w:rFonts w:ascii="Times New Roman" w:hAnsi="Times New Roman" w:cs="Times New Roman"/>
                <w:sz w:val="20"/>
              </w:rPr>
              <w:t>MAHMUT DİNDAROĞLU</w:t>
            </w:r>
          </w:p>
        </w:tc>
        <w:tc>
          <w:tcPr>
            <w:tcW w:w="1598" w:type="dxa"/>
            <w:vAlign w:val="center"/>
          </w:tcPr>
          <w:p w:rsidR="00055777" w:rsidRPr="00FC0F05" w:rsidRDefault="007141AA" w:rsidP="00B76435">
            <w:pPr>
              <w:pStyle w:val="TableParagraph"/>
              <w:rPr>
                <w:rFonts w:ascii="Times New Roman" w:hAnsi="Times New Roman" w:cs="Times New Roman"/>
                <w:sz w:val="20"/>
              </w:rPr>
            </w:pPr>
            <w:r w:rsidRPr="00FC0F05">
              <w:rPr>
                <w:rFonts w:ascii="Times New Roman" w:hAnsi="Times New Roman" w:cs="Times New Roman"/>
                <w:sz w:val="20"/>
              </w:rPr>
              <w:t>MÜD .YRD</w:t>
            </w:r>
          </w:p>
        </w:tc>
        <w:tc>
          <w:tcPr>
            <w:tcW w:w="2985" w:type="dxa"/>
            <w:vAlign w:val="center"/>
          </w:tcPr>
          <w:p w:rsidR="00055777" w:rsidRPr="00FC0F05" w:rsidRDefault="007141AA" w:rsidP="00B76435">
            <w:pPr>
              <w:pStyle w:val="TableParagraph"/>
              <w:rPr>
                <w:rFonts w:ascii="Times New Roman" w:hAnsi="Times New Roman" w:cs="Times New Roman"/>
                <w:sz w:val="20"/>
              </w:rPr>
            </w:pPr>
            <w:r w:rsidRPr="00FC0F05">
              <w:rPr>
                <w:rFonts w:ascii="Times New Roman" w:hAnsi="Times New Roman" w:cs="Times New Roman"/>
                <w:sz w:val="20"/>
              </w:rPr>
              <w:t>HASAN UZUN</w:t>
            </w:r>
          </w:p>
        </w:tc>
        <w:tc>
          <w:tcPr>
            <w:tcW w:w="1711" w:type="dxa"/>
            <w:vAlign w:val="center"/>
          </w:tcPr>
          <w:p w:rsidR="00055777" w:rsidRPr="00FC0F05" w:rsidRDefault="007141AA" w:rsidP="00B76435">
            <w:pPr>
              <w:pStyle w:val="TableParagraph"/>
              <w:rPr>
                <w:rFonts w:ascii="Times New Roman" w:hAnsi="Times New Roman" w:cs="Times New Roman"/>
                <w:sz w:val="20"/>
              </w:rPr>
            </w:pPr>
            <w:r w:rsidRPr="00FC0F05">
              <w:rPr>
                <w:rFonts w:ascii="Times New Roman" w:hAnsi="Times New Roman" w:cs="Times New Roman"/>
                <w:sz w:val="20"/>
              </w:rPr>
              <w:t>MÜD.YRD</w:t>
            </w:r>
          </w:p>
        </w:tc>
      </w:tr>
      <w:tr w:rsidR="007141AA" w:rsidRPr="00FC0F05" w:rsidTr="007141AA">
        <w:trPr>
          <w:trHeight w:val="397"/>
          <w:jc w:val="center"/>
        </w:trPr>
        <w:tc>
          <w:tcPr>
            <w:tcW w:w="2928" w:type="dxa"/>
            <w:vAlign w:val="center"/>
          </w:tcPr>
          <w:p w:rsidR="007141AA" w:rsidRPr="00FC0F05" w:rsidRDefault="007141AA" w:rsidP="007141AA">
            <w:pPr>
              <w:pStyle w:val="TableParagraph"/>
              <w:rPr>
                <w:rFonts w:ascii="Times New Roman" w:hAnsi="Times New Roman" w:cs="Times New Roman"/>
                <w:sz w:val="20"/>
              </w:rPr>
            </w:pPr>
            <w:r w:rsidRPr="00FC0F05">
              <w:rPr>
                <w:rFonts w:ascii="Times New Roman" w:hAnsi="Times New Roman" w:cs="Times New Roman"/>
                <w:sz w:val="20"/>
              </w:rPr>
              <w:t>MERVE BEKTAŞ</w:t>
            </w:r>
          </w:p>
        </w:tc>
        <w:tc>
          <w:tcPr>
            <w:tcW w:w="1598" w:type="dxa"/>
            <w:vAlign w:val="center"/>
          </w:tcPr>
          <w:p w:rsidR="007141AA" w:rsidRPr="00FC0F05" w:rsidRDefault="007141AA" w:rsidP="007141AA">
            <w:pPr>
              <w:pStyle w:val="TableParagraph"/>
              <w:rPr>
                <w:rFonts w:ascii="Times New Roman" w:hAnsi="Times New Roman" w:cs="Times New Roman"/>
                <w:sz w:val="20"/>
              </w:rPr>
            </w:pPr>
            <w:r w:rsidRPr="00FC0F05">
              <w:rPr>
                <w:rFonts w:ascii="Times New Roman" w:hAnsi="Times New Roman" w:cs="Times New Roman"/>
                <w:sz w:val="20"/>
              </w:rPr>
              <w:t>ÖĞRETMEN</w:t>
            </w:r>
          </w:p>
        </w:tc>
        <w:tc>
          <w:tcPr>
            <w:tcW w:w="2985" w:type="dxa"/>
            <w:vAlign w:val="center"/>
          </w:tcPr>
          <w:p w:rsidR="007141AA" w:rsidRPr="00FC0F05" w:rsidRDefault="007141AA" w:rsidP="007141AA">
            <w:pPr>
              <w:pStyle w:val="TableParagraph"/>
              <w:rPr>
                <w:rFonts w:ascii="Times New Roman" w:hAnsi="Times New Roman" w:cs="Times New Roman"/>
                <w:sz w:val="20"/>
              </w:rPr>
            </w:pPr>
            <w:r w:rsidRPr="00FC0F05">
              <w:rPr>
                <w:rFonts w:ascii="Times New Roman" w:hAnsi="Times New Roman" w:cs="Times New Roman"/>
                <w:sz w:val="20"/>
              </w:rPr>
              <w:t>ADNAN KAYIŞ</w:t>
            </w:r>
          </w:p>
        </w:tc>
        <w:tc>
          <w:tcPr>
            <w:tcW w:w="1711" w:type="dxa"/>
            <w:vAlign w:val="center"/>
          </w:tcPr>
          <w:p w:rsidR="007141AA" w:rsidRPr="00FC0F05" w:rsidRDefault="007141AA" w:rsidP="007141AA">
            <w:pPr>
              <w:pStyle w:val="TableParagraph"/>
              <w:rPr>
                <w:rFonts w:ascii="Times New Roman" w:hAnsi="Times New Roman" w:cs="Times New Roman"/>
                <w:sz w:val="20"/>
              </w:rPr>
            </w:pPr>
            <w:r w:rsidRPr="00FC0F05">
              <w:rPr>
                <w:rFonts w:ascii="Times New Roman" w:hAnsi="Times New Roman" w:cs="Times New Roman"/>
                <w:sz w:val="20"/>
              </w:rPr>
              <w:t>ÖĞRETMEN</w:t>
            </w:r>
          </w:p>
        </w:tc>
      </w:tr>
      <w:tr w:rsidR="007141AA" w:rsidRPr="00FC0F05" w:rsidTr="007141AA">
        <w:trPr>
          <w:trHeight w:val="397"/>
          <w:jc w:val="center"/>
        </w:trPr>
        <w:tc>
          <w:tcPr>
            <w:tcW w:w="2928" w:type="dxa"/>
            <w:vAlign w:val="center"/>
          </w:tcPr>
          <w:p w:rsidR="007141AA" w:rsidRPr="00FC0F05" w:rsidRDefault="007141AA" w:rsidP="007141AA">
            <w:pPr>
              <w:pStyle w:val="TableParagraph"/>
              <w:rPr>
                <w:rFonts w:ascii="Times New Roman" w:hAnsi="Times New Roman" w:cs="Times New Roman"/>
              </w:rPr>
            </w:pPr>
            <w:r w:rsidRPr="00FC0F05">
              <w:rPr>
                <w:rFonts w:ascii="Times New Roman" w:hAnsi="Times New Roman" w:cs="Times New Roman"/>
              </w:rPr>
              <w:t>EMRULLAH ÇELEBİ</w:t>
            </w:r>
          </w:p>
        </w:tc>
        <w:tc>
          <w:tcPr>
            <w:tcW w:w="1598" w:type="dxa"/>
            <w:vAlign w:val="center"/>
          </w:tcPr>
          <w:p w:rsidR="007141AA" w:rsidRPr="00FC0F05" w:rsidRDefault="007141AA" w:rsidP="007141AA">
            <w:pPr>
              <w:pStyle w:val="TableParagraph"/>
              <w:rPr>
                <w:rFonts w:ascii="Times New Roman" w:hAnsi="Times New Roman" w:cs="Times New Roman"/>
              </w:rPr>
            </w:pPr>
            <w:r w:rsidRPr="00FC0F05">
              <w:rPr>
                <w:rFonts w:ascii="Times New Roman" w:hAnsi="Times New Roman" w:cs="Times New Roman"/>
              </w:rPr>
              <w:t>ÖĞRETMEN</w:t>
            </w:r>
          </w:p>
        </w:tc>
        <w:tc>
          <w:tcPr>
            <w:tcW w:w="2985" w:type="dxa"/>
            <w:vAlign w:val="center"/>
          </w:tcPr>
          <w:p w:rsidR="007141AA" w:rsidRPr="00FC0F05" w:rsidRDefault="007141AA" w:rsidP="007141AA">
            <w:pPr>
              <w:pStyle w:val="TableParagraph"/>
              <w:rPr>
                <w:rFonts w:ascii="Times New Roman" w:hAnsi="Times New Roman" w:cs="Times New Roman"/>
              </w:rPr>
            </w:pPr>
            <w:r w:rsidRPr="00FC0F05">
              <w:rPr>
                <w:rFonts w:ascii="Times New Roman" w:hAnsi="Times New Roman" w:cs="Times New Roman"/>
              </w:rPr>
              <w:t>GÜLSÜM DAVULCU</w:t>
            </w:r>
          </w:p>
        </w:tc>
        <w:tc>
          <w:tcPr>
            <w:tcW w:w="1711" w:type="dxa"/>
            <w:vAlign w:val="center"/>
          </w:tcPr>
          <w:p w:rsidR="007141AA" w:rsidRPr="00FC0F05" w:rsidRDefault="007141AA" w:rsidP="007141AA">
            <w:pPr>
              <w:pStyle w:val="TableParagraph"/>
              <w:rPr>
                <w:rFonts w:ascii="Times New Roman" w:hAnsi="Times New Roman" w:cs="Times New Roman"/>
              </w:rPr>
            </w:pPr>
            <w:r w:rsidRPr="00FC0F05">
              <w:rPr>
                <w:rFonts w:ascii="Times New Roman" w:hAnsi="Times New Roman" w:cs="Times New Roman"/>
                <w:sz w:val="20"/>
              </w:rPr>
              <w:t>ÖĞRETMEN</w:t>
            </w:r>
          </w:p>
        </w:tc>
      </w:tr>
      <w:tr w:rsidR="007141AA" w:rsidRPr="00FC0F05" w:rsidTr="007141AA">
        <w:trPr>
          <w:trHeight w:val="397"/>
          <w:jc w:val="center"/>
        </w:trPr>
        <w:tc>
          <w:tcPr>
            <w:tcW w:w="2928" w:type="dxa"/>
            <w:vAlign w:val="center"/>
          </w:tcPr>
          <w:p w:rsidR="007141AA" w:rsidRPr="00FC0F05" w:rsidRDefault="007141AA" w:rsidP="007141AA">
            <w:pPr>
              <w:pStyle w:val="TableParagraph"/>
              <w:rPr>
                <w:rFonts w:ascii="Times New Roman" w:hAnsi="Times New Roman" w:cs="Times New Roman"/>
                <w:sz w:val="20"/>
              </w:rPr>
            </w:pPr>
            <w:r w:rsidRPr="00FC0F05">
              <w:rPr>
                <w:rFonts w:ascii="Times New Roman" w:hAnsi="Times New Roman" w:cs="Times New Roman"/>
                <w:sz w:val="20"/>
              </w:rPr>
              <w:t>DUYGU TUNA</w:t>
            </w:r>
          </w:p>
        </w:tc>
        <w:tc>
          <w:tcPr>
            <w:tcW w:w="1598" w:type="dxa"/>
            <w:vAlign w:val="center"/>
          </w:tcPr>
          <w:p w:rsidR="007141AA" w:rsidRPr="00FC0F05" w:rsidRDefault="007141AA" w:rsidP="007141AA">
            <w:pPr>
              <w:pStyle w:val="TableParagraph"/>
              <w:rPr>
                <w:rFonts w:ascii="Times New Roman" w:hAnsi="Times New Roman" w:cs="Times New Roman"/>
                <w:sz w:val="20"/>
              </w:rPr>
            </w:pPr>
            <w:r w:rsidRPr="00FC0F05">
              <w:rPr>
                <w:rFonts w:ascii="Times New Roman" w:hAnsi="Times New Roman" w:cs="Times New Roman"/>
                <w:sz w:val="20"/>
              </w:rPr>
              <w:t>ÖĞRETMEN</w:t>
            </w:r>
          </w:p>
        </w:tc>
        <w:tc>
          <w:tcPr>
            <w:tcW w:w="2985" w:type="dxa"/>
            <w:vAlign w:val="center"/>
          </w:tcPr>
          <w:p w:rsidR="007141AA" w:rsidRPr="00FC0F05" w:rsidRDefault="007141AA" w:rsidP="007141AA">
            <w:pPr>
              <w:pStyle w:val="TableParagraph"/>
              <w:rPr>
                <w:rFonts w:ascii="Times New Roman" w:hAnsi="Times New Roman" w:cs="Times New Roman"/>
                <w:sz w:val="20"/>
              </w:rPr>
            </w:pPr>
            <w:r w:rsidRPr="00FC0F05">
              <w:rPr>
                <w:rFonts w:ascii="Times New Roman" w:hAnsi="Times New Roman" w:cs="Times New Roman"/>
                <w:sz w:val="20"/>
              </w:rPr>
              <w:t>SERKAN KURNAZ</w:t>
            </w:r>
          </w:p>
        </w:tc>
        <w:tc>
          <w:tcPr>
            <w:tcW w:w="1711" w:type="dxa"/>
            <w:vAlign w:val="center"/>
          </w:tcPr>
          <w:p w:rsidR="007141AA" w:rsidRPr="00FC0F05" w:rsidRDefault="007141AA" w:rsidP="007141AA">
            <w:pPr>
              <w:pStyle w:val="TableParagraph"/>
              <w:rPr>
                <w:rFonts w:ascii="Times New Roman" w:hAnsi="Times New Roman" w:cs="Times New Roman"/>
                <w:sz w:val="20"/>
              </w:rPr>
            </w:pPr>
            <w:r w:rsidRPr="00FC0F05">
              <w:rPr>
                <w:rFonts w:ascii="Times New Roman" w:hAnsi="Times New Roman" w:cs="Times New Roman"/>
                <w:sz w:val="20"/>
              </w:rPr>
              <w:t>ÖĞRETMEN</w:t>
            </w:r>
          </w:p>
        </w:tc>
      </w:tr>
      <w:tr w:rsidR="007141AA" w:rsidRPr="00FC0F05" w:rsidTr="007141AA">
        <w:trPr>
          <w:trHeight w:val="397"/>
          <w:jc w:val="center"/>
        </w:trPr>
        <w:tc>
          <w:tcPr>
            <w:tcW w:w="2928" w:type="dxa"/>
            <w:vAlign w:val="center"/>
          </w:tcPr>
          <w:p w:rsidR="007141AA" w:rsidRPr="00FC0F05" w:rsidRDefault="007141AA" w:rsidP="007141AA">
            <w:pPr>
              <w:pStyle w:val="TableParagraph"/>
              <w:rPr>
                <w:rFonts w:ascii="Times New Roman" w:hAnsi="Times New Roman" w:cs="Times New Roman"/>
                <w:sz w:val="20"/>
              </w:rPr>
            </w:pPr>
            <w:r w:rsidRPr="00FC0F05">
              <w:rPr>
                <w:rFonts w:ascii="Times New Roman" w:hAnsi="Times New Roman" w:cs="Times New Roman"/>
                <w:sz w:val="20"/>
              </w:rPr>
              <w:t>MERVE SAĞLAM</w:t>
            </w:r>
          </w:p>
        </w:tc>
        <w:tc>
          <w:tcPr>
            <w:tcW w:w="1598" w:type="dxa"/>
            <w:vAlign w:val="center"/>
          </w:tcPr>
          <w:p w:rsidR="007141AA" w:rsidRPr="00FC0F05" w:rsidRDefault="007141AA" w:rsidP="007141AA">
            <w:pPr>
              <w:pStyle w:val="TableParagraph"/>
              <w:rPr>
                <w:rFonts w:ascii="Times New Roman" w:hAnsi="Times New Roman" w:cs="Times New Roman"/>
                <w:sz w:val="20"/>
              </w:rPr>
            </w:pPr>
            <w:r w:rsidRPr="00FC0F05">
              <w:rPr>
                <w:rFonts w:ascii="Times New Roman" w:hAnsi="Times New Roman" w:cs="Times New Roman"/>
                <w:sz w:val="20"/>
              </w:rPr>
              <w:t>ÖĞRETMEN</w:t>
            </w:r>
          </w:p>
        </w:tc>
        <w:tc>
          <w:tcPr>
            <w:tcW w:w="2985" w:type="dxa"/>
            <w:vAlign w:val="center"/>
          </w:tcPr>
          <w:p w:rsidR="007141AA" w:rsidRPr="00FC0F05" w:rsidRDefault="007141AA" w:rsidP="007141AA">
            <w:pPr>
              <w:pStyle w:val="TableParagraph"/>
              <w:rPr>
                <w:rFonts w:ascii="Times New Roman" w:hAnsi="Times New Roman" w:cs="Times New Roman"/>
                <w:sz w:val="20"/>
              </w:rPr>
            </w:pPr>
            <w:r w:rsidRPr="00FC0F05">
              <w:rPr>
                <w:rFonts w:ascii="Times New Roman" w:hAnsi="Times New Roman" w:cs="Times New Roman"/>
                <w:sz w:val="20"/>
              </w:rPr>
              <w:t>LEYLA DEMİRCİ</w:t>
            </w:r>
          </w:p>
        </w:tc>
        <w:tc>
          <w:tcPr>
            <w:tcW w:w="1711" w:type="dxa"/>
            <w:vAlign w:val="center"/>
          </w:tcPr>
          <w:p w:rsidR="007141AA" w:rsidRPr="00FC0F05" w:rsidRDefault="007141AA" w:rsidP="007141AA">
            <w:pPr>
              <w:pStyle w:val="TableParagraph"/>
              <w:rPr>
                <w:rFonts w:ascii="Times New Roman" w:hAnsi="Times New Roman" w:cs="Times New Roman"/>
                <w:sz w:val="20"/>
              </w:rPr>
            </w:pPr>
            <w:r w:rsidRPr="00FC0F05">
              <w:rPr>
                <w:rFonts w:ascii="Times New Roman" w:hAnsi="Times New Roman" w:cs="Times New Roman"/>
                <w:sz w:val="20"/>
              </w:rPr>
              <w:t>ÖĞRETMEN</w:t>
            </w:r>
          </w:p>
        </w:tc>
      </w:tr>
    </w:tbl>
    <w:p w:rsidR="00055777" w:rsidRPr="00FC0F05" w:rsidRDefault="00055777" w:rsidP="00055777">
      <w:pPr>
        <w:pStyle w:val="GvdeMetni"/>
        <w:rPr>
          <w:rFonts w:ascii="Times New Roman" w:hAnsi="Times New Roman" w:cs="Times New Roman"/>
          <w:b/>
          <w:sz w:val="20"/>
        </w:rPr>
      </w:pPr>
    </w:p>
    <w:p w:rsidR="00055777" w:rsidRPr="00FC0F05" w:rsidRDefault="00055777" w:rsidP="00055777">
      <w:pPr>
        <w:pStyle w:val="GvdeMetni"/>
        <w:spacing w:before="9"/>
        <w:rPr>
          <w:rFonts w:ascii="Times New Roman" w:hAnsi="Times New Roman" w:cs="Times New Roman"/>
          <w:b/>
          <w:sz w:val="20"/>
        </w:rPr>
      </w:pPr>
    </w:p>
    <w:p w:rsidR="00055777" w:rsidRPr="00FC0F05" w:rsidRDefault="006A628C" w:rsidP="006A628C">
      <w:pPr>
        <w:pStyle w:val="Balk2"/>
        <w:ind w:hanging="1109"/>
      </w:pPr>
      <w:bookmarkStart w:id="4" w:name="_Toc164264113"/>
      <w:r w:rsidRPr="00FC0F05">
        <w:t xml:space="preserve">1.2 </w:t>
      </w:r>
      <w:r w:rsidR="00055777" w:rsidRPr="00FC0F05">
        <w:t>Planlama Süreci</w:t>
      </w:r>
      <w:bookmarkEnd w:id="4"/>
    </w:p>
    <w:p w:rsidR="00055777" w:rsidRPr="00FC0F05" w:rsidRDefault="00055777" w:rsidP="00183448">
      <w:pPr>
        <w:rPr>
          <w:rFonts w:ascii="Times New Roman" w:hAnsi="Times New Roman" w:cs="Times New Roman"/>
          <w:sz w:val="24"/>
          <w:szCs w:val="24"/>
        </w:rPr>
      </w:pPr>
    </w:p>
    <w:p w:rsidR="00055777" w:rsidRPr="00FC0F05" w:rsidRDefault="00055777" w:rsidP="00C3679A">
      <w:pPr>
        <w:spacing w:line="276" w:lineRule="auto"/>
        <w:jc w:val="both"/>
        <w:rPr>
          <w:rFonts w:ascii="Times New Roman" w:hAnsi="Times New Roman" w:cs="Times New Roman"/>
          <w:i/>
          <w:iCs/>
          <w:sz w:val="24"/>
          <w:szCs w:val="24"/>
        </w:rPr>
      </w:pPr>
      <w:r w:rsidRPr="00FC0F05">
        <w:rPr>
          <w:rFonts w:ascii="Times New Roman" w:hAnsi="Times New Roman" w:cs="Times New Roman"/>
          <w:i/>
          <w:iCs/>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5728E4" w:rsidRPr="00FC0F05" w:rsidRDefault="005728E4" w:rsidP="00C3679A">
      <w:pPr>
        <w:spacing w:line="276" w:lineRule="auto"/>
        <w:jc w:val="both"/>
        <w:rPr>
          <w:rFonts w:ascii="Times New Roman" w:hAnsi="Times New Roman" w:cs="Times New Roman"/>
          <w:sz w:val="24"/>
          <w:szCs w:val="24"/>
        </w:rPr>
      </w:pPr>
    </w:p>
    <w:p w:rsidR="0045734B" w:rsidRPr="00FC0F05" w:rsidRDefault="005728E4" w:rsidP="0045734B">
      <w:pPr>
        <w:jc w:val="center"/>
        <w:rPr>
          <w:rFonts w:ascii="Times New Roman" w:hAnsi="Times New Roman" w:cs="Times New Roman"/>
          <w:sz w:val="24"/>
        </w:rPr>
      </w:pPr>
      <w:r w:rsidRPr="00FC0F05">
        <w:rPr>
          <w:rFonts w:ascii="Times New Roman" w:hAnsi="Times New Roman" w:cs="Times New Roman"/>
          <w:sz w:val="24"/>
          <w:szCs w:val="24"/>
        </w:rPr>
        <w:br w:type="page"/>
      </w:r>
    </w:p>
    <w:p w:rsidR="0045734B" w:rsidRPr="00FC0F05" w:rsidRDefault="0045734B" w:rsidP="0045734B">
      <w:pPr>
        <w:jc w:val="center"/>
        <w:rPr>
          <w:rFonts w:ascii="Times New Roman" w:hAnsi="Times New Roman" w:cs="Times New Roman"/>
          <w:sz w:val="24"/>
        </w:rPr>
      </w:pPr>
    </w:p>
    <w:p w:rsidR="0045734B" w:rsidRPr="00FC0F05" w:rsidRDefault="0045734B" w:rsidP="0045734B">
      <w:pPr>
        <w:jc w:val="center"/>
        <w:rPr>
          <w:rFonts w:ascii="Times New Roman" w:hAnsi="Times New Roman" w:cs="Times New Roman"/>
          <w:sz w:val="24"/>
        </w:rPr>
      </w:pPr>
    </w:p>
    <w:p w:rsidR="0045734B" w:rsidRPr="00FC0F05" w:rsidRDefault="0045734B" w:rsidP="0045734B">
      <w:pPr>
        <w:jc w:val="center"/>
        <w:rPr>
          <w:rFonts w:ascii="Times New Roman" w:hAnsi="Times New Roman" w:cs="Times New Roman"/>
          <w:sz w:val="24"/>
        </w:rPr>
      </w:pPr>
    </w:p>
    <w:p w:rsidR="0045734B" w:rsidRPr="00FC0F05" w:rsidRDefault="0045734B" w:rsidP="0045734B">
      <w:pPr>
        <w:jc w:val="center"/>
        <w:rPr>
          <w:rFonts w:ascii="Times New Roman" w:hAnsi="Times New Roman" w:cs="Times New Roman"/>
          <w:sz w:val="24"/>
        </w:rPr>
      </w:pPr>
    </w:p>
    <w:p w:rsidR="0045734B" w:rsidRPr="00FC0F05" w:rsidRDefault="00EA3190" w:rsidP="00EF429C">
      <w:pPr>
        <w:rPr>
          <w:rFonts w:ascii="Times New Roman" w:hAnsi="Times New Roman" w:cs="Times New Roman"/>
          <w:b/>
          <w:bCs/>
          <w:sz w:val="72"/>
          <w:szCs w:val="72"/>
        </w:rPr>
      </w:pPr>
      <w:bookmarkStart w:id="5" w:name="_Toc164264114"/>
      <w:r w:rsidRPr="00FC0F05">
        <w:t>2. DURUM ANALİZİ</w:t>
      </w:r>
      <w:bookmarkEnd w:id="5"/>
    </w:p>
    <w:p w:rsidR="003754F7" w:rsidRPr="00FC0F05" w:rsidRDefault="003754F7" w:rsidP="0045734B">
      <w:pPr>
        <w:spacing w:line="276" w:lineRule="auto"/>
        <w:rPr>
          <w:rFonts w:ascii="Times New Roman" w:hAnsi="Times New Roman" w:cs="Times New Roman"/>
          <w:sz w:val="24"/>
          <w:szCs w:val="24"/>
        </w:rPr>
      </w:pPr>
    </w:p>
    <w:p w:rsidR="0045734B" w:rsidRPr="00FC0F05" w:rsidRDefault="0045734B" w:rsidP="003754F7">
      <w:pPr>
        <w:spacing w:line="276" w:lineRule="auto"/>
        <w:jc w:val="both"/>
        <w:rPr>
          <w:rFonts w:ascii="Times New Roman" w:hAnsi="Times New Roman" w:cs="Times New Roman"/>
          <w:sz w:val="24"/>
          <w:szCs w:val="24"/>
        </w:rPr>
      </w:pPr>
      <w:r w:rsidRPr="00FC0F05">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45734B" w:rsidRPr="00FC0F05" w:rsidRDefault="0045734B" w:rsidP="003754F7">
      <w:pPr>
        <w:spacing w:line="276" w:lineRule="auto"/>
        <w:jc w:val="both"/>
        <w:rPr>
          <w:rFonts w:ascii="Times New Roman" w:hAnsi="Times New Roman" w:cs="Times New Roman"/>
          <w:sz w:val="24"/>
          <w:szCs w:val="24"/>
        </w:rPr>
      </w:pPr>
      <w:r w:rsidRPr="00FC0F05">
        <w:rPr>
          <w:rFonts w:ascii="Times New Roman" w:hAnsi="Times New Roman" w:cs="Times New Roman"/>
          <w:sz w:val="24"/>
          <w:szCs w:val="24"/>
        </w:rPr>
        <w:t>Durum analizi bölümünde, aşağıdaki hususlarla ilgili analiz ve değerlendirmeler yapılmıştır;</w:t>
      </w:r>
    </w:p>
    <w:p w:rsidR="0045734B" w:rsidRPr="00FC0F05"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FC0F05">
        <w:rPr>
          <w:rFonts w:ascii="Times New Roman" w:hAnsi="Times New Roman" w:cs="Times New Roman"/>
          <w:sz w:val="24"/>
          <w:szCs w:val="24"/>
        </w:rPr>
        <w:t>Kurumsal tarihçe</w:t>
      </w:r>
    </w:p>
    <w:p w:rsidR="0045734B" w:rsidRPr="00FC0F05"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FC0F05">
        <w:rPr>
          <w:rFonts w:ascii="Times New Roman" w:hAnsi="Times New Roman" w:cs="Times New Roman"/>
          <w:sz w:val="24"/>
          <w:szCs w:val="24"/>
        </w:rPr>
        <w:t>Uygulanmakta olan planın değerlendirilmesi</w:t>
      </w:r>
    </w:p>
    <w:p w:rsidR="0045734B" w:rsidRPr="00FC0F05"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FC0F05">
        <w:rPr>
          <w:rFonts w:ascii="Times New Roman" w:hAnsi="Times New Roman" w:cs="Times New Roman"/>
          <w:sz w:val="24"/>
          <w:szCs w:val="24"/>
        </w:rPr>
        <w:t>Mevzuat analizi</w:t>
      </w:r>
    </w:p>
    <w:p w:rsidR="0045734B" w:rsidRPr="00FC0F05"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FC0F05">
        <w:rPr>
          <w:rFonts w:ascii="Times New Roman" w:hAnsi="Times New Roman" w:cs="Times New Roman"/>
          <w:sz w:val="24"/>
          <w:szCs w:val="24"/>
        </w:rPr>
        <w:t>Üst politika belgelerinin analizi</w:t>
      </w:r>
    </w:p>
    <w:p w:rsidR="0045734B" w:rsidRPr="00FC0F05"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FC0F05">
        <w:rPr>
          <w:rFonts w:ascii="Times New Roman" w:hAnsi="Times New Roman" w:cs="Times New Roman"/>
          <w:sz w:val="24"/>
          <w:szCs w:val="24"/>
        </w:rPr>
        <w:t>Faaliyet alanları ile ürün ve hizmetlerin belirlenmesi</w:t>
      </w:r>
    </w:p>
    <w:p w:rsidR="0045734B" w:rsidRPr="00FC0F05"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FC0F05">
        <w:rPr>
          <w:rFonts w:ascii="Times New Roman" w:hAnsi="Times New Roman" w:cs="Times New Roman"/>
          <w:sz w:val="24"/>
          <w:szCs w:val="24"/>
        </w:rPr>
        <w:t>Paydaş analizi</w:t>
      </w:r>
    </w:p>
    <w:p w:rsidR="0045734B" w:rsidRPr="00FC0F05"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FC0F05">
        <w:rPr>
          <w:rFonts w:ascii="Times New Roman" w:hAnsi="Times New Roman" w:cs="Times New Roman"/>
          <w:sz w:val="24"/>
          <w:szCs w:val="24"/>
        </w:rPr>
        <w:t>Kuruluş içi analiz</w:t>
      </w:r>
    </w:p>
    <w:p w:rsidR="0045734B" w:rsidRPr="00FC0F05"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FC0F05">
        <w:rPr>
          <w:rFonts w:ascii="Times New Roman" w:hAnsi="Times New Roman" w:cs="Times New Roman"/>
          <w:sz w:val="24"/>
          <w:szCs w:val="24"/>
        </w:rPr>
        <w:t>Dış çevre analizi (Politik, ekonomik, sosyal, teknolojik, yasal ve çevresel analiz)</w:t>
      </w:r>
    </w:p>
    <w:p w:rsidR="0045734B" w:rsidRPr="00FC0F05"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FC0F05">
        <w:rPr>
          <w:rFonts w:ascii="Times New Roman" w:hAnsi="Times New Roman" w:cs="Times New Roman"/>
          <w:sz w:val="24"/>
          <w:szCs w:val="24"/>
        </w:rPr>
        <w:t>Güçlü ve zayıf yönler ile fırsatlar ve tehditler (GZFT) analizi</w:t>
      </w:r>
    </w:p>
    <w:p w:rsidR="0045734B" w:rsidRPr="00FC0F05"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FC0F05">
        <w:rPr>
          <w:rFonts w:ascii="Times New Roman" w:hAnsi="Times New Roman" w:cs="Times New Roman"/>
          <w:sz w:val="24"/>
          <w:szCs w:val="24"/>
        </w:rPr>
        <w:t>Tespit ve ihtiyaçların belirlenmesi</w:t>
      </w:r>
    </w:p>
    <w:p w:rsidR="0045734B" w:rsidRPr="00FC0F05" w:rsidRDefault="0045734B" w:rsidP="003754F7">
      <w:pPr>
        <w:spacing w:line="276" w:lineRule="auto"/>
        <w:jc w:val="both"/>
        <w:rPr>
          <w:rFonts w:ascii="Times New Roman" w:hAnsi="Times New Roman" w:cs="Times New Roman"/>
          <w:sz w:val="24"/>
          <w:szCs w:val="24"/>
        </w:rPr>
      </w:pPr>
    </w:p>
    <w:p w:rsidR="00EC791D" w:rsidRPr="00FC0F05" w:rsidRDefault="00EC791D" w:rsidP="00EC791D">
      <w:pPr>
        <w:adjustRightInd w:val="0"/>
        <w:ind w:firstLine="708"/>
        <w:jc w:val="both"/>
        <w:rPr>
          <w:szCs w:val="24"/>
        </w:rPr>
      </w:pPr>
      <w:r w:rsidRPr="00FC0F05">
        <w:rPr>
          <w:szCs w:val="24"/>
        </w:rPr>
        <w:t xml:space="preserve">Durum analizi bölümünde okulumuzun mevcut durumu ortaya konularak neredeyiz sorusuna yanıt bulunmaya çalışılmıştır. </w:t>
      </w:r>
    </w:p>
    <w:p w:rsidR="00EC791D" w:rsidRPr="00FC0F05" w:rsidRDefault="00EC791D" w:rsidP="00EC791D">
      <w:pPr>
        <w:adjustRightInd w:val="0"/>
        <w:ind w:firstLine="708"/>
        <w:jc w:val="both"/>
        <w:rPr>
          <w:szCs w:val="24"/>
        </w:rPr>
      </w:pPr>
      <w:r w:rsidRPr="00FC0F05">
        <w:rPr>
          <w:szCs w:val="24"/>
        </w:rPr>
        <w:t>Bu kapsamda okulumuzun kısa tanıtımı, okul künyesi ve temel istatistikleri, paydaş analizi ve görüşleri ile okulumuzun Güçlü Zayıf Fırsat ve Tehditlerinin (GZFT) ele alındığı analize yer verilmiştir.</w:t>
      </w:r>
    </w:p>
    <w:p w:rsidR="008656B6" w:rsidRPr="00FC0F05" w:rsidRDefault="008656B6">
      <w:pPr>
        <w:rPr>
          <w:rFonts w:ascii="Times New Roman" w:hAnsi="Times New Roman" w:cs="Times New Roman"/>
          <w:b/>
          <w:bCs/>
          <w:sz w:val="72"/>
          <w:szCs w:val="72"/>
        </w:rPr>
      </w:pPr>
      <w:r w:rsidRPr="00FC0F05">
        <w:rPr>
          <w:rFonts w:ascii="Times New Roman" w:hAnsi="Times New Roman" w:cs="Times New Roman"/>
          <w:b/>
          <w:bCs/>
          <w:sz w:val="72"/>
          <w:szCs w:val="72"/>
        </w:rPr>
        <w:br w:type="page"/>
      </w:r>
    </w:p>
    <w:p w:rsidR="008656B6" w:rsidRPr="00FC0F05" w:rsidRDefault="006A628C" w:rsidP="006A628C">
      <w:pPr>
        <w:pStyle w:val="Balk2"/>
        <w:ind w:hanging="1109"/>
      </w:pPr>
      <w:bookmarkStart w:id="6" w:name="_Toc164264115"/>
      <w:r w:rsidRPr="00FC0F05">
        <w:lastRenderedPageBreak/>
        <w:t xml:space="preserve">2.1 </w:t>
      </w:r>
      <w:r w:rsidR="008656B6" w:rsidRPr="00FC0F05">
        <w:t>Kurumsal Tarihçe</w:t>
      </w:r>
      <w:bookmarkEnd w:id="6"/>
    </w:p>
    <w:p w:rsidR="008656B6" w:rsidRPr="00FC0F05" w:rsidRDefault="008656B6" w:rsidP="008656B6">
      <w:pPr>
        <w:spacing w:line="276" w:lineRule="auto"/>
        <w:rPr>
          <w:rFonts w:ascii="Times New Roman" w:hAnsi="Times New Roman" w:cs="Times New Roman"/>
          <w:sz w:val="24"/>
          <w:szCs w:val="24"/>
        </w:rPr>
      </w:pPr>
    </w:p>
    <w:p w:rsidR="00EC791D" w:rsidRPr="00FC0F05" w:rsidRDefault="00EC791D" w:rsidP="00EC791D">
      <w:pPr>
        <w:ind w:firstLine="709"/>
        <w:rPr>
          <w:szCs w:val="24"/>
        </w:rPr>
      </w:pPr>
      <w:r w:rsidRPr="00FC0F05">
        <w:rPr>
          <w:szCs w:val="24"/>
        </w:rPr>
        <w:t>Okulumuz 1953-1954 öğretim yılında bugün öğretmen evi olarak kullanılmakta olan binada "Orhangazi Ortaokulu" adıyla  hizmet vermeye başladı.</w:t>
      </w:r>
    </w:p>
    <w:p w:rsidR="00EC791D" w:rsidRPr="00FC0F05" w:rsidRDefault="00EC791D" w:rsidP="00EC791D">
      <w:pPr>
        <w:rPr>
          <w:szCs w:val="24"/>
        </w:rPr>
      </w:pPr>
      <w:r w:rsidRPr="00FC0F05">
        <w:rPr>
          <w:szCs w:val="24"/>
        </w:rPr>
        <w:t xml:space="preserve">             1953-1968 yılları arasında bu binada hizmet verilmiştir.</w:t>
      </w:r>
    </w:p>
    <w:p w:rsidR="00EC791D" w:rsidRPr="00FC0F05" w:rsidRDefault="00EC791D" w:rsidP="00EC791D">
      <w:pPr>
        <w:rPr>
          <w:szCs w:val="24"/>
        </w:rPr>
      </w:pPr>
      <w:r w:rsidRPr="00FC0F05">
        <w:rPr>
          <w:szCs w:val="24"/>
        </w:rPr>
        <w:t xml:space="preserve">             1968 yılında bugünkü yerine,12 derslikli yeni binasına taşınmıştır.1973 yılına kadar aynı adla bu binada hizmet vermiştir.</w:t>
      </w:r>
    </w:p>
    <w:p w:rsidR="00EC791D" w:rsidRPr="00FC0F05" w:rsidRDefault="00EC791D" w:rsidP="00EC791D">
      <w:pPr>
        <w:jc w:val="both"/>
      </w:pPr>
      <w:r w:rsidRPr="00FC0F05">
        <w:t>1973-1974 eğitim öğretim yılında lise öğrenimine açılmış,"Orhangazi Lisesi" adını alarak ortaokul ve lise bir arada öğretim yapmaya başlamıştır.</w:t>
      </w:r>
    </w:p>
    <w:p w:rsidR="00EC791D" w:rsidRPr="00FC0F05" w:rsidRDefault="00EC791D" w:rsidP="00EC791D">
      <w:pPr>
        <w:jc w:val="both"/>
      </w:pPr>
      <w:r w:rsidRPr="00FC0F05">
        <w:t>1979-1980 öğretim yılında okulumuza işadamı Orhan Öcalgiray tarafından dört derslik daha kazandırılarak derslik sayısı on altıya çıkarılmıştır.</w:t>
      </w:r>
    </w:p>
    <w:p w:rsidR="00EC791D" w:rsidRPr="00FC0F05" w:rsidRDefault="00EC791D" w:rsidP="00EC791D">
      <w:pPr>
        <w:jc w:val="both"/>
      </w:pPr>
      <w:r w:rsidRPr="00FC0F05">
        <w:t>1995-1996 öğretim yılında zorunlu eğitimin sekiz yıla çıkarılmasıyla ortaokul bünyesinden ayrılmış yalnız ortaöğretime hizmet veren bir kurum olmuştur.</w:t>
      </w:r>
    </w:p>
    <w:p w:rsidR="00EC791D" w:rsidRPr="00FC0F05" w:rsidRDefault="00EC791D" w:rsidP="00EC791D">
      <w:pPr>
        <w:jc w:val="both"/>
      </w:pPr>
      <w:r w:rsidRPr="00FC0F05">
        <w:t>08.08.1995 tarihinde bünyesine "Yabancı Dil Ağırlıklı Lise" dahil etmiş, 07.09.1995 tarihinde ise Ticaret Meslek Lisesinin "Muhasebe Bölümü" açılmış, bu tarihten itibaren de "Orhangazi Çok Programlı Lisesi" adını almıştır.</w:t>
      </w:r>
    </w:p>
    <w:p w:rsidR="00EC791D" w:rsidRPr="00FC0F05" w:rsidRDefault="00EC791D" w:rsidP="00EC791D">
      <w:pPr>
        <w:jc w:val="both"/>
      </w:pPr>
      <w:r w:rsidRPr="00FC0F05">
        <w:t>Hızla artan öğrenci sayısı nedeniyle öğrencilerin bir kısmı 2001-2005 yılları arasında ilçemiz Kız Meslek Lisesi binasında öğrenim yapmak zorunda kalmıştır.</w:t>
      </w:r>
    </w:p>
    <w:p w:rsidR="00EC791D" w:rsidRPr="00FC0F05" w:rsidRDefault="00EC791D" w:rsidP="00EC791D">
      <w:pPr>
        <w:jc w:val="both"/>
      </w:pPr>
      <w:r w:rsidRPr="00FC0F05">
        <w:t xml:space="preserve">  Artan öğrenci sayısı ve eski binanın bakım ve güçlendirme ihtiyacı oluşması nedeniyle 2005-2010 yılları arasında okulumuz, Hürriyet İlköğretim Okuluna taşınmak zorunda kalmıştır.</w:t>
      </w:r>
    </w:p>
    <w:p w:rsidR="00EC791D" w:rsidRPr="00FC0F05" w:rsidRDefault="00EC791D" w:rsidP="00EC791D">
      <w:r w:rsidRPr="00FC0F05">
        <w:t>2009-2010 öğretim yılı ikinci döneminde (1Mart 2010) öğretime açılan otuz iki derslikli yeni binamız büyük oranda rahatlama getirmiştir.</w:t>
      </w:r>
    </w:p>
    <w:p w:rsidR="00EC791D" w:rsidRPr="00FC0F05" w:rsidRDefault="00EC791D" w:rsidP="00EC791D">
      <w:r w:rsidRPr="00FC0F05">
        <w:t>Güçlendirme çalışmaları tamamlanan 16 derslikli eski binamız 2012-2013 Eğitim Öğretim yılında İmam Hatip Ortaokuluna geçici süreli devredilerek faaliyete girmiştir.</w:t>
      </w:r>
    </w:p>
    <w:p w:rsidR="00EC791D" w:rsidRPr="00FC0F05" w:rsidRDefault="00EC791D" w:rsidP="00EC791D">
      <w:pPr>
        <w:jc w:val="both"/>
      </w:pPr>
      <w:r w:rsidRPr="00FC0F05">
        <w:t>2016-2017 Eğitim-öğretim yılında yeniden Hürriyet İlköğretim Okulu’na taşınmış ve hâlen eğitim-öğretime bu binada devam etmektedir.</w:t>
      </w:r>
    </w:p>
    <w:p w:rsidR="008656B6" w:rsidRPr="00FC0F05" w:rsidRDefault="008656B6" w:rsidP="008656B6">
      <w:pPr>
        <w:spacing w:line="276" w:lineRule="auto"/>
        <w:jc w:val="both"/>
        <w:rPr>
          <w:rFonts w:ascii="Times New Roman" w:hAnsi="Times New Roman" w:cs="Times New Roman"/>
          <w:sz w:val="24"/>
          <w:szCs w:val="24"/>
        </w:rPr>
      </w:pPr>
    </w:p>
    <w:p w:rsidR="002E2F08" w:rsidRPr="00FC0F05" w:rsidRDefault="002E2F08"/>
    <w:p w:rsidR="002E2F08" w:rsidRPr="00FC0F05" w:rsidRDefault="002E2F08" w:rsidP="006A628C">
      <w:pPr>
        <w:pStyle w:val="Balk2"/>
        <w:ind w:hanging="1109"/>
      </w:pPr>
      <w:r w:rsidRPr="00FC0F05">
        <w:br w:type="page"/>
      </w:r>
      <w:bookmarkStart w:id="7" w:name="_Toc164264116"/>
      <w:r w:rsidR="006A628C" w:rsidRPr="00FC0F05">
        <w:lastRenderedPageBreak/>
        <w:t xml:space="preserve">2.2 </w:t>
      </w:r>
      <w:r w:rsidRPr="00FC0F05">
        <w:t>Uygulanmakta Olan Stratejik Planın Değerlendirilmesi</w:t>
      </w:r>
      <w:bookmarkEnd w:id="7"/>
    </w:p>
    <w:p w:rsidR="002E2F08" w:rsidRPr="00FC0F05" w:rsidRDefault="002E2F08" w:rsidP="002E2F08">
      <w:pPr>
        <w:spacing w:line="276" w:lineRule="auto"/>
        <w:rPr>
          <w:rFonts w:ascii="Times New Roman" w:hAnsi="Times New Roman" w:cs="Times New Roman"/>
          <w:b/>
          <w:bCs/>
          <w:sz w:val="24"/>
          <w:szCs w:val="24"/>
        </w:rPr>
      </w:pPr>
    </w:p>
    <w:p w:rsidR="001A04F7" w:rsidRPr="00FC0F05" w:rsidRDefault="001A04F7" w:rsidP="001A04F7">
      <w:pPr>
        <w:ind w:firstLine="426"/>
        <w:rPr>
          <w:rFonts w:ascii="Times New Roman" w:eastAsiaTheme="minorEastAsia" w:hAnsi="Times New Roman" w:cs="Times New Roman"/>
          <w:sz w:val="24"/>
          <w:szCs w:val="24"/>
        </w:rPr>
      </w:pPr>
      <w:r w:rsidRPr="00FC0F05">
        <w:rPr>
          <w:rFonts w:ascii="Times New Roman" w:hAnsi="Times New Roman" w:cs="Times New Roman"/>
          <w:sz w:val="24"/>
          <w:szCs w:val="24"/>
        </w:rPr>
        <w:t>2024-2028 Yıları arasını kapsayan stratejik planımızın değerlendirmesini üç aşamada değerlendirmesi yapılacaktır.</w:t>
      </w:r>
    </w:p>
    <w:p w:rsidR="001A04F7" w:rsidRPr="00FC0F05" w:rsidRDefault="001A04F7" w:rsidP="001A04F7">
      <w:pPr>
        <w:ind w:firstLine="426"/>
        <w:rPr>
          <w:rFonts w:ascii="Times New Roman" w:hAnsi="Times New Roman" w:cs="Times New Roman"/>
          <w:sz w:val="24"/>
          <w:szCs w:val="24"/>
        </w:rPr>
      </w:pPr>
    </w:p>
    <w:p w:rsidR="001A04F7" w:rsidRPr="00FC0F05" w:rsidRDefault="001A04F7" w:rsidP="001A04F7">
      <w:pPr>
        <w:ind w:firstLine="426"/>
        <w:rPr>
          <w:rFonts w:ascii="Times New Roman" w:hAnsi="Times New Roman" w:cs="Times New Roman"/>
          <w:b/>
          <w:sz w:val="24"/>
          <w:szCs w:val="24"/>
        </w:rPr>
      </w:pPr>
      <w:r w:rsidRPr="00FC0F05">
        <w:rPr>
          <w:rFonts w:ascii="Times New Roman" w:hAnsi="Times New Roman" w:cs="Times New Roman"/>
          <w:b/>
          <w:sz w:val="24"/>
          <w:szCs w:val="24"/>
        </w:rPr>
        <w:t>a-) Eğitim öğretime erişim;</w:t>
      </w:r>
    </w:p>
    <w:p w:rsidR="001A04F7" w:rsidRPr="00FC0F05" w:rsidRDefault="001A04F7" w:rsidP="001A04F7">
      <w:pPr>
        <w:ind w:firstLine="426"/>
        <w:rPr>
          <w:rFonts w:ascii="Times New Roman" w:hAnsi="Times New Roman" w:cs="Times New Roman"/>
          <w:b/>
          <w:sz w:val="24"/>
          <w:szCs w:val="24"/>
        </w:rPr>
      </w:pPr>
    </w:p>
    <w:p w:rsidR="001A04F7" w:rsidRPr="00FC0F05" w:rsidRDefault="001A04F7" w:rsidP="001A04F7">
      <w:pPr>
        <w:ind w:firstLine="426"/>
        <w:rPr>
          <w:rFonts w:ascii="Times New Roman" w:hAnsi="Times New Roman" w:cs="Times New Roman"/>
          <w:sz w:val="24"/>
          <w:szCs w:val="24"/>
        </w:rPr>
      </w:pPr>
      <w:r w:rsidRPr="00FC0F05">
        <w:rPr>
          <w:rFonts w:ascii="Times New Roman" w:hAnsi="Times New Roman" w:cs="Times New Roman"/>
          <w:sz w:val="24"/>
          <w:szCs w:val="24"/>
        </w:rPr>
        <w:t>Eğitim-öğretim talebinde bulunan bütün öğrencilerin, kayıtları alınarak, uygun eğitim-öğretim ortamlarında, akademik süreçlerinin devam ettirilmesi ve tamamlamasını sağlayacak imkânlar hazırlanmaya çalışılmıştır.</w:t>
      </w:r>
    </w:p>
    <w:p w:rsidR="001A04F7" w:rsidRPr="00FC0F05" w:rsidRDefault="001A04F7" w:rsidP="001A04F7">
      <w:pPr>
        <w:ind w:firstLine="426"/>
        <w:rPr>
          <w:rFonts w:ascii="Times New Roman" w:hAnsi="Times New Roman" w:cs="Times New Roman"/>
          <w:sz w:val="24"/>
          <w:szCs w:val="24"/>
        </w:rPr>
      </w:pPr>
      <w:r w:rsidRPr="00FC0F05">
        <w:rPr>
          <w:rFonts w:ascii="Times New Roman" w:hAnsi="Times New Roman" w:cs="Times New Roman"/>
          <w:sz w:val="24"/>
          <w:szCs w:val="24"/>
        </w:rPr>
        <w:t>Bu kapsamda imam hatip ortaokulu olarak belli bir adres ve kayıt alanımız olmadığı için kayıt talebinde bulunan tüm öğrencilerin bu ihtiyacı karşılanmıştır.</w:t>
      </w:r>
    </w:p>
    <w:p w:rsidR="001A04F7" w:rsidRPr="00FC0F05" w:rsidRDefault="001A04F7" w:rsidP="001A04F7">
      <w:pPr>
        <w:ind w:firstLine="426"/>
        <w:rPr>
          <w:rFonts w:ascii="Times New Roman" w:hAnsi="Times New Roman" w:cs="Times New Roman"/>
          <w:sz w:val="24"/>
          <w:szCs w:val="24"/>
        </w:rPr>
      </w:pPr>
      <w:r w:rsidRPr="00FC0F05">
        <w:rPr>
          <w:rFonts w:ascii="Times New Roman" w:hAnsi="Times New Roman" w:cs="Times New Roman"/>
          <w:sz w:val="24"/>
          <w:szCs w:val="24"/>
        </w:rPr>
        <w:t>Taşımalı olarak okulumuza kayıt yaptıran öğrenciler için taşıma servisi ile ihtiyaçları karşılanmış, okulumuza ulaşımları sağlanmıştır.</w:t>
      </w:r>
    </w:p>
    <w:p w:rsidR="001A04F7" w:rsidRPr="00FC0F05" w:rsidRDefault="001A04F7" w:rsidP="001A04F7">
      <w:pPr>
        <w:ind w:firstLine="426"/>
        <w:rPr>
          <w:rFonts w:ascii="Times New Roman" w:hAnsi="Times New Roman" w:cs="Times New Roman"/>
          <w:sz w:val="24"/>
          <w:szCs w:val="24"/>
        </w:rPr>
      </w:pPr>
      <w:r w:rsidRPr="00FC0F05">
        <w:rPr>
          <w:rFonts w:ascii="Times New Roman" w:hAnsi="Times New Roman" w:cs="Times New Roman"/>
          <w:sz w:val="24"/>
          <w:szCs w:val="24"/>
        </w:rPr>
        <w:t>Öğrenci devamsızlık oranları, okulumuzun hafız öğrencileriyle ilgili özel durumundan dolayı istenilen düzeyde gerçekleşmemiştir.</w:t>
      </w:r>
    </w:p>
    <w:p w:rsidR="001A04F7" w:rsidRPr="00FC0F05" w:rsidRDefault="001A04F7" w:rsidP="001A04F7">
      <w:pPr>
        <w:ind w:firstLine="426"/>
        <w:rPr>
          <w:rFonts w:ascii="Times New Roman" w:hAnsi="Times New Roman" w:cs="Times New Roman"/>
          <w:sz w:val="24"/>
          <w:szCs w:val="24"/>
        </w:rPr>
      </w:pPr>
      <w:r w:rsidRPr="00FC0F05">
        <w:rPr>
          <w:rFonts w:ascii="Times New Roman" w:hAnsi="Times New Roman" w:cs="Times New Roman"/>
          <w:sz w:val="24"/>
          <w:szCs w:val="24"/>
        </w:rPr>
        <w:t xml:space="preserve">Özel eğitim ihtiyacı olan öğrencilerimizin Destek Eğitim Programları ile ihtiyaçlarına cevap verilmiştir. Bu konuda hedeflenen başarı düzeyine ulaşılmıştır. </w:t>
      </w:r>
    </w:p>
    <w:p w:rsidR="001A04F7" w:rsidRPr="00FC0F05" w:rsidRDefault="001A04F7" w:rsidP="001A04F7">
      <w:pPr>
        <w:ind w:firstLine="426"/>
        <w:rPr>
          <w:rFonts w:ascii="Times New Roman" w:hAnsi="Times New Roman" w:cs="Times New Roman"/>
          <w:b/>
          <w:bCs/>
          <w:sz w:val="24"/>
          <w:szCs w:val="24"/>
        </w:rPr>
      </w:pPr>
    </w:p>
    <w:p w:rsidR="001A04F7" w:rsidRPr="00FC0F05" w:rsidRDefault="001A04F7" w:rsidP="001A04F7">
      <w:pPr>
        <w:ind w:firstLine="426"/>
        <w:rPr>
          <w:rFonts w:ascii="Times New Roman" w:hAnsi="Times New Roman" w:cs="Times New Roman"/>
          <w:b/>
          <w:bCs/>
          <w:sz w:val="24"/>
          <w:szCs w:val="24"/>
        </w:rPr>
      </w:pPr>
      <w:r w:rsidRPr="00FC0F05">
        <w:rPr>
          <w:rFonts w:ascii="Times New Roman" w:hAnsi="Times New Roman" w:cs="Times New Roman"/>
          <w:b/>
          <w:bCs/>
          <w:sz w:val="24"/>
          <w:szCs w:val="24"/>
        </w:rPr>
        <w:t>b-)Eğitim öğretimde kalitenin artırılması</w:t>
      </w:r>
    </w:p>
    <w:p w:rsidR="001A04F7" w:rsidRPr="00FC0F05" w:rsidRDefault="001A04F7" w:rsidP="001A04F7">
      <w:pPr>
        <w:ind w:firstLine="426"/>
        <w:rPr>
          <w:rFonts w:ascii="Times New Roman" w:hAnsi="Times New Roman" w:cs="Times New Roman"/>
          <w:b/>
          <w:bCs/>
          <w:sz w:val="24"/>
          <w:szCs w:val="24"/>
        </w:rPr>
      </w:pPr>
    </w:p>
    <w:p w:rsidR="001A04F7" w:rsidRPr="00FC0F05" w:rsidRDefault="001A04F7" w:rsidP="001A04F7">
      <w:pPr>
        <w:ind w:firstLine="426"/>
        <w:rPr>
          <w:rFonts w:ascii="Times New Roman" w:hAnsi="Times New Roman" w:cs="Times New Roman"/>
          <w:sz w:val="24"/>
          <w:szCs w:val="24"/>
        </w:rPr>
      </w:pPr>
      <w:r w:rsidRPr="00FC0F05">
        <w:rPr>
          <w:rFonts w:ascii="Times New Roman" w:hAnsi="Times New Roman" w:cs="Times New Roman"/>
          <w:sz w:val="24"/>
          <w:szCs w:val="24"/>
        </w:rPr>
        <w:t xml:space="preserve">Derslerde işlenen teorik konuların reel hayatta uygulanabilirliğini artırmak için tarihi ve kültürel geziler, ziyaretler gerçekleştirilmiştir.       </w:t>
      </w:r>
    </w:p>
    <w:p w:rsidR="001A04F7" w:rsidRPr="00FC0F05" w:rsidRDefault="001A04F7" w:rsidP="001A04F7">
      <w:pPr>
        <w:ind w:firstLine="426"/>
        <w:rPr>
          <w:rFonts w:ascii="Times New Roman" w:hAnsi="Times New Roman" w:cs="Times New Roman"/>
          <w:sz w:val="24"/>
          <w:szCs w:val="24"/>
        </w:rPr>
      </w:pPr>
      <w:r w:rsidRPr="00FC0F05">
        <w:rPr>
          <w:rFonts w:ascii="Times New Roman" w:hAnsi="Times New Roman" w:cs="Times New Roman"/>
          <w:sz w:val="24"/>
          <w:szCs w:val="24"/>
        </w:rPr>
        <w:t>Öğrencilerin akademik başarısı yönünde çalışmalar yürütürken bireysel gelişimini geliştirmesi içinde Halk Eğitim Merkezi aracılığıyla çeşitli destek ve beceri kursları açılmıştır</w:t>
      </w:r>
    </w:p>
    <w:p w:rsidR="001A04F7" w:rsidRPr="00FC0F05" w:rsidRDefault="001A04F7" w:rsidP="001A04F7">
      <w:pPr>
        <w:ind w:firstLine="426"/>
        <w:rPr>
          <w:rFonts w:ascii="Times New Roman" w:hAnsi="Times New Roman" w:cs="Times New Roman"/>
          <w:sz w:val="24"/>
          <w:szCs w:val="24"/>
        </w:rPr>
      </w:pPr>
      <w:r w:rsidRPr="00FC0F05">
        <w:rPr>
          <w:rFonts w:ascii="Times New Roman" w:hAnsi="Times New Roman" w:cs="Times New Roman"/>
          <w:sz w:val="24"/>
          <w:szCs w:val="24"/>
        </w:rPr>
        <w:t>Okulda hafta içi ve hafta sonu destekleme ve hazırlık kursları açarak öğrencinin derslerde eksik kalan veya öğrenemediği konularda açıklarını kapatarak akademik gelişmesine katkı sağlanmıştır. Bu bağlamda okulumuz sınavla öğrenci alan okullara öğrenci yerleştirme oranlarını her geçen yıl artırmaya devam etmiştir.</w:t>
      </w:r>
    </w:p>
    <w:p w:rsidR="001A04F7" w:rsidRPr="00FC0F05" w:rsidRDefault="001A04F7" w:rsidP="001A04F7">
      <w:pPr>
        <w:ind w:firstLine="426"/>
        <w:rPr>
          <w:rFonts w:ascii="Times New Roman" w:hAnsi="Times New Roman" w:cs="Times New Roman"/>
          <w:sz w:val="24"/>
          <w:szCs w:val="24"/>
        </w:rPr>
      </w:pPr>
      <w:r w:rsidRPr="00FC0F05">
        <w:rPr>
          <w:rFonts w:ascii="Times New Roman" w:hAnsi="Times New Roman" w:cs="Times New Roman"/>
          <w:sz w:val="24"/>
          <w:szCs w:val="24"/>
        </w:rPr>
        <w:t>Okul sporları veya ilçe geneli sportif faaliyetlerde okulun etkinliğinin artırılması için yeni spor alanlarının yapılması amacıyla çalışmalar yapılmış, sportif alanlarda ilçe, il ve ulusal düzeyde başarılar kazanılmıştır. Ancak okul alanımıza bir sportif alan hedefimiz gerçekleşmemiştir.</w:t>
      </w:r>
    </w:p>
    <w:p w:rsidR="001A04F7" w:rsidRPr="00FC0F05" w:rsidRDefault="001A04F7" w:rsidP="001A04F7">
      <w:pPr>
        <w:ind w:firstLine="426"/>
        <w:rPr>
          <w:rFonts w:ascii="Times New Roman" w:hAnsi="Times New Roman" w:cs="Times New Roman"/>
          <w:b/>
          <w:bCs/>
          <w:sz w:val="24"/>
          <w:szCs w:val="24"/>
        </w:rPr>
      </w:pPr>
    </w:p>
    <w:p w:rsidR="001A04F7" w:rsidRPr="00FC0F05" w:rsidRDefault="001A04F7" w:rsidP="001A04F7">
      <w:pPr>
        <w:ind w:firstLine="426"/>
        <w:rPr>
          <w:rFonts w:ascii="Times New Roman" w:hAnsi="Times New Roman" w:cs="Times New Roman"/>
          <w:b/>
          <w:sz w:val="24"/>
          <w:szCs w:val="24"/>
        </w:rPr>
      </w:pPr>
      <w:r w:rsidRPr="00FC0F05">
        <w:rPr>
          <w:rFonts w:ascii="Times New Roman" w:hAnsi="Times New Roman" w:cs="Times New Roman"/>
          <w:b/>
          <w:sz w:val="24"/>
          <w:szCs w:val="24"/>
        </w:rPr>
        <w:t>c-) Kurumsal kapasite kullanımı</w:t>
      </w:r>
    </w:p>
    <w:p w:rsidR="001A04F7" w:rsidRPr="00FC0F05" w:rsidRDefault="001A04F7" w:rsidP="001A04F7">
      <w:pPr>
        <w:ind w:firstLine="426"/>
        <w:rPr>
          <w:rFonts w:ascii="Times New Roman" w:hAnsi="Times New Roman" w:cs="Times New Roman"/>
          <w:b/>
          <w:sz w:val="24"/>
          <w:szCs w:val="24"/>
        </w:rPr>
      </w:pPr>
    </w:p>
    <w:p w:rsidR="001A04F7" w:rsidRPr="00FC0F05" w:rsidRDefault="001A04F7" w:rsidP="001A04F7">
      <w:pPr>
        <w:ind w:firstLine="426"/>
        <w:rPr>
          <w:rFonts w:ascii="Times New Roman" w:hAnsi="Times New Roman" w:cs="Times New Roman"/>
          <w:sz w:val="24"/>
          <w:szCs w:val="24"/>
        </w:rPr>
      </w:pPr>
      <w:r w:rsidRPr="00FC0F05">
        <w:rPr>
          <w:rFonts w:ascii="Times New Roman" w:hAnsi="Times New Roman" w:cs="Times New Roman"/>
          <w:sz w:val="24"/>
          <w:szCs w:val="24"/>
        </w:rPr>
        <w:t>Hizmet içi eğitim faaliyetlerine öğretmenlerin katılımı teşvik edilmiş, bu konuda hedeflenen sayıya ulaşılmıştır.</w:t>
      </w:r>
    </w:p>
    <w:p w:rsidR="001A04F7" w:rsidRPr="00FC0F05" w:rsidRDefault="001A04F7" w:rsidP="001A04F7">
      <w:pPr>
        <w:ind w:firstLine="426"/>
        <w:rPr>
          <w:rFonts w:ascii="Times New Roman" w:hAnsi="Times New Roman" w:cs="Times New Roman"/>
          <w:sz w:val="24"/>
          <w:szCs w:val="24"/>
        </w:rPr>
      </w:pPr>
      <w:r w:rsidRPr="00FC0F05">
        <w:rPr>
          <w:rFonts w:ascii="Times New Roman" w:hAnsi="Times New Roman" w:cs="Times New Roman"/>
          <w:sz w:val="24"/>
          <w:szCs w:val="24"/>
        </w:rPr>
        <w:t xml:space="preserve">Kurumumuza yeni atana öğretmenlerin mesleki gelişimlerinin daha iyi olması için kurumdaki en yetkin ve alanında etkin olan öğretmenler nezaretinde derslere hazırlanması sağlanmıştır. </w:t>
      </w:r>
    </w:p>
    <w:p w:rsidR="001A04F7" w:rsidRPr="00FC0F05" w:rsidRDefault="001A04F7" w:rsidP="001A04F7">
      <w:pPr>
        <w:ind w:firstLine="426"/>
        <w:rPr>
          <w:rFonts w:ascii="Times New Roman" w:hAnsi="Times New Roman" w:cs="Times New Roman"/>
          <w:sz w:val="24"/>
          <w:szCs w:val="24"/>
        </w:rPr>
      </w:pPr>
      <w:r w:rsidRPr="00FC0F05">
        <w:rPr>
          <w:rFonts w:ascii="Times New Roman" w:hAnsi="Times New Roman" w:cs="Times New Roman"/>
          <w:sz w:val="24"/>
          <w:szCs w:val="24"/>
        </w:rPr>
        <w:t>Kurumumuzda proje yazımı ve ulusal etkinliklere katılan personelin kurum içinde ödüllendirilmesi temin edilmiş, projelere katılım hedefi gerçekleştirilmiştir.</w:t>
      </w:r>
    </w:p>
    <w:p w:rsidR="001A04F7" w:rsidRPr="00FC0F05" w:rsidRDefault="001A04F7" w:rsidP="001A04F7">
      <w:pPr>
        <w:ind w:firstLine="426"/>
        <w:rPr>
          <w:rFonts w:ascii="Times New Roman" w:hAnsi="Times New Roman" w:cs="Times New Roman"/>
          <w:sz w:val="24"/>
          <w:szCs w:val="24"/>
        </w:rPr>
      </w:pPr>
      <w:r w:rsidRPr="00FC0F05">
        <w:rPr>
          <w:rFonts w:ascii="Times New Roman" w:hAnsi="Times New Roman" w:cs="Times New Roman"/>
          <w:sz w:val="24"/>
          <w:szCs w:val="24"/>
        </w:rPr>
        <w:t xml:space="preserve">Temizlik ve hijyen başlığındaki hedeflere ulaşılmış, bakanlığımızın beyaz bayrak, beslenme dostu okul gibi projelerine okulumuzun katılımı sağlanmıştır. </w:t>
      </w:r>
    </w:p>
    <w:p w:rsidR="001A04F7" w:rsidRPr="00FC0F05" w:rsidRDefault="001A04F7" w:rsidP="001A04F7">
      <w:pPr>
        <w:ind w:firstLine="426"/>
        <w:rPr>
          <w:rFonts w:ascii="Times New Roman" w:hAnsi="Times New Roman" w:cs="Times New Roman"/>
          <w:sz w:val="24"/>
          <w:szCs w:val="24"/>
        </w:rPr>
      </w:pPr>
      <w:r w:rsidRPr="00FC0F05">
        <w:rPr>
          <w:rFonts w:ascii="Times New Roman" w:hAnsi="Times New Roman" w:cs="Times New Roman"/>
          <w:sz w:val="24"/>
          <w:szCs w:val="24"/>
        </w:rPr>
        <w:t>Kurumun hedef ve vizyonuna uygun planlama çerçevesinde eğitim öğretimin sürdürülebilmesi için kısa ve uzun vadedeki hedeflerine uygun çalışmalar gerçekleştirilerek Halk Eğitim Müdürlüğü ile işbirliği yapılmış, bilişim teknolojileri konusundaki eksikler giderilmiştir.</w:t>
      </w:r>
    </w:p>
    <w:p w:rsidR="007D08F5" w:rsidRPr="00FC0F05" w:rsidRDefault="007D08F5">
      <w:r w:rsidRPr="00FC0F05">
        <w:br w:type="page"/>
      </w:r>
    </w:p>
    <w:p w:rsidR="00067897" w:rsidRPr="00FC0F05" w:rsidRDefault="006A628C" w:rsidP="006A628C">
      <w:pPr>
        <w:pStyle w:val="Balk2"/>
        <w:ind w:hanging="1109"/>
      </w:pPr>
      <w:bookmarkStart w:id="8" w:name="_Toc164264117"/>
      <w:r w:rsidRPr="00FC0F05">
        <w:lastRenderedPageBreak/>
        <w:t xml:space="preserve">2.3 </w:t>
      </w:r>
      <w:r w:rsidR="00067897" w:rsidRPr="00FC0F05">
        <w:t>Mevzuat Analizi</w:t>
      </w:r>
      <w:bookmarkEnd w:id="8"/>
    </w:p>
    <w:p w:rsidR="00EF429C" w:rsidRPr="00FC0F05" w:rsidRDefault="00EF429C" w:rsidP="00EF429C">
      <w:pPr>
        <w:adjustRightInd w:val="0"/>
        <w:ind w:firstLine="426"/>
        <w:rPr>
          <w:rFonts w:ascii="Times New Roman" w:hAnsi="Times New Roman" w:cs="Times New Roman"/>
          <w:sz w:val="24"/>
          <w:szCs w:val="24"/>
        </w:rPr>
      </w:pPr>
      <w:r w:rsidRPr="00FC0F05">
        <w:rPr>
          <w:rFonts w:ascii="Times New Roman" w:hAnsi="Times New Roman" w:cs="Times New Roman"/>
          <w:spacing w:val="-2"/>
          <w:sz w:val="24"/>
          <w:szCs w:val="24"/>
        </w:rPr>
        <w:t xml:space="preserve">Her öğrenciye </w:t>
      </w:r>
      <w:r w:rsidRPr="00FC0F05">
        <w:rPr>
          <w:rFonts w:ascii="Times New Roman" w:hAnsi="Times New Roman" w:cs="Times New Roman"/>
          <w:sz w:val="24"/>
          <w:szCs w:val="24"/>
        </w:rPr>
        <w:t>iyi bir vatandaş olmak için gerekli temel bilgi, beceri, davranış ve alışkanlıkları kazandırmak; onu milli ahlak anlayışına uygun olarak yetiştirmek için çalışmalar yapılmaktadır.</w:t>
      </w:r>
    </w:p>
    <w:p w:rsidR="00EF429C" w:rsidRPr="00FC0F05" w:rsidRDefault="00EF429C" w:rsidP="00EF429C">
      <w:pPr>
        <w:adjustRightInd w:val="0"/>
        <w:ind w:firstLine="426"/>
        <w:rPr>
          <w:rFonts w:ascii="Times New Roman" w:hAnsi="Times New Roman" w:cs="Times New Roman"/>
          <w:sz w:val="24"/>
          <w:szCs w:val="24"/>
        </w:rPr>
      </w:pPr>
    </w:p>
    <w:p w:rsidR="00EF429C" w:rsidRPr="00FC0F05" w:rsidRDefault="00EF429C" w:rsidP="00EF429C">
      <w:pPr>
        <w:pStyle w:val="TableParagraph"/>
        <w:ind w:right="95" w:firstLine="426"/>
        <w:rPr>
          <w:rFonts w:ascii="Times New Roman" w:hAnsi="Times New Roman" w:cs="Times New Roman"/>
          <w:sz w:val="24"/>
          <w:szCs w:val="24"/>
        </w:rPr>
      </w:pPr>
      <w:r w:rsidRPr="00FC0F05">
        <w:rPr>
          <w:rFonts w:ascii="Times New Roman" w:hAnsi="Times New Roman" w:cs="Times New Roman"/>
          <w:sz w:val="24"/>
          <w:szCs w:val="24"/>
        </w:rPr>
        <w:t>Öğrencilerin, millî ve evrensel kültür değerlerini tanımalarını, benimsemelerini, geliştirmelerini bu değerlere saygı duymalarını sağlamak için faaliyetler yürütülmektedir.</w:t>
      </w:r>
    </w:p>
    <w:p w:rsidR="00EF429C" w:rsidRPr="00FC0F05" w:rsidRDefault="00EF429C" w:rsidP="00EF429C">
      <w:pPr>
        <w:pStyle w:val="TableParagraph"/>
        <w:ind w:right="95" w:firstLine="426"/>
        <w:rPr>
          <w:rFonts w:ascii="Times New Roman" w:hAnsi="Times New Roman" w:cs="Times New Roman"/>
          <w:sz w:val="24"/>
          <w:szCs w:val="24"/>
        </w:rPr>
      </w:pPr>
    </w:p>
    <w:p w:rsidR="00EF429C" w:rsidRPr="00FC0F05" w:rsidRDefault="00EF429C" w:rsidP="00EF429C">
      <w:pPr>
        <w:pStyle w:val="TableParagraph"/>
        <w:ind w:right="95" w:firstLine="426"/>
        <w:rPr>
          <w:rFonts w:ascii="Times New Roman" w:hAnsi="Times New Roman" w:cs="Times New Roman"/>
          <w:sz w:val="24"/>
          <w:szCs w:val="24"/>
        </w:rPr>
      </w:pPr>
      <w:r w:rsidRPr="00FC0F05">
        <w:rPr>
          <w:rFonts w:ascii="Times New Roman" w:hAnsi="Times New Roman" w:cs="Times New Roman"/>
          <w:sz w:val="24"/>
          <w:szCs w:val="24"/>
        </w:rPr>
        <w:t>Öğrencileri, kendilerine, ailelerine, topluma ve çevreye olumlu katkılar yapan, kendisi, ailesi ve çevresi ile barışık, başkalarıyla iyi ilişkiler kuran, iş birliği içinde çalışan, hoşgörülü ve paylaşmayı bilen, dürüst, erdemli, iyi ve mutlu yurttaşlar olarak yetiştirmek için uygun programlara yer verilmektedir.</w:t>
      </w:r>
    </w:p>
    <w:p w:rsidR="00EF429C" w:rsidRPr="00FC0F05" w:rsidRDefault="00EF429C" w:rsidP="00EF429C">
      <w:pPr>
        <w:pStyle w:val="TableParagraph"/>
        <w:ind w:right="95" w:firstLine="426"/>
        <w:rPr>
          <w:rFonts w:ascii="Times New Roman" w:hAnsi="Times New Roman" w:cs="Times New Roman"/>
          <w:sz w:val="24"/>
          <w:szCs w:val="24"/>
        </w:rPr>
      </w:pPr>
    </w:p>
    <w:p w:rsidR="00EF429C" w:rsidRPr="00FC0F05" w:rsidRDefault="00EF429C" w:rsidP="00EF429C">
      <w:pPr>
        <w:ind w:firstLine="426"/>
        <w:rPr>
          <w:rFonts w:ascii="Times New Roman" w:hAnsi="Times New Roman" w:cs="Times New Roman"/>
          <w:sz w:val="24"/>
          <w:szCs w:val="24"/>
        </w:rPr>
      </w:pPr>
      <w:r w:rsidRPr="00FC0F05">
        <w:rPr>
          <w:rFonts w:ascii="Times New Roman" w:hAnsi="Times New Roman" w:cs="Times New Roman"/>
          <w:sz w:val="24"/>
          <w:szCs w:val="24"/>
        </w:rPr>
        <w:t>Öğrencileri derslerde uygulanacak öğretim yöntem ve teknikleriyle sosyal, kültürel ve eğitsel etkinliklerle kendilerini geliştirmelerine ve gerçekleştirmelerine yardımcı olmak için çalışmalar yapılmaktadır.</w:t>
      </w:r>
    </w:p>
    <w:p w:rsidR="00EF429C" w:rsidRPr="00FC0F05" w:rsidRDefault="00EF429C" w:rsidP="00EF429C">
      <w:pPr>
        <w:ind w:firstLine="426"/>
        <w:rPr>
          <w:rFonts w:ascii="Times New Roman" w:hAnsi="Times New Roman" w:cs="Times New Roman"/>
          <w:sz w:val="24"/>
          <w:szCs w:val="24"/>
        </w:rPr>
      </w:pPr>
    </w:p>
    <w:p w:rsidR="00EF429C" w:rsidRPr="00FC0F05" w:rsidRDefault="00EF429C" w:rsidP="00EF429C">
      <w:pPr>
        <w:ind w:firstLine="426"/>
        <w:rPr>
          <w:rFonts w:ascii="Times New Roman" w:hAnsi="Times New Roman" w:cs="Times New Roman"/>
          <w:sz w:val="24"/>
          <w:szCs w:val="24"/>
        </w:rPr>
      </w:pPr>
      <w:r w:rsidRPr="00FC0F05">
        <w:rPr>
          <w:rFonts w:ascii="Times New Roman" w:hAnsi="Times New Roman" w:cs="Times New Roman"/>
          <w:sz w:val="24"/>
          <w:szCs w:val="24"/>
        </w:rPr>
        <w:t>Öğrencileri ailesine ve topluma karşı sorumluluk duyabilen, üretken, verimli, ülkenin ekonomik ve sosyal kalkınmasına katkıda bulunabilen bireyler olarak yetiştirmek, öğrencilere bilgi yüklemek yerine, bilgiye ulaşma ve bilgiyi kullanma yöntem ve tekniklerini öğretmek için kurumda üst düzeyde çalışmalara yer verilmektedir.</w:t>
      </w:r>
    </w:p>
    <w:p w:rsidR="00EF429C" w:rsidRPr="00FC0F05" w:rsidRDefault="00EF429C" w:rsidP="00EF429C">
      <w:pPr>
        <w:ind w:firstLine="426"/>
        <w:rPr>
          <w:rFonts w:ascii="Times New Roman" w:hAnsi="Times New Roman" w:cs="Times New Roman"/>
          <w:sz w:val="24"/>
          <w:szCs w:val="24"/>
        </w:rPr>
      </w:pPr>
    </w:p>
    <w:p w:rsidR="00EF429C" w:rsidRPr="00FC0F05" w:rsidRDefault="00EF429C" w:rsidP="00EF429C">
      <w:pPr>
        <w:pStyle w:val="TableParagraph"/>
        <w:ind w:right="95" w:firstLine="426"/>
        <w:rPr>
          <w:rFonts w:ascii="Times New Roman" w:hAnsi="Times New Roman" w:cs="Times New Roman"/>
          <w:sz w:val="24"/>
          <w:szCs w:val="24"/>
        </w:rPr>
      </w:pPr>
      <w:r w:rsidRPr="00FC0F05">
        <w:rPr>
          <w:rFonts w:ascii="Times New Roman" w:hAnsi="Times New Roman" w:cs="Times New Roman"/>
          <w:sz w:val="24"/>
          <w:szCs w:val="24"/>
        </w:rPr>
        <w:t>Üstte bahsi geçen çalışma ve yükümlülüklerin yerine getirilmesinde, belirlenen hizmetler ve tamamlanma sürelerine göre hizmet standartları belirlenmiştir. Eğitim öğretim hizmeti niteliğini belirlemek için öğrenci, veli, öğretmen memnuniyet anketleri düzenlenmektedir.</w:t>
      </w:r>
    </w:p>
    <w:p w:rsidR="00067897" w:rsidRPr="00FC0F05" w:rsidRDefault="00067897" w:rsidP="00067897">
      <w:pPr>
        <w:spacing w:line="276" w:lineRule="auto"/>
        <w:rPr>
          <w:rFonts w:ascii="Times New Roman" w:hAnsi="Times New Roman" w:cs="Times New Roman"/>
          <w:b/>
          <w:bCs/>
          <w:sz w:val="24"/>
          <w:szCs w:val="24"/>
        </w:rPr>
      </w:pPr>
    </w:p>
    <w:p w:rsidR="00067897" w:rsidRPr="00FC0F05" w:rsidRDefault="00067897" w:rsidP="00067897">
      <w:pPr>
        <w:rPr>
          <w:rFonts w:ascii="Times New Roman" w:hAnsi="Times New Roman" w:cs="Times New Roman"/>
          <w:sz w:val="24"/>
          <w:szCs w:val="24"/>
        </w:rPr>
      </w:pPr>
    </w:p>
    <w:p w:rsidR="00067897" w:rsidRPr="00FC0F05" w:rsidRDefault="00067897" w:rsidP="00067897">
      <w:pPr>
        <w:rPr>
          <w:rFonts w:ascii="Times New Roman" w:hAnsi="Times New Roman" w:cs="Times New Roman"/>
          <w:sz w:val="24"/>
          <w:szCs w:val="24"/>
        </w:rPr>
      </w:pPr>
    </w:p>
    <w:p w:rsidR="00067897" w:rsidRPr="00FC0F05" w:rsidRDefault="00067897" w:rsidP="00067897">
      <w:pPr>
        <w:rPr>
          <w:rFonts w:ascii="Times New Roman" w:hAnsi="Times New Roman" w:cs="Times New Roman"/>
          <w:sz w:val="24"/>
          <w:szCs w:val="24"/>
        </w:rPr>
      </w:pPr>
    </w:p>
    <w:p w:rsidR="00067897" w:rsidRPr="00FC0F05" w:rsidRDefault="00067897" w:rsidP="00067897"/>
    <w:p w:rsidR="00303363" w:rsidRPr="00FC0F05" w:rsidRDefault="00303363" w:rsidP="00303363"/>
    <w:p w:rsidR="00303363" w:rsidRPr="00FC0F05" w:rsidRDefault="00303363" w:rsidP="00303363"/>
    <w:p w:rsidR="00303363" w:rsidRPr="00FC0F05" w:rsidRDefault="006A628C" w:rsidP="00EF429C">
      <w:pPr>
        <w:tabs>
          <w:tab w:val="left" w:pos="7320"/>
        </w:tabs>
        <w:rPr>
          <w:b/>
        </w:rPr>
      </w:pPr>
      <w:bookmarkStart w:id="9" w:name="_Toc164264118"/>
      <w:r w:rsidRPr="00FC0F05">
        <w:rPr>
          <w:b/>
        </w:rPr>
        <w:t xml:space="preserve">2.4 </w:t>
      </w:r>
      <w:r w:rsidR="00303363" w:rsidRPr="00FC0F05">
        <w:rPr>
          <w:b/>
        </w:rPr>
        <w:t>Üst Politika Belgeleri Analizi</w:t>
      </w:r>
      <w:bookmarkEnd w:id="9"/>
    </w:p>
    <w:p w:rsidR="00303363" w:rsidRPr="00FC0F05" w:rsidRDefault="00303363" w:rsidP="00303363">
      <w:pPr>
        <w:spacing w:line="276" w:lineRule="auto"/>
        <w:rPr>
          <w:rFonts w:ascii="Times New Roman" w:hAnsi="Times New Roman" w:cs="Times New Roman"/>
          <w:b/>
          <w:bCs/>
          <w:sz w:val="24"/>
          <w:szCs w:val="24"/>
        </w:rPr>
      </w:pPr>
    </w:p>
    <w:p w:rsidR="00303363" w:rsidRPr="00FC0F05" w:rsidRDefault="00303363" w:rsidP="00303363">
      <w:pPr>
        <w:spacing w:line="276" w:lineRule="auto"/>
        <w:rPr>
          <w:rFonts w:ascii="Times New Roman" w:hAnsi="Times New Roman" w:cs="Times New Roman"/>
          <w:sz w:val="24"/>
          <w:szCs w:val="24"/>
        </w:rPr>
      </w:pPr>
      <w:r w:rsidRPr="00FC0F05">
        <w:rPr>
          <w:rFonts w:ascii="Times New Roman" w:hAnsi="Times New Roman" w:cs="Times New Roman"/>
          <w:sz w:val="24"/>
          <w:szCs w:val="24"/>
        </w:rPr>
        <w:t>Üst politika belgeleri;</w:t>
      </w:r>
    </w:p>
    <w:p w:rsidR="00303363" w:rsidRPr="00FC0F05" w:rsidRDefault="00303363" w:rsidP="0034418B">
      <w:pPr>
        <w:pStyle w:val="ListeParagraf"/>
        <w:numPr>
          <w:ilvl w:val="0"/>
          <w:numId w:val="6"/>
        </w:numPr>
        <w:spacing w:before="0" w:line="276" w:lineRule="auto"/>
        <w:rPr>
          <w:rFonts w:ascii="Times New Roman" w:hAnsi="Times New Roman" w:cs="Times New Roman"/>
          <w:sz w:val="24"/>
          <w:szCs w:val="24"/>
        </w:rPr>
      </w:pPr>
      <w:r w:rsidRPr="00FC0F05">
        <w:rPr>
          <w:rFonts w:ascii="Times New Roman" w:hAnsi="Times New Roman" w:cs="Times New Roman"/>
          <w:sz w:val="24"/>
          <w:szCs w:val="24"/>
        </w:rPr>
        <w:t>12. Kalkınma Planı</w:t>
      </w:r>
    </w:p>
    <w:p w:rsidR="00303363" w:rsidRPr="00FC0F05" w:rsidRDefault="00303363" w:rsidP="0034418B">
      <w:pPr>
        <w:pStyle w:val="ListeParagraf"/>
        <w:numPr>
          <w:ilvl w:val="0"/>
          <w:numId w:val="6"/>
        </w:numPr>
        <w:spacing w:before="0" w:line="276" w:lineRule="auto"/>
        <w:rPr>
          <w:rFonts w:ascii="Times New Roman" w:hAnsi="Times New Roman" w:cs="Times New Roman"/>
          <w:sz w:val="24"/>
          <w:szCs w:val="24"/>
        </w:rPr>
      </w:pPr>
      <w:r w:rsidRPr="00FC0F05">
        <w:rPr>
          <w:rFonts w:ascii="Times New Roman" w:hAnsi="Times New Roman" w:cs="Times New Roman"/>
          <w:sz w:val="24"/>
          <w:szCs w:val="24"/>
        </w:rPr>
        <w:t>Cumhurbaşkanlığı Programı,</w:t>
      </w:r>
    </w:p>
    <w:p w:rsidR="00303363" w:rsidRPr="00FC0F05" w:rsidRDefault="00303363" w:rsidP="0034418B">
      <w:pPr>
        <w:pStyle w:val="ListeParagraf"/>
        <w:numPr>
          <w:ilvl w:val="0"/>
          <w:numId w:val="6"/>
        </w:numPr>
        <w:spacing w:before="0" w:line="276" w:lineRule="auto"/>
        <w:rPr>
          <w:rFonts w:ascii="Times New Roman" w:hAnsi="Times New Roman" w:cs="Times New Roman"/>
          <w:sz w:val="24"/>
          <w:szCs w:val="24"/>
        </w:rPr>
      </w:pPr>
      <w:r w:rsidRPr="00FC0F05">
        <w:rPr>
          <w:rFonts w:ascii="Times New Roman" w:hAnsi="Times New Roman" w:cs="Times New Roman"/>
          <w:sz w:val="24"/>
          <w:szCs w:val="24"/>
        </w:rPr>
        <w:t>Orta Vadeli Program,</w:t>
      </w:r>
    </w:p>
    <w:p w:rsidR="00303363" w:rsidRPr="00FC0F05" w:rsidRDefault="00303363" w:rsidP="0034418B">
      <w:pPr>
        <w:pStyle w:val="ListeParagraf"/>
        <w:numPr>
          <w:ilvl w:val="0"/>
          <w:numId w:val="6"/>
        </w:numPr>
        <w:spacing w:before="0" w:line="276" w:lineRule="auto"/>
        <w:rPr>
          <w:rFonts w:ascii="Times New Roman" w:hAnsi="Times New Roman" w:cs="Times New Roman"/>
          <w:sz w:val="24"/>
          <w:szCs w:val="24"/>
        </w:rPr>
      </w:pPr>
      <w:r w:rsidRPr="00FC0F05">
        <w:rPr>
          <w:rFonts w:ascii="Times New Roman" w:hAnsi="Times New Roman" w:cs="Times New Roman"/>
          <w:sz w:val="24"/>
          <w:szCs w:val="24"/>
        </w:rPr>
        <w:t>Cumhurbaşkanlığı Yıllık Programı,</w:t>
      </w:r>
    </w:p>
    <w:p w:rsidR="00303363" w:rsidRPr="00FC0F05" w:rsidRDefault="00303363" w:rsidP="0034418B">
      <w:pPr>
        <w:pStyle w:val="ListeParagraf"/>
        <w:numPr>
          <w:ilvl w:val="0"/>
          <w:numId w:val="6"/>
        </w:numPr>
        <w:spacing w:before="0" w:line="276" w:lineRule="auto"/>
        <w:rPr>
          <w:rFonts w:ascii="Times New Roman" w:hAnsi="Times New Roman" w:cs="Times New Roman"/>
          <w:sz w:val="24"/>
          <w:szCs w:val="24"/>
        </w:rPr>
      </w:pPr>
      <w:r w:rsidRPr="00FC0F05">
        <w:rPr>
          <w:rFonts w:ascii="Times New Roman" w:hAnsi="Times New Roman" w:cs="Times New Roman"/>
          <w:sz w:val="24"/>
          <w:szCs w:val="24"/>
        </w:rPr>
        <w:t>Millî Eğitim Bakanlığı Stratejik Planı,</w:t>
      </w:r>
    </w:p>
    <w:p w:rsidR="00303363" w:rsidRPr="00FC0F05" w:rsidRDefault="00303363" w:rsidP="0034418B">
      <w:pPr>
        <w:pStyle w:val="ListeParagraf"/>
        <w:numPr>
          <w:ilvl w:val="0"/>
          <w:numId w:val="6"/>
        </w:numPr>
        <w:spacing w:before="0" w:line="276" w:lineRule="auto"/>
        <w:rPr>
          <w:rFonts w:ascii="Times New Roman" w:hAnsi="Times New Roman" w:cs="Times New Roman"/>
          <w:sz w:val="24"/>
          <w:szCs w:val="24"/>
        </w:rPr>
      </w:pPr>
      <w:r w:rsidRPr="00FC0F05">
        <w:rPr>
          <w:rFonts w:ascii="Times New Roman" w:hAnsi="Times New Roman" w:cs="Times New Roman"/>
          <w:sz w:val="24"/>
          <w:szCs w:val="24"/>
        </w:rPr>
        <w:t>İl Millî Eğitim Müdürlüğü Stratejik Planı,</w:t>
      </w:r>
    </w:p>
    <w:p w:rsidR="00303363" w:rsidRPr="00FC0F05" w:rsidRDefault="00303363" w:rsidP="0034418B">
      <w:pPr>
        <w:pStyle w:val="ListeParagraf"/>
        <w:numPr>
          <w:ilvl w:val="0"/>
          <w:numId w:val="6"/>
        </w:numPr>
        <w:spacing w:before="0" w:line="276" w:lineRule="auto"/>
        <w:rPr>
          <w:rFonts w:ascii="Times New Roman" w:hAnsi="Times New Roman" w:cs="Times New Roman"/>
          <w:sz w:val="24"/>
          <w:szCs w:val="24"/>
        </w:rPr>
      </w:pPr>
      <w:r w:rsidRPr="00FC0F05">
        <w:rPr>
          <w:rFonts w:ascii="Times New Roman" w:hAnsi="Times New Roman" w:cs="Times New Roman"/>
          <w:sz w:val="24"/>
          <w:szCs w:val="24"/>
        </w:rPr>
        <w:t xml:space="preserve">İlçe Millî Eğitim Müdürlüğü Stratejik Planı </w:t>
      </w:r>
    </w:p>
    <w:p w:rsidR="00303363" w:rsidRPr="00FC0F05" w:rsidRDefault="00303363" w:rsidP="00303363">
      <w:pPr>
        <w:spacing w:line="276" w:lineRule="auto"/>
        <w:rPr>
          <w:rFonts w:ascii="Times New Roman" w:hAnsi="Times New Roman" w:cs="Times New Roman"/>
          <w:sz w:val="24"/>
          <w:szCs w:val="24"/>
        </w:rPr>
      </w:pPr>
    </w:p>
    <w:p w:rsidR="00EF429C" w:rsidRPr="00FC0F05" w:rsidRDefault="00EF429C" w:rsidP="00303363">
      <w:pPr>
        <w:spacing w:line="276" w:lineRule="auto"/>
        <w:jc w:val="center"/>
        <w:rPr>
          <w:rFonts w:ascii="Times New Roman" w:hAnsi="Times New Roman" w:cs="Times New Roman"/>
          <w:b/>
          <w:bCs/>
          <w:i/>
          <w:iCs/>
          <w:sz w:val="24"/>
          <w:szCs w:val="24"/>
        </w:rPr>
      </w:pPr>
    </w:p>
    <w:p w:rsidR="00EF429C" w:rsidRPr="00FC0F05" w:rsidRDefault="00EF429C" w:rsidP="00303363">
      <w:pPr>
        <w:spacing w:line="276" w:lineRule="auto"/>
        <w:jc w:val="center"/>
        <w:rPr>
          <w:rFonts w:ascii="Times New Roman" w:hAnsi="Times New Roman" w:cs="Times New Roman"/>
          <w:b/>
          <w:bCs/>
          <w:i/>
          <w:iCs/>
          <w:sz w:val="24"/>
          <w:szCs w:val="24"/>
        </w:rPr>
      </w:pPr>
    </w:p>
    <w:p w:rsidR="00EF429C" w:rsidRPr="00FC0F05" w:rsidRDefault="00EF429C" w:rsidP="00303363">
      <w:pPr>
        <w:spacing w:line="276" w:lineRule="auto"/>
        <w:jc w:val="center"/>
        <w:rPr>
          <w:rFonts w:ascii="Times New Roman" w:hAnsi="Times New Roman" w:cs="Times New Roman"/>
          <w:b/>
          <w:bCs/>
          <w:i/>
          <w:iCs/>
          <w:sz w:val="24"/>
          <w:szCs w:val="24"/>
        </w:rPr>
      </w:pPr>
    </w:p>
    <w:p w:rsidR="00EF429C" w:rsidRPr="00FC0F05" w:rsidRDefault="00EF429C" w:rsidP="00303363">
      <w:pPr>
        <w:spacing w:line="276" w:lineRule="auto"/>
        <w:jc w:val="center"/>
        <w:rPr>
          <w:rFonts w:ascii="Times New Roman" w:hAnsi="Times New Roman" w:cs="Times New Roman"/>
          <w:b/>
          <w:bCs/>
          <w:i/>
          <w:iCs/>
          <w:sz w:val="24"/>
          <w:szCs w:val="24"/>
        </w:rPr>
      </w:pPr>
    </w:p>
    <w:p w:rsidR="00EF429C" w:rsidRPr="00FC0F05" w:rsidRDefault="00EF429C" w:rsidP="00303363">
      <w:pPr>
        <w:spacing w:line="276" w:lineRule="auto"/>
        <w:jc w:val="center"/>
        <w:rPr>
          <w:rFonts w:ascii="Times New Roman" w:hAnsi="Times New Roman" w:cs="Times New Roman"/>
          <w:b/>
          <w:bCs/>
          <w:i/>
          <w:iCs/>
          <w:sz w:val="24"/>
          <w:szCs w:val="24"/>
        </w:rPr>
      </w:pPr>
    </w:p>
    <w:p w:rsidR="00EF429C" w:rsidRPr="00FC0F05" w:rsidRDefault="00EF429C" w:rsidP="00303363">
      <w:pPr>
        <w:spacing w:line="276" w:lineRule="auto"/>
        <w:jc w:val="center"/>
        <w:rPr>
          <w:rFonts w:ascii="Times New Roman" w:hAnsi="Times New Roman" w:cs="Times New Roman"/>
          <w:b/>
          <w:bCs/>
          <w:i/>
          <w:iCs/>
          <w:sz w:val="24"/>
          <w:szCs w:val="24"/>
        </w:rPr>
      </w:pPr>
    </w:p>
    <w:p w:rsidR="00EF429C" w:rsidRPr="00FC0F05" w:rsidRDefault="00EF429C" w:rsidP="00303363">
      <w:pPr>
        <w:spacing w:line="276" w:lineRule="auto"/>
        <w:jc w:val="center"/>
        <w:rPr>
          <w:rFonts w:ascii="Times New Roman" w:hAnsi="Times New Roman" w:cs="Times New Roman"/>
          <w:b/>
          <w:bCs/>
          <w:i/>
          <w:iCs/>
          <w:sz w:val="24"/>
          <w:szCs w:val="24"/>
        </w:rPr>
      </w:pPr>
    </w:p>
    <w:p w:rsidR="000612D7" w:rsidRPr="00FC0F05" w:rsidRDefault="00303363" w:rsidP="00303363">
      <w:pPr>
        <w:spacing w:line="276" w:lineRule="auto"/>
        <w:jc w:val="center"/>
        <w:rPr>
          <w:rFonts w:ascii="Times New Roman" w:hAnsi="Times New Roman" w:cs="Times New Roman"/>
          <w:i/>
          <w:iCs/>
          <w:sz w:val="24"/>
          <w:szCs w:val="24"/>
        </w:rPr>
      </w:pPr>
      <w:r w:rsidRPr="00FC0F05">
        <w:rPr>
          <w:rFonts w:ascii="Times New Roman" w:hAnsi="Times New Roman" w:cs="Times New Roman"/>
          <w:b/>
          <w:bCs/>
          <w:i/>
          <w:iCs/>
          <w:sz w:val="24"/>
          <w:szCs w:val="24"/>
        </w:rPr>
        <w:t>Tablo 2.</w:t>
      </w:r>
      <w:r w:rsidRPr="00FC0F05">
        <w:rPr>
          <w:rFonts w:ascii="Times New Roman" w:hAnsi="Times New Roman" w:cs="Times New Roman"/>
          <w:i/>
          <w:iCs/>
          <w:sz w:val="24"/>
          <w:szCs w:val="24"/>
        </w:rPr>
        <w:t xml:space="preserve"> Üst Politika Belgeleri Analizi Tablosu</w:t>
      </w:r>
    </w:p>
    <w:tbl>
      <w:tblPr>
        <w:tblStyle w:val="OrtaKlavuz3-Vurgu5"/>
        <w:tblpPr w:leftFromText="141" w:rightFromText="141" w:vertAnchor="text" w:horzAnchor="margin" w:tblpY="450"/>
        <w:tblW w:w="9947" w:type="dxa"/>
        <w:tblLayout w:type="fixed"/>
        <w:tblLook w:val="01E0" w:firstRow="1" w:lastRow="1" w:firstColumn="1" w:lastColumn="1" w:noHBand="0" w:noVBand="0"/>
      </w:tblPr>
      <w:tblGrid>
        <w:gridCol w:w="2192"/>
        <w:gridCol w:w="3096"/>
        <w:gridCol w:w="236"/>
        <w:gridCol w:w="236"/>
        <w:gridCol w:w="4187"/>
      </w:tblGrid>
      <w:tr w:rsidR="000612D7" w:rsidRPr="00FC0F05" w:rsidTr="002A01FA">
        <w:trPr>
          <w:cnfStyle w:val="100000000000" w:firstRow="1" w:lastRow="0" w:firstColumn="0" w:lastColumn="0" w:oddVBand="0" w:evenVBand="0" w:oddHBand="0" w:evenHBand="0" w:firstRowFirstColumn="0" w:firstRowLastColumn="0" w:lastRowFirstColumn="0" w:lastRowLastColumn="0"/>
          <w:trHeight w:val="1650"/>
        </w:trPr>
        <w:tc>
          <w:tcPr>
            <w:cnfStyle w:val="001000000000" w:firstRow="0" w:lastRow="0" w:firstColumn="1" w:lastColumn="0" w:oddVBand="0" w:evenVBand="0" w:oddHBand="0" w:evenHBand="0" w:firstRowFirstColumn="0" w:firstRowLastColumn="0" w:lastRowFirstColumn="0" w:lastRowLastColumn="0"/>
            <w:tcW w:w="2192" w:type="dxa"/>
          </w:tcPr>
          <w:p w:rsidR="000612D7" w:rsidRPr="00FC0F05" w:rsidRDefault="000612D7" w:rsidP="002A01FA">
            <w:pPr>
              <w:rPr>
                <w:rFonts w:ascii="Times New Roman" w:hAnsi="Times New Roman" w:cs="Times New Roman"/>
                <w:color w:val="auto"/>
                <w:sz w:val="20"/>
                <w:szCs w:val="20"/>
              </w:rPr>
            </w:pPr>
          </w:p>
          <w:p w:rsidR="000612D7" w:rsidRPr="00FC0F05" w:rsidRDefault="000612D7" w:rsidP="002A01FA">
            <w:pPr>
              <w:rPr>
                <w:rFonts w:ascii="Times New Roman" w:hAnsi="Times New Roman" w:cs="Times New Roman"/>
                <w:color w:val="auto"/>
                <w:sz w:val="20"/>
                <w:szCs w:val="20"/>
              </w:rPr>
            </w:pPr>
            <w:r w:rsidRPr="00FC0F05">
              <w:rPr>
                <w:rFonts w:ascii="Times New Roman" w:hAnsi="Times New Roman" w:cs="Times New Roman"/>
                <w:color w:val="auto"/>
                <w:sz w:val="20"/>
                <w:szCs w:val="20"/>
              </w:rPr>
              <w:t>12. Yıllık Kalkınma Planı</w:t>
            </w:r>
          </w:p>
        </w:tc>
        <w:tc>
          <w:tcPr>
            <w:cnfStyle w:val="000010000000" w:firstRow="0" w:lastRow="0" w:firstColumn="0" w:lastColumn="0" w:oddVBand="1" w:evenVBand="0" w:oddHBand="0" w:evenHBand="0" w:firstRowFirstColumn="0" w:firstRowLastColumn="0" w:lastRowFirstColumn="0" w:lastRowLastColumn="0"/>
            <w:tcW w:w="3332" w:type="dxa"/>
            <w:gridSpan w:val="2"/>
          </w:tcPr>
          <w:p w:rsidR="000612D7" w:rsidRPr="00FC0F05" w:rsidRDefault="000612D7" w:rsidP="002A01FA">
            <w:pPr>
              <w:pStyle w:val="TableParagraph"/>
              <w:ind w:left="74"/>
              <w:rPr>
                <w:rFonts w:ascii="Times New Roman" w:hAnsi="Times New Roman" w:cs="Times New Roman"/>
                <w:color w:val="auto"/>
                <w:sz w:val="20"/>
                <w:szCs w:val="20"/>
              </w:rPr>
            </w:pPr>
          </w:p>
          <w:p w:rsidR="000612D7" w:rsidRPr="00FC0F05" w:rsidRDefault="000612D7" w:rsidP="002A01FA">
            <w:pPr>
              <w:pStyle w:val="TableParagraph"/>
              <w:ind w:left="74"/>
              <w:rPr>
                <w:rFonts w:ascii="Times New Roman" w:hAnsi="Times New Roman" w:cs="Times New Roman"/>
                <w:color w:val="auto"/>
                <w:sz w:val="20"/>
                <w:szCs w:val="20"/>
              </w:rPr>
            </w:pPr>
            <w:r w:rsidRPr="00FC0F05">
              <w:rPr>
                <w:rFonts w:ascii="Times New Roman" w:hAnsi="Times New Roman" w:cs="Times New Roman"/>
                <w:color w:val="auto"/>
                <w:sz w:val="20"/>
                <w:szCs w:val="20"/>
              </w:rPr>
              <w:t>Kalkınma Planları</w:t>
            </w:r>
          </w:p>
        </w:tc>
        <w:tc>
          <w:tcPr>
            <w:cnfStyle w:val="000100000000" w:firstRow="0" w:lastRow="0" w:firstColumn="0" w:lastColumn="1" w:oddVBand="0" w:evenVBand="0" w:oddHBand="0" w:evenHBand="0" w:firstRowFirstColumn="0" w:firstRowLastColumn="0" w:lastRowFirstColumn="0" w:lastRowLastColumn="0"/>
            <w:tcW w:w="4423" w:type="dxa"/>
            <w:gridSpan w:val="2"/>
          </w:tcPr>
          <w:p w:rsidR="000612D7" w:rsidRPr="00FC0F05" w:rsidRDefault="000612D7" w:rsidP="002A01FA">
            <w:pPr>
              <w:pStyle w:val="TableParagraph"/>
              <w:ind w:left="76" w:right="523"/>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Türkiye Bilimsel ve Teknolojik Araştırma Kurumu (TÜBİTAK) Vizyon 2023 Eğitim ve İnsan Kaynakları Raporu</w:t>
            </w:r>
          </w:p>
        </w:tc>
      </w:tr>
      <w:tr w:rsidR="000612D7" w:rsidRPr="00FC0F05" w:rsidTr="002A01FA">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2192" w:type="dxa"/>
          </w:tcPr>
          <w:p w:rsidR="000612D7" w:rsidRPr="00FC0F05" w:rsidRDefault="000612D7" w:rsidP="002A01FA">
            <w:pPr>
              <w:pStyle w:val="TableParagraph"/>
              <w:rPr>
                <w:rFonts w:ascii="Times New Roman" w:hAnsi="Times New Roman" w:cs="Times New Roman"/>
                <w:color w:val="auto"/>
                <w:sz w:val="20"/>
                <w:szCs w:val="20"/>
              </w:rPr>
            </w:pPr>
            <w:r w:rsidRPr="00FC0F05">
              <w:rPr>
                <w:rFonts w:ascii="Times New Roman" w:hAnsi="Times New Roman" w:cs="Times New Roman"/>
                <w:color w:val="auto"/>
                <w:sz w:val="20"/>
                <w:szCs w:val="20"/>
              </w:rPr>
              <w:t>Cumhurbaşkanlığı Programı</w:t>
            </w:r>
          </w:p>
        </w:tc>
        <w:tc>
          <w:tcPr>
            <w:cnfStyle w:val="000010000000" w:firstRow="0" w:lastRow="0" w:firstColumn="0" w:lastColumn="0" w:oddVBand="1" w:evenVBand="0" w:oddHBand="0" w:evenHBand="0" w:firstRowFirstColumn="0" w:firstRowLastColumn="0" w:lastRowFirstColumn="0" w:lastRowLastColumn="0"/>
            <w:tcW w:w="3332" w:type="dxa"/>
            <w:gridSpan w:val="2"/>
          </w:tcPr>
          <w:p w:rsidR="000612D7" w:rsidRPr="00FC0F05" w:rsidRDefault="000612D7" w:rsidP="002A01FA">
            <w:pPr>
              <w:pStyle w:val="TableParagraph"/>
              <w:ind w:left="74"/>
              <w:rPr>
                <w:rFonts w:ascii="Times New Roman" w:hAnsi="Times New Roman" w:cs="Times New Roman"/>
                <w:sz w:val="20"/>
                <w:szCs w:val="20"/>
              </w:rPr>
            </w:pPr>
            <w:r w:rsidRPr="00FC0F05">
              <w:rPr>
                <w:rFonts w:ascii="Times New Roman" w:hAnsi="Times New Roman" w:cs="Times New Roman"/>
                <w:sz w:val="20"/>
                <w:szCs w:val="20"/>
              </w:rPr>
              <w:t>Cumhurbaşkanlığı Yıllık Programları</w:t>
            </w:r>
          </w:p>
        </w:tc>
        <w:tc>
          <w:tcPr>
            <w:cnfStyle w:val="000100000000" w:firstRow="0" w:lastRow="0" w:firstColumn="0" w:lastColumn="1" w:oddVBand="0" w:evenVBand="0" w:oddHBand="0" w:evenHBand="0" w:firstRowFirstColumn="0" w:firstRowLastColumn="0" w:lastRowFirstColumn="0" w:lastRowLastColumn="0"/>
            <w:tcW w:w="4423" w:type="dxa"/>
            <w:gridSpan w:val="2"/>
          </w:tcPr>
          <w:p w:rsidR="000612D7" w:rsidRPr="00FC0F05" w:rsidRDefault="000612D7" w:rsidP="002A01FA">
            <w:pPr>
              <w:pStyle w:val="TableParagraph"/>
              <w:ind w:left="76"/>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Türkiye Yeterlilikler Çerçevesi</w:t>
            </w:r>
          </w:p>
        </w:tc>
      </w:tr>
      <w:tr w:rsidR="000612D7" w:rsidRPr="00FC0F05" w:rsidTr="002A01FA">
        <w:trPr>
          <w:trHeight w:val="1209"/>
        </w:trPr>
        <w:tc>
          <w:tcPr>
            <w:cnfStyle w:val="001000000000" w:firstRow="0" w:lastRow="0" w:firstColumn="1" w:lastColumn="0" w:oddVBand="0" w:evenVBand="0" w:oddHBand="0" w:evenHBand="0" w:firstRowFirstColumn="0" w:firstRowLastColumn="0" w:lastRowFirstColumn="0" w:lastRowLastColumn="0"/>
            <w:tcW w:w="2192" w:type="dxa"/>
          </w:tcPr>
          <w:p w:rsidR="000612D7" w:rsidRPr="00FC0F05" w:rsidRDefault="000612D7" w:rsidP="002A01FA">
            <w:pPr>
              <w:rPr>
                <w:rFonts w:ascii="Times New Roman" w:hAnsi="Times New Roman" w:cs="Times New Roman"/>
                <w:color w:val="auto"/>
                <w:sz w:val="20"/>
                <w:szCs w:val="20"/>
              </w:rPr>
            </w:pPr>
            <w:r w:rsidRPr="00FC0F05">
              <w:rPr>
                <w:rFonts w:ascii="Times New Roman" w:hAnsi="Times New Roman" w:cs="Times New Roman"/>
                <w:color w:val="auto"/>
                <w:sz w:val="20"/>
                <w:szCs w:val="20"/>
              </w:rPr>
              <w:t>Orta Vadeli Program</w:t>
            </w:r>
          </w:p>
        </w:tc>
        <w:tc>
          <w:tcPr>
            <w:cnfStyle w:val="000010000000" w:firstRow="0" w:lastRow="0" w:firstColumn="0" w:lastColumn="0" w:oddVBand="1" w:evenVBand="0" w:oddHBand="0" w:evenHBand="0" w:firstRowFirstColumn="0" w:firstRowLastColumn="0" w:lastRowFirstColumn="0" w:lastRowLastColumn="0"/>
            <w:tcW w:w="3332" w:type="dxa"/>
            <w:gridSpan w:val="2"/>
          </w:tcPr>
          <w:p w:rsidR="000612D7" w:rsidRPr="00FC0F05" w:rsidRDefault="000612D7" w:rsidP="002A01FA">
            <w:pPr>
              <w:pStyle w:val="TableParagraph"/>
              <w:ind w:left="74"/>
              <w:rPr>
                <w:rFonts w:ascii="Times New Roman" w:hAnsi="Times New Roman" w:cs="Times New Roman"/>
                <w:sz w:val="20"/>
                <w:szCs w:val="20"/>
              </w:rPr>
            </w:pPr>
            <w:r w:rsidRPr="00FC0F05">
              <w:rPr>
                <w:rFonts w:ascii="Times New Roman" w:hAnsi="Times New Roman" w:cs="Times New Roman"/>
                <w:sz w:val="20"/>
                <w:szCs w:val="20"/>
              </w:rPr>
              <w:t>Millî Eğitim Bakanlığı</w:t>
            </w:r>
          </w:p>
          <w:p w:rsidR="000612D7" w:rsidRPr="00FC0F05" w:rsidRDefault="000612D7" w:rsidP="002A01FA">
            <w:pPr>
              <w:pStyle w:val="TableParagraph"/>
              <w:ind w:left="74"/>
              <w:rPr>
                <w:rFonts w:ascii="Times New Roman" w:hAnsi="Times New Roman" w:cs="Times New Roman"/>
                <w:sz w:val="20"/>
                <w:szCs w:val="20"/>
              </w:rPr>
            </w:pPr>
            <w:r w:rsidRPr="00FC0F05">
              <w:rPr>
                <w:rFonts w:ascii="Times New Roman" w:hAnsi="Times New Roman" w:cs="Times New Roman"/>
                <w:sz w:val="20"/>
                <w:szCs w:val="20"/>
              </w:rPr>
              <w:t>2024−2028StratejikPlanı</w:t>
            </w:r>
          </w:p>
        </w:tc>
        <w:tc>
          <w:tcPr>
            <w:cnfStyle w:val="000100000000" w:firstRow="0" w:lastRow="0" w:firstColumn="0" w:lastColumn="1" w:oddVBand="0" w:evenVBand="0" w:oddHBand="0" w:evenHBand="0" w:firstRowFirstColumn="0" w:firstRowLastColumn="0" w:lastRowFirstColumn="0" w:lastRowLastColumn="0"/>
            <w:tcW w:w="4423" w:type="dxa"/>
            <w:gridSpan w:val="2"/>
          </w:tcPr>
          <w:p w:rsidR="000612D7" w:rsidRPr="00FC0F05" w:rsidRDefault="000612D7" w:rsidP="002A01FA">
            <w:pPr>
              <w:pStyle w:val="TableParagraph"/>
              <w:ind w:left="76" w:right="301"/>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Ulusal ve Uluslararası Kuruluşların Eğitim ve Türkiye ile İlgili Raporları</w:t>
            </w:r>
          </w:p>
        </w:tc>
      </w:tr>
      <w:tr w:rsidR="000612D7" w:rsidRPr="00FC0F05" w:rsidTr="002A01FA">
        <w:trPr>
          <w:cnfStyle w:val="000000100000" w:firstRow="0" w:lastRow="0" w:firstColumn="0" w:lastColumn="0" w:oddVBand="0" w:evenVBand="0" w:oddHBand="1" w:evenHBand="0" w:firstRowFirstColumn="0" w:firstRowLastColumn="0" w:lastRowFirstColumn="0" w:lastRowLastColumn="0"/>
          <w:trHeight w:val="1323"/>
        </w:trPr>
        <w:tc>
          <w:tcPr>
            <w:cnfStyle w:val="001000000000" w:firstRow="0" w:lastRow="0" w:firstColumn="1" w:lastColumn="0" w:oddVBand="0" w:evenVBand="0" w:oddHBand="0" w:evenHBand="0" w:firstRowFirstColumn="0" w:firstRowLastColumn="0" w:lastRowFirstColumn="0" w:lastRowLastColumn="0"/>
            <w:tcW w:w="2192" w:type="dxa"/>
          </w:tcPr>
          <w:p w:rsidR="000612D7" w:rsidRPr="00FC0F05" w:rsidRDefault="000612D7" w:rsidP="002A01FA">
            <w:pPr>
              <w:rPr>
                <w:rFonts w:ascii="Times New Roman" w:hAnsi="Times New Roman" w:cs="Times New Roman"/>
                <w:color w:val="auto"/>
                <w:sz w:val="20"/>
                <w:szCs w:val="20"/>
              </w:rPr>
            </w:pPr>
            <w:r w:rsidRPr="00FC0F05">
              <w:rPr>
                <w:rFonts w:ascii="Times New Roman" w:hAnsi="Times New Roman" w:cs="Times New Roman"/>
                <w:color w:val="auto"/>
                <w:sz w:val="20"/>
                <w:szCs w:val="20"/>
              </w:rPr>
              <w:t>Millî Eğitim Bakanlığı Stratejik Planı,</w:t>
            </w:r>
          </w:p>
          <w:p w:rsidR="000612D7" w:rsidRPr="00FC0F05" w:rsidRDefault="000612D7" w:rsidP="002A01FA">
            <w:pPr>
              <w:pStyle w:val="TableParagraph"/>
              <w:tabs>
                <w:tab w:val="left" w:pos="755"/>
              </w:tabs>
              <w:ind w:left="107" w:right="110"/>
              <w:rPr>
                <w:rFonts w:ascii="Times New Roman" w:hAnsi="Times New Roman" w:cs="Times New Roman"/>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3096" w:type="dxa"/>
          </w:tcPr>
          <w:p w:rsidR="000612D7" w:rsidRPr="00FC0F05" w:rsidRDefault="000612D7" w:rsidP="002A01FA">
            <w:pPr>
              <w:pStyle w:val="TableParagraph"/>
              <w:ind w:left="74"/>
              <w:rPr>
                <w:rFonts w:ascii="Times New Roman" w:hAnsi="Times New Roman" w:cs="Times New Roman"/>
                <w:sz w:val="20"/>
                <w:szCs w:val="20"/>
              </w:rPr>
            </w:pPr>
            <w:r w:rsidRPr="00FC0F05">
              <w:rPr>
                <w:rFonts w:ascii="Times New Roman" w:hAnsi="Times New Roman" w:cs="Times New Roman"/>
                <w:sz w:val="20"/>
                <w:szCs w:val="20"/>
              </w:rPr>
              <w:t>Millî Eğitim Bakanlığı</w:t>
            </w:r>
          </w:p>
          <w:p w:rsidR="000612D7" w:rsidRPr="00FC0F05" w:rsidRDefault="000612D7" w:rsidP="002A01FA">
            <w:pPr>
              <w:pStyle w:val="TableParagraph"/>
              <w:tabs>
                <w:tab w:val="left" w:pos="755"/>
              </w:tabs>
              <w:ind w:left="107" w:right="110"/>
              <w:rPr>
                <w:rFonts w:ascii="Times New Roman" w:hAnsi="Times New Roman" w:cs="Times New Roman"/>
                <w:sz w:val="20"/>
                <w:szCs w:val="20"/>
              </w:rPr>
            </w:pPr>
            <w:r w:rsidRPr="00FC0F05">
              <w:rPr>
                <w:rFonts w:ascii="Times New Roman" w:hAnsi="Times New Roman" w:cs="Times New Roman"/>
                <w:sz w:val="20"/>
                <w:szCs w:val="20"/>
              </w:rPr>
              <w:t>2024−2028StratejikPlanı</w:t>
            </w:r>
          </w:p>
        </w:tc>
        <w:tc>
          <w:tcPr>
            <w:tcW w:w="236" w:type="dxa"/>
          </w:tcPr>
          <w:p w:rsidR="000612D7" w:rsidRPr="00FC0F05" w:rsidRDefault="000612D7" w:rsidP="002A01F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0612D7" w:rsidRPr="00FC0F05" w:rsidRDefault="000612D7" w:rsidP="002A01F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236" w:type="dxa"/>
          </w:tcPr>
          <w:p w:rsidR="000612D7" w:rsidRPr="00FC0F05" w:rsidRDefault="000612D7" w:rsidP="002A01FA">
            <w:pPr>
              <w:pStyle w:val="TableParagraph"/>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4187" w:type="dxa"/>
          </w:tcPr>
          <w:p w:rsidR="000612D7" w:rsidRPr="00FC0F05" w:rsidRDefault="000612D7" w:rsidP="002A01FA">
            <w:pPr>
              <w:pStyle w:val="TableParagraph"/>
              <w:ind w:left="105"/>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Stratejik planda ele alacakları temel amaç, hedef ve performans göstergelerinin belirlenmesi</w:t>
            </w:r>
          </w:p>
        </w:tc>
      </w:tr>
      <w:tr w:rsidR="000612D7" w:rsidRPr="00FC0F05" w:rsidTr="002A01FA">
        <w:trPr>
          <w:trHeight w:val="3231"/>
        </w:trPr>
        <w:tc>
          <w:tcPr>
            <w:cnfStyle w:val="001000000000" w:firstRow="0" w:lastRow="0" w:firstColumn="1" w:lastColumn="0" w:oddVBand="0" w:evenVBand="0" w:oddHBand="0" w:evenHBand="0" w:firstRowFirstColumn="0" w:firstRowLastColumn="0" w:lastRowFirstColumn="0" w:lastRowLastColumn="0"/>
            <w:tcW w:w="2192" w:type="dxa"/>
          </w:tcPr>
          <w:p w:rsidR="000612D7" w:rsidRPr="00FC0F05" w:rsidRDefault="000612D7" w:rsidP="002A01FA">
            <w:pPr>
              <w:rPr>
                <w:rFonts w:ascii="Times New Roman" w:hAnsi="Times New Roman" w:cs="Times New Roman"/>
                <w:color w:val="auto"/>
                <w:sz w:val="20"/>
                <w:szCs w:val="20"/>
              </w:rPr>
            </w:pPr>
            <w:r w:rsidRPr="00FC0F05">
              <w:rPr>
                <w:rFonts w:ascii="Times New Roman" w:hAnsi="Times New Roman" w:cs="Times New Roman"/>
                <w:color w:val="auto"/>
                <w:sz w:val="20"/>
                <w:szCs w:val="20"/>
              </w:rPr>
              <w:t>Millî Eğitim Bakanlığı Stratejik Planı,</w:t>
            </w:r>
          </w:p>
          <w:p w:rsidR="000612D7" w:rsidRPr="00FC0F05" w:rsidRDefault="000612D7" w:rsidP="002A01FA">
            <w:pPr>
              <w:rPr>
                <w:rFonts w:ascii="Times New Roman" w:hAnsi="Times New Roman" w:cs="Times New Roman"/>
                <w:color w:val="auto"/>
                <w:sz w:val="20"/>
                <w:szCs w:val="20"/>
              </w:rPr>
            </w:pPr>
            <w:r w:rsidRPr="00FC0F05">
              <w:rPr>
                <w:rFonts w:ascii="Times New Roman" w:hAnsi="Times New Roman" w:cs="Times New Roman"/>
                <w:color w:val="auto"/>
                <w:sz w:val="20"/>
                <w:szCs w:val="20"/>
              </w:rPr>
              <w:t>İl Millî Eğitim Müdürlüğü Stratejik Planı,</w:t>
            </w:r>
          </w:p>
          <w:p w:rsidR="000612D7" w:rsidRPr="00FC0F05" w:rsidRDefault="000612D7" w:rsidP="002A01FA">
            <w:pPr>
              <w:rPr>
                <w:rFonts w:ascii="Times New Roman" w:hAnsi="Times New Roman" w:cs="Times New Roman"/>
                <w:color w:val="auto"/>
                <w:sz w:val="20"/>
                <w:szCs w:val="20"/>
              </w:rPr>
            </w:pPr>
            <w:r w:rsidRPr="00FC0F05">
              <w:rPr>
                <w:rFonts w:ascii="Times New Roman" w:hAnsi="Times New Roman" w:cs="Times New Roman"/>
                <w:color w:val="auto"/>
                <w:sz w:val="20"/>
                <w:szCs w:val="20"/>
              </w:rPr>
              <w:t xml:space="preserve">İlçe Millî Eğitim Müdürlüğü Stratejik Planı </w:t>
            </w:r>
          </w:p>
          <w:p w:rsidR="000612D7" w:rsidRPr="00FC0F05" w:rsidRDefault="000612D7" w:rsidP="002A01FA">
            <w:pPr>
              <w:pStyle w:val="TableParagraph"/>
              <w:ind w:left="107"/>
              <w:rPr>
                <w:rFonts w:ascii="Times New Roman" w:hAnsi="Times New Roman" w:cs="Times New Roman"/>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3332" w:type="dxa"/>
            <w:gridSpan w:val="2"/>
          </w:tcPr>
          <w:p w:rsidR="000612D7" w:rsidRPr="00FC0F05" w:rsidRDefault="000612D7" w:rsidP="002A01FA">
            <w:pPr>
              <w:pStyle w:val="TableParagraph"/>
              <w:ind w:left="107"/>
              <w:rPr>
                <w:rFonts w:ascii="Times New Roman" w:hAnsi="Times New Roman" w:cs="Times New Roman"/>
                <w:sz w:val="20"/>
                <w:szCs w:val="20"/>
              </w:rPr>
            </w:pPr>
          </w:p>
          <w:p w:rsidR="000612D7" w:rsidRPr="00FC0F05" w:rsidRDefault="000612D7" w:rsidP="002A01FA">
            <w:pPr>
              <w:pStyle w:val="TableParagraph"/>
              <w:ind w:left="107"/>
              <w:rPr>
                <w:rFonts w:ascii="Times New Roman" w:hAnsi="Times New Roman" w:cs="Times New Roman"/>
                <w:sz w:val="20"/>
                <w:szCs w:val="20"/>
              </w:rPr>
            </w:pPr>
          </w:p>
          <w:p w:rsidR="000612D7" w:rsidRPr="00FC0F05" w:rsidRDefault="000612D7" w:rsidP="002A01FA">
            <w:pPr>
              <w:pStyle w:val="TableParagraph"/>
              <w:ind w:left="107"/>
              <w:rPr>
                <w:rFonts w:ascii="Times New Roman" w:hAnsi="Times New Roman" w:cs="Times New Roman"/>
                <w:sz w:val="20"/>
                <w:szCs w:val="20"/>
              </w:rPr>
            </w:pPr>
          </w:p>
          <w:p w:rsidR="000612D7" w:rsidRPr="00FC0F05" w:rsidRDefault="000612D7" w:rsidP="002A01FA">
            <w:pPr>
              <w:pStyle w:val="TableParagraph"/>
              <w:ind w:left="107"/>
              <w:rPr>
                <w:rFonts w:ascii="Times New Roman" w:hAnsi="Times New Roman" w:cs="Times New Roman"/>
                <w:sz w:val="20"/>
                <w:szCs w:val="20"/>
              </w:rPr>
            </w:pPr>
            <w:r w:rsidRPr="00FC0F05">
              <w:rPr>
                <w:rFonts w:ascii="Times New Roman" w:hAnsi="Times New Roman" w:cs="Times New Roman"/>
                <w:sz w:val="20"/>
                <w:szCs w:val="20"/>
              </w:rPr>
              <w:t>20.Millî Eğitim Şurası Kararları</w:t>
            </w:r>
          </w:p>
        </w:tc>
        <w:tc>
          <w:tcPr>
            <w:cnfStyle w:val="000100000000" w:firstRow="0" w:lastRow="0" w:firstColumn="0" w:lastColumn="1" w:oddVBand="0" w:evenVBand="0" w:oddHBand="0" w:evenHBand="0" w:firstRowFirstColumn="0" w:firstRowLastColumn="0" w:lastRowFirstColumn="0" w:lastRowLastColumn="0"/>
            <w:tcW w:w="4423" w:type="dxa"/>
            <w:gridSpan w:val="2"/>
          </w:tcPr>
          <w:p w:rsidR="000612D7" w:rsidRPr="00FC0F05" w:rsidRDefault="000612D7" w:rsidP="002A01FA">
            <w:pPr>
              <w:pStyle w:val="TableParagraph"/>
              <w:ind w:left="105" w:right="808"/>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Temel Eğitimde Fırsat Eşitliği: Okul Öncesi Eğitimin Yaygınlaştırılması,Özel Eğitim ve Rehberlik Hizmetlerinin İyileştirilmesi, Temel Eğitime Erişimin ve Eğitimde Niteliğin Artırılması, Eğitim Sisteminin</w:t>
            </w:r>
          </w:p>
          <w:p w:rsidR="000612D7" w:rsidRPr="00FC0F05" w:rsidRDefault="000612D7" w:rsidP="002A01FA">
            <w:pPr>
              <w:pStyle w:val="TableParagraph"/>
              <w:ind w:left="105"/>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Kalitesinin İzlenmesi,</w:t>
            </w:r>
          </w:p>
          <w:p w:rsidR="000612D7" w:rsidRPr="00FC0F05" w:rsidRDefault="000612D7" w:rsidP="002A01FA">
            <w:pPr>
              <w:pStyle w:val="TableParagraph"/>
              <w:ind w:left="105" w:right="96"/>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Öğretmenlerin Mesleki Gelişimi: Öğretmen Yetiştirmenin İyileştirilmesi, Öğretmenlerin Mesleki Gelişiminin Desteklenmesi, Öğretmenliğin Statüsünün Artırılması yararlanılacak kararlar.</w:t>
            </w:r>
          </w:p>
        </w:tc>
      </w:tr>
      <w:tr w:rsidR="000612D7" w:rsidRPr="00FC0F05" w:rsidTr="002A01FA">
        <w:trPr>
          <w:cnfStyle w:val="010000000000" w:firstRow="0" w:lastRow="1" w:firstColumn="0" w:lastColumn="0" w:oddVBand="0" w:evenVBand="0" w:oddHBand="0" w:evenHBand="0" w:firstRowFirstColumn="0" w:firstRowLastColumn="0" w:lastRowFirstColumn="0" w:lastRowLastColumn="0"/>
          <w:trHeight w:val="3020"/>
        </w:trPr>
        <w:tc>
          <w:tcPr>
            <w:cnfStyle w:val="001000000000" w:firstRow="0" w:lastRow="0" w:firstColumn="1" w:lastColumn="0" w:oddVBand="0" w:evenVBand="0" w:oddHBand="0" w:evenHBand="0" w:firstRowFirstColumn="0" w:firstRowLastColumn="0" w:lastRowFirstColumn="0" w:lastRowLastColumn="0"/>
            <w:tcW w:w="2192" w:type="dxa"/>
          </w:tcPr>
          <w:p w:rsidR="000612D7" w:rsidRPr="00FC0F05" w:rsidRDefault="000612D7" w:rsidP="002A01FA">
            <w:pPr>
              <w:rPr>
                <w:rFonts w:ascii="Times New Roman" w:hAnsi="Times New Roman" w:cs="Times New Roman"/>
                <w:color w:val="auto"/>
                <w:sz w:val="20"/>
                <w:szCs w:val="20"/>
              </w:rPr>
            </w:pPr>
          </w:p>
          <w:p w:rsidR="000612D7" w:rsidRPr="00FC0F05" w:rsidRDefault="000612D7" w:rsidP="002A01FA">
            <w:pPr>
              <w:rPr>
                <w:rFonts w:ascii="Times New Roman" w:hAnsi="Times New Roman" w:cs="Times New Roman"/>
                <w:color w:val="auto"/>
                <w:sz w:val="20"/>
                <w:szCs w:val="20"/>
              </w:rPr>
            </w:pPr>
            <w:r w:rsidRPr="00FC0F05">
              <w:rPr>
                <w:rFonts w:ascii="Times New Roman" w:hAnsi="Times New Roman" w:cs="Times New Roman"/>
                <w:color w:val="auto"/>
                <w:sz w:val="20"/>
                <w:szCs w:val="20"/>
              </w:rPr>
              <w:t>Millî Eğitim Bakanlığı Stratejik Planı,</w:t>
            </w:r>
          </w:p>
          <w:p w:rsidR="000612D7" w:rsidRPr="00FC0F05" w:rsidRDefault="000612D7" w:rsidP="002A01FA">
            <w:pPr>
              <w:rPr>
                <w:rFonts w:ascii="Times New Roman" w:hAnsi="Times New Roman" w:cs="Times New Roman"/>
                <w:color w:val="auto"/>
                <w:sz w:val="20"/>
                <w:szCs w:val="20"/>
              </w:rPr>
            </w:pPr>
            <w:r w:rsidRPr="00FC0F05">
              <w:rPr>
                <w:rFonts w:ascii="Times New Roman" w:hAnsi="Times New Roman" w:cs="Times New Roman"/>
                <w:color w:val="auto"/>
                <w:sz w:val="20"/>
                <w:szCs w:val="20"/>
              </w:rPr>
              <w:t>İl Millî Eğitim Müdürlüğü Stratejik Planı,</w:t>
            </w:r>
          </w:p>
          <w:p w:rsidR="000612D7" w:rsidRPr="00FC0F05" w:rsidRDefault="000612D7" w:rsidP="002A01FA">
            <w:pPr>
              <w:rPr>
                <w:rFonts w:ascii="Times New Roman" w:hAnsi="Times New Roman" w:cs="Times New Roman"/>
                <w:color w:val="auto"/>
                <w:sz w:val="20"/>
                <w:szCs w:val="20"/>
              </w:rPr>
            </w:pPr>
            <w:r w:rsidRPr="00FC0F05">
              <w:rPr>
                <w:rFonts w:ascii="Times New Roman" w:hAnsi="Times New Roman" w:cs="Times New Roman"/>
                <w:color w:val="auto"/>
                <w:sz w:val="20"/>
                <w:szCs w:val="20"/>
              </w:rPr>
              <w:t xml:space="preserve">İlçe Millî Eğitim Müdürlüğü Stratejik Planı </w:t>
            </w:r>
          </w:p>
          <w:p w:rsidR="000612D7" w:rsidRPr="00FC0F05" w:rsidRDefault="000612D7" w:rsidP="002A01FA">
            <w:pPr>
              <w:pStyle w:val="TableParagraph"/>
              <w:ind w:left="107" w:right="93"/>
              <w:jc w:val="both"/>
              <w:rPr>
                <w:rFonts w:ascii="Times New Roman" w:hAnsi="Times New Roman" w:cs="Times New Roman"/>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3332" w:type="dxa"/>
            <w:gridSpan w:val="2"/>
          </w:tcPr>
          <w:p w:rsidR="000612D7" w:rsidRPr="00FC0F05" w:rsidRDefault="000612D7" w:rsidP="002A01FA">
            <w:pPr>
              <w:pStyle w:val="TableParagraph"/>
              <w:ind w:left="107" w:right="93"/>
              <w:jc w:val="both"/>
              <w:rPr>
                <w:rFonts w:ascii="Times New Roman" w:hAnsi="Times New Roman" w:cs="Times New Roman"/>
                <w:b w:val="0"/>
                <w:color w:val="auto"/>
                <w:sz w:val="20"/>
                <w:szCs w:val="20"/>
              </w:rPr>
            </w:pPr>
          </w:p>
          <w:p w:rsidR="000612D7" w:rsidRPr="00FC0F05" w:rsidRDefault="000612D7" w:rsidP="002A01FA">
            <w:pPr>
              <w:pStyle w:val="TableParagraph"/>
              <w:ind w:left="107" w:right="93"/>
              <w:jc w:val="both"/>
              <w:rPr>
                <w:rFonts w:ascii="Times New Roman" w:hAnsi="Times New Roman" w:cs="Times New Roman"/>
                <w:b w:val="0"/>
                <w:color w:val="auto"/>
                <w:sz w:val="20"/>
                <w:szCs w:val="20"/>
              </w:rPr>
            </w:pPr>
          </w:p>
          <w:p w:rsidR="000612D7" w:rsidRPr="00FC0F05" w:rsidRDefault="000612D7" w:rsidP="002A01FA">
            <w:pPr>
              <w:pStyle w:val="TableParagraph"/>
              <w:ind w:left="107" w:right="93"/>
              <w:jc w:val="both"/>
              <w:rPr>
                <w:rFonts w:ascii="Times New Roman" w:hAnsi="Times New Roman" w:cs="Times New Roman"/>
                <w:b w:val="0"/>
                <w:color w:val="auto"/>
                <w:sz w:val="20"/>
                <w:szCs w:val="20"/>
              </w:rPr>
            </w:pPr>
          </w:p>
          <w:p w:rsidR="000612D7" w:rsidRPr="00FC0F05" w:rsidRDefault="000612D7" w:rsidP="002A01FA">
            <w:pPr>
              <w:pStyle w:val="TableParagraph"/>
              <w:ind w:left="107" w:right="93"/>
              <w:jc w:val="both"/>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Türkiye Bilimsel ve Teknolojik Araştırma Kurumu (TÜBİTAK) Vizyon:2023 Eğitim ve İnsan Kaynakları Raporu</w:t>
            </w:r>
          </w:p>
        </w:tc>
        <w:tc>
          <w:tcPr>
            <w:cnfStyle w:val="000100000000" w:firstRow="0" w:lastRow="0" w:firstColumn="0" w:lastColumn="1" w:oddVBand="0" w:evenVBand="0" w:oddHBand="0" w:evenHBand="0" w:firstRowFirstColumn="0" w:firstRowLastColumn="0" w:lastRowFirstColumn="0" w:lastRowLastColumn="0"/>
            <w:tcW w:w="4423" w:type="dxa"/>
            <w:gridSpan w:val="2"/>
          </w:tcPr>
          <w:p w:rsidR="000612D7" w:rsidRPr="00FC0F05" w:rsidRDefault="000612D7" w:rsidP="002A01FA">
            <w:pPr>
              <w:pStyle w:val="TableParagraph"/>
              <w:ind w:left="105" w:right="96"/>
              <w:rPr>
                <w:rFonts w:ascii="Times New Roman" w:hAnsi="Times New Roman" w:cs="Times New Roman"/>
                <w:b w:val="0"/>
                <w:color w:val="auto"/>
                <w:sz w:val="20"/>
                <w:szCs w:val="20"/>
              </w:rPr>
            </w:pPr>
          </w:p>
          <w:p w:rsidR="000612D7" w:rsidRPr="00FC0F05" w:rsidRDefault="000612D7" w:rsidP="002A01FA">
            <w:pPr>
              <w:pStyle w:val="TableParagraph"/>
              <w:ind w:left="105" w:right="96"/>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Eğitim alanında, bireyin yaratıcılık ve hayal gücünü geliştiren;bireysel farklılıkların gözetilmesi ve değerlendirilmesi ile her bireyin özellikleri doğrultusunda en üst düzeyde kendini geliştirebildiği; zaman ve mekân kısıtlarından arınmış, kendi özgün öğrenme teknolojilerini yaratmış ve değişim esnekliğiyle kendini yenileme gücüne sahip;öğrenme ve insan odaklı bir eğitim sistemine sahip olmak;</w:t>
            </w:r>
          </w:p>
        </w:tc>
      </w:tr>
    </w:tbl>
    <w:p w:rsidR="000612D7" w:rsidRPr="00FC0F05" w:rsidRDefault="000612D7" w:rsidP="00EF429C">
      <w:pPr>
        <w:rPr>
          <w:rFonts w:ascii="Times New Roman" w:hAnsi="Times New Roman" w:cs="Times New Roman"/>
          <w:i/>
          <w:iCs/>
          <w:sz w:val="24"/>
          <w:szCs w:val="24"/>
        </w:rPr>
      </w:pPr>
    </w:p>
    <w:p w:rsidR="00303363" w:rsidRPr="00FC0F05" w:rsidRDefault="00303363" w:rsidP="00303363">
      <w:pPr>
        <w:spacing w:line="276" w:lineRule="auto"/>
        <w:jc w:val="center"/>
        <w:rPr>
          <w:rFonts w:ascii="Times New Roman" w:hAnsi="Times New Roman" w:cs="Times New Roman"/>
          <w:i/>
          <w:iCs/>
          <w:sz w:val="24"/>
          <w:szCs w:val="24"/>
        </w:rPr>
      </w:pPr>
    </w:p>
    <w:p w:rsidR="00303363" w:rsidRPr="00FC0F05" w:rsidRDefault="00303363" w:rsidP="00303363">
      <w:pPr>
        <w:spacing w:line="276" w:lineRule="auto"/>
      </w:pPr>
    </w:p>
    <w:p w:rsidR="00303363" w:rsidRPr="00FC0F05" w:rsidRDefault="00303363" w:rsidP="00303363">
      <w:pPr>
        <w:pStyle w:val="GvdeMetni"/>
        <w:spacing w:before="54" w:line="276" w:lineRule="auto"/>
        <w:rPr>
          <w:rFonts w:ascii="Times New Roman" w:hAnsi="Times New Roman" w:cs="Times New Roman"/>
          <w:b/>
          <w:sz w:val="20"/>
        </w:rPr>
      </w:pPr>
    </w:p>
    <w:p w:rsidR="00303363" w:rsidRPr="00FC0F05" w:rsidRDefault="00303363" w:rsidP="00303363">
      <w:pPr>
        <w:spacing w:line="276" w:lineRule="auto"/>
        <w:rPr>
          <w:rFonts w:ascii="Times New Roman" w:hAnsi="Times New Roman" w:cs="Times New Roman"/>
          <w:sz w:val="24"/>
          <w:szCs w:val="24"/>
        </w:rPr>
      </w:pPr>
    </w:p>
    <w:p w:rsidR="00E61309" w:rsidRPr="00FC0F05" w:rsidRDefault="006A628C" w:rsidP="006E5E60">
      <w:pPr>
        <w:pStyle w:val="Balk2"/>
        <w:ind w:hanging="1109"/>
      </w:pPr>
      <w:bookmarkStart w:id="10" w:name="_Toc164264119"/>
      <w:r w:rsidRPr="00FC0F05">
        <w:t xml:space="preserve">2.5 </w:t>
      </w:r>
      <w:r w:rsidR="00E61309" w:rsidRPr="00FC0F05">
        <w:t>Faaliyet Alanları ile Ürün/Hizmetlerin Belirlenmesi</w:t>
      </w:r>
      <w:bookmarkEnd w:id="10"/>
    </w:p>
    <w:p w:rsidR="00E61309" w:rsidRPr="00FC0F05" w:rsidRDefault="00E61309" w:rsidP="00E61309">
      <w:pPr>
        <w:pStyle w:val="GvdeMetni"/>
        <w:spacing w:before="4" w:line="276" w:lineRule="auto"/>
        <w:rPr>
          <w:rFonts w:ascii="Times New Roman" w:hAnsi="Times New Roman" w:cs="Times New Roman"/>
        </w:rPr>
      </w:pPr>
    </w:p>
    <w:p w:rsidR="00EF429C" w:rsidRPr="00FC0F05" w:rsidRDefault="00EF429C" w:rsidP="00BE61EE">
      <w:pPr>
        <w:jc w:val="center"/>
        <w:rPr>
          <w:rFonts w:ascii="Times New Roman" w:hAnsi="Times New Roman" w:cs="Times New Roman"/>
          <w:b/>
          <w:bCs/>
          <w:i/>
          <w:iCs/>
          <w:sz w:val="24"/>
          <w:szCs w:val="24"/>
        </w:rPr>
      </w:pPr>
    </w:p>
    <w:p w:rsidR="00EF429C" w:rsidRPr="00FC0F05" w:rsidRDefault="00EF429C" w:rsidP="00BE61EE">
      <w:pPr>
        <w:jc w:val="center"/>
        <w:rPr>
          <w:rFonts w:ascii="Times New Roman" w:hAnsi="Times New Roman" w:cs="Times New Roman"/>
          <w:b/>
          <w:bCs/>
          <w:i/>
          <w:iCs/>
          <w:sz w:val="24"/>
          <w:szCs w:val="24"/>
        </w:rPr>
      </w:pPr>
    </w:p>
    <w:p w:rsidR="00E61309" w:rsidRPr="00FC0F05" w:rsidRDefault="00E61309" w:rsidP="00BE61EE">
      <w:pPr>
        <w:jc w:val="center"/>
        <w:rPr>
          <w:rFonts w:ascii="Times New Roman" w:hAnsi="Times New Roman" w:cs="Times New Roman"/>
          <w:i/>
          <w:iCs/>
          <w:sz w:val="24"/>
          <w:szCs w:val="24"/>
        </w:rPr>
      </w:pPr>
      <w:r w:rsidRPr="00FC0F05">
        <w:rPr>
          <w:rFonts w:ascii="Times New Roman" w:hAnsi="Times New Roman" w:cs="Times New Roman"/>
          <w:b/>
          <w:bCs/>
          <w:i/>
          <w:iCs/>
          <w:sz w:val="24"/>
          <w:szCs w:val="24"/>
        </w:rPr>
        <w:t>Tablo 3.</w:t>
      </w:r>
      <w:r w:rsidRPr="00FC0F05">
        <w:rPr>
          <w:rFonts w:ascii="Times New Roman" w:hAnsi="Times New Roman" w:cs="Times New Roman"/>
          <w:i/>
          <w:iCs/>
          <w:sz w:val="24"/>
          <w:szCs w:val="24"/>
        </w:rPr>
        <w:t xml:space="preserve"> Faaliyet Alanlar/Ürün ve Hizmetler Tablosu</w:t>
      </w:r>
    </w:p>
    <w:p w:rsidR="000612D7" w:rsidRPr="00FC0F05" w:rsidRDefault="000612D7" w:rsidP="000612D7">
      <w:pPr>
        <w:jc w:val="center"/>
        <w:rPr>
          <w:rFonts w:ascii="Times New Roman" w:hAnsi="Times New Roman" w:cs="Times New Roman"/>
          <w:i/>
          <w:iCs/>
          <w:sz w:val="24"/>
          <w:szCs w:val="24"/>
        </w:rPr>
      </w:pPr>
    </w:p>
    <w:tbl>
      <w:tblPr>
        <w:tblStyle w:val="OrtaKlavuz3-Vurgu5"/>
        <w:tblW w:w="0" w:type="auto"/>
        <w:tblLayout w:type="fixed"/>
        <w:tblLook w:val="01E0" w:firstRow="1" w:lastRow="1" w:firstColumn="1" w:lastColumn="1" w:noHBand="0" w:noVBand="0"/>
      </w:tblPr>
      <w:tblGrid>
        <w:gridCol w:w="3888"/>
        <w:gridCol w:w="5759"/>
      </w:tblGrid>
      <w:tr w:rsidR="000612D7" w:rsidRPr="00FC0F05" w:rsidTr="002A01FA">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3888" w:type="dxa"/>
          </w:tcPr>
          <w:p w:rsidR="000612D7" w:rsidRPr="00FC0F05" w:rsidRDefault="000612D7" w:rsidP="002A01FA">
            <w:pPr>
              <w:pStyle w:val="TableParagraph"/>
              <w:ind w:left="107"/>
              <w:jc w:val="center"/>
              <w:rPr>
                <w:rFonts w:ascii="Times New Roman" w:hAnsi="Times New Roman" w:cs="Times New Roman"/>
                <w:color w:val="auto"/>
                <w:sz w:val="24"/>
                <w:szCs w:val="24"/>
              </w:rPr>
            </w:pPr>
            <w:r w:rsidRPr="00FC0F05">
              <w:rPr>
                <w:rFonts w:ascii="Times New Roman" w:hAnsi="Times New Roman" w:cs="Times New Roman"/>
                <w:color w:val="auto"/>
                <w:w w:val="105"/>
                <w:sz w:val="24"/>
                <w:szCs w:val="24"/>
              </w:rPr>
              <w:t xml:space="preserve">Faaliyet </w:t>
            </w:r>
            <w:r w:rsidRPr="00FC0F05">
              <w:rPr>
                <w:rFonts w:ascii="Times New Roman" w:hAnsi="Times New Roman" w:cs="Times New Roman"/>
                <w:color w:val="auto"/>
                <w:spacing w:val="-2"/>
                <w:w w:val="105"/>
                <w:sz w:val="24"/>
                <w:szCs w:val="24"/>
              </w:rPr>
              <w:t>Alanı</w:t>
            </w:r>
          </w:p>
        </w:tc>
        <w:tc>
          <w:tcPr>
            <w:cnfStyle w:val="000100000000" w:firstRow="0" w:lastRow="0" w:firstColumn="0" w:lastColumn="1" w:oddVBand="0" w:evenVBand="0" w:oddHBand="0" w:evenHBand="0" w:firstRowFirstColumn="0" w:firstRowLastColumn="0" w:lastRowFirstColumn="0" w:lastRowLastColumn="0"/>
            <w:tcW w:w="5759" w:type="dxa"/>
          </w:tcPr>
          <w:p w:rsidR="000612D7" w:rsidRPr="00FC0F05" w:rsidRDefault="000612D7" w:rsidP="002A01FA">
            <w:pPr>
              <w:pStyle w:val="TableParagraph"/>
              <w:ind w:left="107"/>
              <w:jc w:val="center"/>
              <w:rPr>
                <w:rFonts w:ascii="Times New Roman" w:hAnsi="Times New Roman" w:cs="Times New Roman"/>
                <w:color w:val="auto"/>
                <w:sz w:val="24"/>
                <w:szCs w:val="24"/>
              </w:rPr>
            </w:pPr>
            <w:r w:rsidRPr="00FC0F05">
              <w:rPr>
                <w:rFonts w:ascii="Times New Roman" w:hAnsi="Times New Roman" w:cs="Times New Roman"/>
                <w:color w:val="auto"/>
                <w:spacing w:val="-2"/>
                <w:w w:val="110"/>
                <w:sz w:val="24"/>
                <w:szCs w:val="24"/>
              </w:rPr>
              <w:t>Ürün/Hizmetler</w:t>
            </w:r>
          </w:p>
        </w:tc>
      </w:tr>
      <w:tr w:rsidR="000612D7" w:rsidRPr="00FC0F05" w:rsidTr="002A01FA">
        <w:trPr>
          <w:cnfStyle w:val="000000100000" w:firstRow="0" w:lastRow="0" w:firstColumn="0" w:lastColumn="0" w:oddVBand="0" w:evenVBand="0" w:oddHBand="1" w:evenHBand="0" w:firstRowFirstColumn="0" w:firstRowLastColumn="0" w:lastRowFirstColumn="0" w:lastRowLastColumn="0"/>
          <w:trHeight w:val="2355"/>
        </w:trPr>
        <w:tc>
          <w:tcPr>
            <w:cnfStyle w:val="001000000000" w:firstRow="0" w:lastRow="0" w:firstColumn="1" w:lastColumn="0" w:oddVBand="0" w:evenVBand="0" w:oddHBand="0" w:evenHBand="0" w:firstRowFirstColumn="0" w:firstRowLastColumn="0" w:lastRowFirstColumn="0" w:lastRowLastColumn="0"/>
            <w:tcW w:w="3888" w:type="dxa"/>
          </w:tcPr>
          <w:p w:rsidR="000612D7" w:rsidRPr="00FC0F05" w:rsidRDefault="000612D7" w:rsidP="002A01FA">
            <w:pPr>
              <w:pStyle w:val="TableParagraph"/>
              <w:ind w:left="107"/>
              <w:rPr>
                <w:rFonts w:ascii="Times New Roman" w:hAnsi="Times New Roman" w:cs="Times New Roman"/>
                <w:color w:val="auto"/>
                <w:spacing w:val="2"/>
                <w:sz w:val="20"/>
                <w:szCs w:val="20"/>
              </w:rPr>
            </w:pPr>
          </w:p>
          <w:p w:rsidR="000612D7" w:rsidRPr="00FC0F05" w:rsidRDefault="000612D7" w:rsidP="002A01FA">
            <w:pPr>
              <w:pStyle w:val="TableParagraph"/>
              <w:ind w:left="107"/>
              <w:rPr>
                <w:rFonts w:ascii="Times New Roman" w:hAnsi="Times New Roman" w:cs="Times New Roman"/>
                <w:color w:val="auto"/>
                <w:spacing w:val="2"/>
                <w:sz w:val="20"/>
                <w:szCs w:val="20"/>
              </w:rPr>
            </w:pPr>
          </w:p>
          <w:p w:rsidR="000612D7" w:rsidRPr="00FC0F05" w:rsidRDefault="000612D7" w:rsidP="002A01FA">
            <w:pPr>
              <w:pStyle w:val="TableParagraph"/>
              <w:ind w:left="107"/>
              <w:rPr>
                <w:rFonts w:ascii="Times New Roman" w:hAnsi="Times New Roman" w:cs="Times New Roman"/>
                <w:color w:val="auto"/>
                <w:spacing w:val="2"/>
                <w:sz w:val="20"/>
                <w:szCs w:val="20"/>
              </w:rPr>
            </w:pPr>
          </w:p>
          <w:p w:rsidR="000612D7" w:rsidRPr="00FC0F05" w:rsidRDefault="000612D7" w:rsidP="002A01FA">
            <w:pPr>
              <w:pStyle w:val="TableParagraph"/>
              <w:ind w:left="107"/>
              <w:rPr>
                <w:rFonts w:ascii="Times New Roman" w:hAnsi="Times New Roman" w:cs="Times New Roman"/>
                <w:color w:val="auto"/>
                <w:spacing w:val="2"/>
                <w:sz w:val="20"/>
                <w:szCs w:val="20"/>
              </w:rPr>
            </w:pPr>
          </w:p>
          <w:p w:rsidR="000612D7" w:rsidRPr="00FC0F05" w:rsidRDefault="000612D7" w:rsidP="002A01FA">
            <w:pPr>
              <w:pStyle w:val="TableParagraph"/>
              <w:ind w:left="107"/>
              <w:rPr>
                <w:rFonts w:ascii="Times New Roman" w:hAnsi="Times New Roman" w:cs="Times New Roman"/>
                <w:color w:val="auto"/>
                <w:sz w:val="20"/>
                <w:szCs w:val="20"/>
              </w:rPr>
            </w:pPr>
            <w:r w:rsidRPr="00FC0F05">
              <w:rPr>
                <w:rFonts w:ascii="Times New Roman" w:hAnsi="Times New Roman" w:cs="Times New Roman"/>
                <w:color w:val="auto"/>
                <w:spacing w:val="2"/>
                <w:sz w:val="20"/>
                <w:szCs w:val="20"/>
              </w:rPr>
              <w:t xml:space="preserve">Öğretim-eğitim </w:t>
            </w:r>
            <w:r w:rsidRPr="00FC0F05">
              <w:rPr>
                <w:rFonts w:ascii="Times New Roman" w:hAnsi="Times New Roman" w:cs="Times New Roman"/>
                <w:color w:val="auto"/>
                <w:spacing w:val="-2"/>
                <w:sz w:val="20"/>
                <w:szCs w:val="20"/>
              </w:rPr>
              <w:t>faaliyetleri</w:t>
            </w:r>
          </w:p>
        </w:tc>
        <w:tc>
          <w:tcPr>
            <w:cnfStyle w:val="000100000000" w:firstRow="0" w:lastRow="0" w:firstColumn="0" w:lastColumn="1" w:oddVBand="0" w:evenVBand="0" w:oddHBand="0" w:evenHBand="0" w:firstRowFirstColumn="0" w:firstRowLastColumn="0" w:lastRowFirstColumn="0" w:lastRowLastColumn="0"/>
            <w:tcW w:w="5759" w:type="dxa"/>
          </w:tcPr>
          <w:p w:rsidR="000612D7" w:rsidRPr="00FC0F05" w:rsidRDefault="000612D7" w:rsidP="002A01FA">
            <w:pPr>
              <w:pStyle w:val="TableParagraph"/>
              <w:ind w:left="107" w:right="29"/>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Öğrenci İşlerinin yürütülmesi</w:t>
            </w:r>
          </w:p>
          <w:p w:rsidR="000612D7" w:rsidRPr="00FC0F05" w:rsidRDefault="000612D7" w:rsidP="002A01FA">
            <w:pPr>
              <w:pStyle w:val="TableParagraph"/>
              <w:ind w:left="107" w:right="29"/>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 xml:space="preserve">Kayıt-kabul ve nakil işleri </w:t>
            </w:r>
          </w:p>
          <w:p w:rsidR="000612D7" w:rsidRPr="00FC0F05" w:rsidRDefault="000612D7" w:rsidP="002A01FA">
            <w:pPr>
              <w:pStyle w:val="TableParagraph"/>
              <w:ind w:left="107" w:right="29"/>
              <w:rPr>
                <w:rFonts w:ascii="Times New Roman" w:hAnsi="Times New Roman" w:cs="Times New Roman"/>
                <w:b w:val="0"/>
                <w:color w:val="auto"/>
                <w:spacing w:val="-4"/>
                <w:sz w:val="20"/>
                <w:szCs w:val="20"/>
              </w:rPr>
            </w:pPr>
            <w:r w:rsidRPr="00FC0F05">
              <w:rPr>
                <w:rFonts w:ascii="Times New Roman" w:hAnsi="Times New Roman" w:cs="Times New Roman"/>
                <w:b w:val="0"/>
                <w:color w:val="auto"/>
                <w:spacing w:val="-4"/>
                <w:sz w:val="20"/>
                <w:szCs w:val="20"/>
              </w:rPr>
              <w:t>Devam-devamsızlıkların takibi</w:t>
            </w:r>
          </w:p>
          <w:p w:rsidR="000612D7" w:rsidRPr="00FC0F05" w:rsidRDefault="000612D7" w:rsidP="002A01FA">
            <w:pPr>
              <w:pStyle w:val="TableParagraph"/>
              <w:ind w:left="107" w:right="29"/>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Sınıf geçme iş ve işlemleri</w:t>
            </w:r>
          </w:p>
          <w:p w:rsidR="000612D7" w:rsidRPr="00FC0F05" w:rsidRDefault="000612D7" w:rsidP="002A01FA">
            <w:pPr>
              <w:pStyle w:val="TableParagraph"/>
              <w:ind w:left="107" w:right="29"/>
              <w:rPr>
                <w:rFonts w:ascii="Times New Roman" w:hAnsi="Times New Roman" w:cs="Times New Roman"/>
                <w:b w:val="0"/>
                <w:color w:val="auto"/>
                <w:spacing w:val="-2"/>
                <w:sz w:val="20"/>
                <w:szCs w:val="20"/>
              </w:rPr>
            </w:pPr>
            <w:r w:rsidRPr="00FC0F05">
              <w:rPr>
                <w:rFonts w:ascii="Times New Roman" w:hAnsi="Times New Roman" w:cs="Times New Roman"/>
                <w:b w:val="0"/>
                <w:color w:val="auto"/>
                <w:spacing w:val="-6"/>
                <w:sz w:val="20"/>
                <w:szCs w:val="20"/>
              </w:rPr>
              <w:t xml:space="preserve">Sınav </w:t>
            </w:r>
            <w:r w:rsidRPr="00FC0F05">
              <w:rPr>
                <w:rFonts w:ascii="Times New Roman" w:hAnsi="Times New Roman" w:cs="Times New Roman"/>
                <w:b w:val="0"/>
                <w:color w:val="auto"/>
                <w:spacing w:val="-2"/>
                <w:sz w:val="20"/>
                <w:szCs w:val="20"/>
              </w:rPr>
              <w:t>hizmetlerinin yürütülmesi</w:t>
            </w:r>
          </w:p>
          <w:p w:rsidR="000612D7" w:rsidRPr="00FC0F05" w:rsidRDefault="000612D7" w:rsidP="002A01FA">
            <w:pPr>
              <w:pStyle w:val="TableParagraph"/>
              <w:ind w:left="107" w:right="29"/>
              <w:rPr>
                <w:rFonts w:ascii="Times New Roman" w:hAnsi="Times New Roman" w:cs="Times New Roman"/>
                <w:b w:val="0"/>
                <w:color w:val="auto"/>
                <w:spacing w:val="-2"/>
                <w:sz w:val="20"/>
                <w:szCs w:val="20"/>
              </w:rPr>
            </w:pPr>
            <w:r w:rsidRPr="00FC0F05">
              <w:rPr>
                <w:rFonts w:ascii="Times New Roman" w:hAnsi="Times New Roman" w:cs="Times New Roman"/>
                <w:b w:val="0"/>
                <w:color w:val="auto"/>
                <w:spacing w:val="-2"/>
                <w:sz w:val="20"/>
                <w:szCs w:val="20"/>
              </w:rPr>
              <w:t>Yabancı öğrenci iş ve işlemleri</w:t>
            </w:r>
          </w:p>
          <w:p w:rsidR="000612D7" w:rsidRPr="00FC0F05" w:rsidRDefault="000612D7" w:rsidP="002A01FA">
            <w:pPr>
              <w:pStyle w:val="TableParagraph"/>
              <w:ind w:left="107" w:right="29"/>
              <w:rPr>
                <w:rFonts w:ascii="Times New Roman" w:hAnsi="Times New Roman" w:cs="Times New Roman"/>
                <w:b w:val="0"/>
                <w:color w:val="auto"/>
                <w:spacing w:val="-2"/>
                <w:sz w:val="20"/>
                <w:szCs w:val="20"/>
              </w:rPr>
            </w:pPr>
            <w:r w:rsidRPr="00FC0F05">
              <w:rPr>
                <w:rFonts w:ascii="Times New Roman" w:hAnsi="Times New Roman" w:cs="Times New Roman"/>
                <w:b w:val="0"/>
                <w:color w:val="auto"/>
                <w:spacing w:val="-2"/>
                <w:sz w:val="20"/>
                <w:szCs w:val="20"/>
              </w:rPr>
              <w:t>Hayat boyu öğrenme faaliyetleri</w:t>
            </w:r>
          </w:p>
          <w:p w:rsidR="000612D7" w:rsidRPr="00FC0F05" w:rsidRDefault="000612D7" w:rsidP="002A01FA">
            <w:pPr>
              <w:pStyle w:val="TableParagraph"/>
              <w:ind w:left="107" w:right="29"/>
              <w:rPr>
                <w:rFonts w:ascii="Times New Roman" w:hAnsi="Times New Roman" w:cs="Times New Roman"/>
                <w:b w:val="0"/>
                <w:color w:val="auto"/>
                <w:spacing w:val="-2"/>
                <w:sz w:val="20"/>
                <w:szCs w:val="20"/>
              </w:rPr>
            </w:pPr>
            <w:r w:rsidRPr="00FC0F05">
              <w:rPr>
                <w:rFonts w:ascii="Times New Roman" w:hAnsi="Times New Roman" w:cs="Times New Roman"/>
                <w:b w:val="0"/>
                <w:color w:val="auto"/>
                <w:spacing w:val="-2"/>
                <w:sz w:val="20"/>
                <w:szCs w:val="20"/>
              </w:rPr>
              <w:t>DYK ve BİLSEM işlemleri</w:t>
            </w:r>
          </w:p>
          <w:p w:rsidR="000612D7" w:rsidRPr="00FC0F05" w:rsidRDefault="000612D7" w:rsidP="002A01FA">
            <w:pPr>
              <w:pStyle w:val="TableParagraph"/>
              <w:ind w:left="107" w:right="29"/>
              <w:rPr>
                <w:rFonts w:ascii="Times New Roman" w:hAnsi="Times New Roman" w:cs="Times New Roman"/>
                <w:b w:val="0"/>
                <w:color w:val="auto"/>
                <w:spacing w:val="-2"/>
                <w:sz w:val="20"/>
                <w:szCs w:val="20"/>
              </w:rPr>
            </w:pPr>
            <w:r w:rsidRPr="00FC0F05">
              <w:rPr>
                <w:rFonts w:ascii="Times New Roman" w:hAnsi="Times New Roman" w:cs="Times New Roman"/>
                <w:b w:val="0"/>
                <w:color w:val="auto"/>
                <w:spacing w:val="-2"/>
                <w:sz w:val="20"/>
                <w:szCs w:val="20"/>
              </w:rPr>
              <w:t>Öğretmen mesleki gelişimi</w:t>
            </w:r>
          </w:p>
          <w:p w:rsidR="000612D7" w:rsidRPr="00FC0F05" w:rsidRDefault="000612D7" w:rsidP="002A01FA">
            <w:pPr>
              <w:pStyle w:val="TableParagraph"/>
              <w:ind w:left="107" w:right="29"/>
              <w:rPr>
                <w:rFonts w:ascii="Times New Roman" w:hAnsi="Times New Roman" w:cs="Times New Roman"/>
                <w:b w:val="0"/>
                <w:color w:val="auto"/>
                <w:spacing w:val="-2"/>
                <w:sz w:val="20"/>
                <w:szCs w:val="20"/>
              </w:rPr>
            </w:pPr>
            <w:r w:rsidRPr="00FC0F05">
              <w:rPr>
                <w:rFonts w:ascii="Times New Roman" w:hAnsi="Times New Roman" w:cs="Times New Roman"/>
                <w:b w:val="0"/>
                <w:color w:val="auto"/>
                <w:spacing w:val="-2"/>
                <w:sz w:val="20"/>
                <w:szCs w:val="20"/>
              </w:rPr>
              <w:t>Okul öncesi eğitime katılım</w:t>
            </w:r>
          </w:p>
          <w:p w:rsidR="000612D7" w:rsidRPr="00FC0F05" w:rsidRDefault="000612D7" w:rsidP="002A01FA">
            <w:pPr>
              <w:pStyle w:val="TableParagraph"/>
              <w:ind w:left="107" w:right="29"/>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Akademik başarı düzeyinin artırılması</w:t>
            </w:r>
          </w:p>
          <w:p w:rsidR="000612D7" w:rsidRPr="00FC0F05" w:rsidRDefault="000612D7" w:rsidP="002A01FA">
            <w:pPr>
              <w:pStyle w:val="TableParagraph"/>
              <w:ind w:left="107" w:right="29"/>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Destek eğitim çalışmaları</w:t>
            </w:r>
          </w:p>
          <w:p w:rsidR="000612D7" w:rsidRPr="00FC0F05" w:rsidRDefault="000612D7" w:rsidP="002A01FA">
            <w:pPr>
              <w:pStyle w:val="TableParagraph"/>
              <w:ind w:left="107" w:right="29"/>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Evde eğitim çalışmaları</w:t>
            </w:r>
          </w:p>
        </w:tc>
      </w:tr>
      <w:tr w:rsidR="000612D7" w:rsidRPr="00FC0F05" w:rsidTr="002A01FA">
        <w:trPr>
          <w:trHeight w:val="1610"/>
        </w:trPr>
        <w:tc>
          <w:tcPr>
            <w:cnfStyle w:val="001000000000" w:firstRow="0" w:lastRow="0" w:firstColumn="1" w:lastColumn="0" w:oddVBand="0" w:evenVBand="0" w:oddHBand="0" w:evenHBand="0" w:firstRowFirstColumn="0" w:firstRowLastColumn="0" w:lastRowFirstColumn="0" w:lastRowLastColumn="0"/>
            <w:tcW w:w="3888" w:type="dxa"/>
          </w:tcPr>
          <w:p w:rsidR="000612D7" w:rsidRPr="00FC0F05" w:rsidRDefault="000612D7" w:rsidP="002A01FA">
            <w:pPr>
              <w:pStyle w:val="TableParagraph"/>
              <w:ind w:left="107"/>
              <w:rPr>
                <w:rFonts w:ascii="Times New Roman" w:hAnsi="Times New Roman" w:cs="Times New Roman"/>
                <w:color w:val="auto"/>
                <w:sz w:val="20"/>
                <w:szCs w:val="20"/>
              </w:rPr>
            </w:pPr>
            <w:r w:rsidRPr="00FC0F05">
              <w:rPr>
                <w:rFonts w:ascii="Times New Roman" w:hAnsi="Times New Roman" w:cs="Times New Roman"/>
                <w:color w:val="auto"/>
                <w:w w:val="105"/>
                <w:sz w:val="20"/>
                <w:szCs w:val="20"/>
              </w:rPr>
              <w:t xml:space="preserve">Rehberlik </w:t>
            </w:r>
            <w:r w:rsidRPr="00FC0F05">
              <w:rPr>
                <w:rFonts w:ascii="Times New Roman" w:hAnsi="Times New Roman" w:cs="Times New Roman"/>
                <w:color w:val="auto"/>
                <w:spacing w:val="-2"/>
                <w:w w:val="110"/>
                <w:sz w:val="20"/>
                <w:szCs w:val="20"/>
              </w:rPr>
              <w:t>faaliyetleri</w:t>
            </w:r>
          </w:p>
        </w:tc>
        <w:tc>
          <w:tcPr>
            <w:cnfStyle w:val="000100000000" w:firstRow="0" w:lastRow="0" w:firstColumn="0" w:lastColumn="1" w:oddVBand="0" w:evenVBand="0" w:oddHBand="0" w:evenHBand="0" w:firstRowFirstColumn="0" w:firstRowLastColumn="0" w:lastRowFirstColumn="0" w:lastRowLastColumn="0"/>
            <w:tcW w:w="5759" w:type="dxa"/>
          </w:tcPr>
          <w:p w:rsidR="000612D7" w:rsidRPr="00FC0F05" w:rsidRDefault="000612D7" w:rsidP="002A01FA">
            <w:pPr>
              <w:pStyle w:val="TableParagraph"/>
              <w:ind w:left="107" w:right="29"/>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 xml:space="preserve">Öğrencilere rehberlik yapmak </w:t>
            </w:r>
          </w:p>
          <w:p w:rsidR="000612D7" w:rsidRPr="00FC0F05" w:rsidRDefault="000612D7" w:rsidP="002A01FA">
            <w:pPr>
              <w:pStyle w:val="TableParagraph"/>
              <w:ind w:left="107" w:right="29"/>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 xml:space="preserve">Velilere rehberlik etmek </w:t>
            </w:r>
          </w:p>
          <w:p w:rsidR="000612D7" w:rsidRPr="00FC0F05" w:rsidRDefault="000612D7" w:rsidP="002A01FA">
            <w:pPr>
              <w:pStyle w:val="TableParagraph"/>
              <w:ind w:left="107" w:right="29"/>
              <w:rPr>
                <w:rFonts w:ascii="Times New Roman" w:hAnsi="Times New Roman" w:cs="Times New Roman"/>
                <w:b w:val="0"/>
                <w:color w:val="auto"/>
                <w:spacing w:val="-4"/>
                <w:sz w:val="20"/>
                <w:szCs w:val="20"/>
              </w:rPr>
            </w:pPr>
            <w:r w:rsidRPr="00FC0F05">
              <w:rPr>
                <w:rFonts w:ascii="Times New Roman" w:hAnsi="Times New Roman" w:cs="Times New Roman"/>
                <w:b w:val="0"/>
                <w:color w:val="auto"/>
                <w:spacing w:val="-4"/>
                <w:sz w:val="20"/>
                <w:szCs w:val="20"/>
              </w:rPr>
              <w:t>Rehberlik faaliyetlerini yürütmek</w:t>
            </w:r>
          </w:p>
          <w:p w:rsidR="000612D7" w:rsidRPr="00FC0F05" w:rsidRDefault="000612D7" w:rsidP="002A01FA">
            <w:pPr>
              <w:pStyle w:val="TableParagraph"/>
              <w:ind w:left="107" w:right="29"/>
              <w:rPr>
                <w:rFonts w:ascii="Times New Roman" w:hAnsi="Times New Roman" w:cs="Times New Roman"/>
                <w:b w:val="0"/>
                <w:color w:val="auto"/>
                <w:spacing w:val="-4"/>
                <w:sz w:val="20"/>
                <w:szCs w:val="20"/>
              </w:rPr>
            </w:pPr>
            <w:r w:rsidRPr="00FC0F05">
              <w:rPr>
                <w:rFonts w:ascii="Times New Roman" w:hAnsi="Times New Roman" w:cs="Times New Roman"/>
                <w:b w:val="0"/>
                <w:color w:val="auto"/>
                <w:spacing w:val="-4"/>
                <w:sz w:val="20"/>
                <w:szCs w:val="20"/>
              </w:rPr>
              <w:t>Özel eğitim öğrencileri eğitim ihtiyaçları</w:t>
            </w:r>
          </w:p>
          <w:p w:rsidR="000612D7" w:rsidRPr="00FC0F05" w:rsidRDefault="000612D7" w:rsidP="002A01FA">
            <w:pPr>
              <w:pStyle w:val="TableParagraph"/>
              <w:ind w:left="107" w:right="29"/>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 xml:space="preserve">Psikososyal koruma, önleme ve müdahale hizmetleri </w:t>
            </w:r>
          </w:p>
        </w:tc>
      </w:tr>
      <w:tr w:rsidR="000612D7" w:rsidRPr="00FC0F05" w:rsidTr="002A01FA">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888" w:type="dxa"/>
          </w:tcPr>
          <w:p w:rsidR="000612D7" w:rsidRPr="00FC0F05" w:rsidRDefault="000612D7" w:rsidP="002A01FA">
            <w:pPr>
              <w:pStyle w:val="TableParagraph"/>
              <w:ind w:left="107"/>
              <w:rPr>
                <w:rFonts w:ascii="Times New Roman" w:hAnsi="Times New Roman" w:cs="Times New Roman"/>
                <w:color w:val="auto"/>
                <w:w w:val="105"/>
                <w:sz w:val="20"/>
                <w:szCs w:val="20"/>
              </w:rPr>
            </w:pPr>
          </w:p>
          <w:p w:rsidR="000612D7" w:rsidRPr="00FC0F05" w:rsidRDefault="000612D7" w:rsidP="002A01FA">
            <w:pPr>
              <w:pStyle w:val="TableParagraph"/>
              <w:ind w:left="107"/>
              <w:rPr>
                <w:rFonts w:ascii="Times New Roman" w:hAnsi="Times New Roman" w:cs="Times New Roman"/>
                <w:color w:val="auto"/>
                <w:sz w:val="20"/>
                <w:szCs w:val="20"/>
              </w:rPr>
            </w:pPr>
            <w:r w:rsidRPr="00FC0F05">
              <w:rPr>
                <w:rFonts w:ascii="Times New Roman" w:hAnsi="Times New Roman" w:cs="Times New Roman"/>
                <w:color w:val="auto"/>
                <w:w w:val="105"/>
                <w:sz w:val="20"/>
                <w:szCs w:val="20"/>
              </w:rPr>
              <w:t xml:space="preserve">Sosyal </w:t>
            </w:r>
            <w:r w:rsidRPr="00FC0F05">
              <w:rPr>
                <w:rFonts w:ascii="Times New Roman" w:hAnsi="Times New Roman" w:cs="Times New Roman"/>
                <w:color w:val="auto"/>
                <w:spacing w:val="-2"/>
                <w:w w:val="110"/>
                <w:sz w:val="20"/>
                <w:szCs w:val="20"/>
              </w:rPr>
              <w:t>faaliyetler</w:t>
            </w:r>
          </w:p>
        </w:tc>
        <w:tc>
          <w:tcPr>
            <w:cnfStyle w:val="000100000000" w:firstRow="0" w:lastRow="0" w:firstColumn="0" w:lastColumn="1" w:oddVBand="0" w:evenVBand="0" w:oddHBand="0" w:evenHBand="0" w:firstRowFirstColumn="0" w:firstRowLastColumn="0" w:lastRowFirstColumn="0" w:lastRowLastColumn="0"/>
            <w:tcW w:w="5759" w:type="dxa"/>
          </w:tcPr>
          <w:p w:rsidR="000612D7" w:rsidRPr="00FC0F05" w:rsidRDefault="000612D7" w:rsidP="002A01FA">
            <w:pPr>
              <w:pStyle w:val="TableParagraph"/>
              <w:ind w:right="29"/>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 xml:space="preserve"> Müze ve ören yerleri ziyareti</w:t>
            </w:r>
          </w:p>
          <w:p w:rsidR="000612D7" w:rsidRPr="00FC0F05" w:rsidRDefault="000612D7" w:rsidP="002A01FA">
            <w:pPr>
              <w:pStyle w:val="TableParagraph"/>
              <w:ind w:right="29"/>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 xml:space="preserve"> Okuma kültürü geliştirilmesi</w:t>
            </w:r>
          </w:p>
          <w:p w:rsidR="000612D7" w:rsidRPr="00FC0F05" w:rsidRDefault="000612D7" w:rsidP="002A01FA">
            <w:pPr>
              <w:pStyle w:val="TableParagraph"/>
              <w:ind w:right="29"/>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 xml:space="preserve"> Sosyal,kültürel yarışmalara katılımın sağlanması</w:t>
            </w:r>
          </w:p>
        </w:tc>
      </w:tr>
      <w:tr w:rsidR="000612D7" w:rsidRPr="00FC0F05" w:rsidTr="002A01FA">
        <w:trPr>
          <w:trHeight w:val="512"/>
        </w:trPr>
        <w:tc>
          <w:tcPr>
            <w:cnfStyle w:val="001000000000" w:firstRow="0" w:lastRow="0" w:firstColumn="1" w:lastColumn="0" w:oddVBand="0" w:evenVBand="0" w:oddHBand="0" w:evenHBand="0" w:firstRowFirstColumn="0" w:firstRowLastColumn="0" w:lastRowFirstColumn="0" w:lastRowLastColumn="0"/>
            <w:tcW w:w="3888" w:type="dxa"/>
          </w:tcPr>
          <w:p w:rsidR="000612D7" w:rsidRPr="00FC0F05" w:rsidRDefault="000612D7" w:rsidP="002A01FA">
            <w:pPr>
              <w:pStyle w:val="TableParagraph"/>
              <w:ind w:left="107"/>
              <w:rPr>
                <w:rFonts w:ascii="Times New Roman" w:hAnsi="Times New Roman" w:cs="Times New Roman"/>
                <w:color w:val="auto"/>
                <w:sz w:val="20"/>
                <w:szCs w:val="20"/>
              </w:rPr>
            </w:pPr>
          </w:p>
          <w:p w:rsidR="000612D7" w:rsidRPr="00FC0F05" w:rsidRDefault="000612D7" w:rsidP="002A01FA">
            <w:pPr>
              <w:pStyle w:val="TableParagraph"/>
              <w:ind w:left="107"/>
              <w:rPr>
                <w:rFonts w:ascii="Times New Roman" w:hAnsi="Times New Roman" w:cs="Times New Roman"/>
                <w:color w:val="auto"/>
                <w:sz w:val="20"/>
                <w:szCs w:val="20"/>
              </w:rPr>
            </w:pPr>
            <w:r w:rsidRPr="00FC0F05">
              <w:rPr>
                <w:rFonts w:ascii="Times New Roman" w:hAnsi="Times New Roman" w:cs="Times New Roman"/>
                <w:color w:val="auto"/>
                <w:sz w:val="20"/>
                <w:szCs w:val="20"/>
              </w:rPr>
              <w:t xml:space="preserve">Sportif </w:t>
            </w:r>
            <w:r w:rsidRPr="00FC0F05">
              <w:rPr>
                <w:rFonts w:ascii="Times New Roman" w:hAnsi="Times New Roman" w:cs="Times New Roman"/>
                <w:color w:val="auto"/>
                <w:spacing w:val="-2"/>
                <w:sz w:val="20"/>
                <w:szCs w:val="20"/>
              </w:rPr>
              <w:t>faaliyetler</w:t>
            </w:r>
          </w:p>
        </w:tc>
        <w:tc>
          <w:tcPr>
            <w:cnfStyle w:val="000100000000" w:firstRow="0" w:lastRow="0" w:firstColumn="0" w:lastColumn="1" w:oddVBand="0" w:evenVBand="0" w:oddHBand="0" w:evenHBand="0" w:firstRowFirstColumn="0" w:firstRowLastColumn="0" w:lastRowFirstColumn="0" w:lastRowLastColumn="0"/>
            <w:tcW w:w="5759" w:type="dxa"/>
          </w:tcPr>
          <w:p w:rsidR="000612D7" w:rsidRPr="00FC0F05" w:rsidRDefault="000612D7" w:rsidP="002A01FA">
            <w:pPr>
              <w:pStyle w:val="TableParagraph"/>
              <w:ind w:right="29"/>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 xml:space="preserve"> Her öğrencinin spora erişiminin sağlanması</w:t>
            </w:r>
          </w:p>
          <w:p w:rsidR="000612D7" w:rsidRPr="00FC0F05" w:rsidRDefault="000612D7" w:rsidP="002A01FA">
            <w:pPr>
              <w:pStyle w:val="TableParagraph"/>
              <w:ind w:right="29"/>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 xml:space="preserve"> Okul içi ve ilçe çapındaki yarışmalara,turnuvalara katılımın teşvik   edilmesi,ödül sisteminin düzenlenmesi</w:t>
            </w:r>
          </w:p>
        </w:tc>
      </w:tr>
      <w:tr w:rsidR="000612D7" w:rsidRPr="00FC0F05" w:rsidTr="002A01FA">
        <w:trPr>
          <w:cnfStyle w:val="000000100000" w:firstRow="0" w:lastRow="0" w:firstColumn="0" w:lastColumn="0" w:oddVBand="0" w:evenVBand="0" w:oddHBand="1" w:evenHBand="0" w:firstRowFirstColumn="0" w:firstRowLastColumn="0" w:lastRowFirstColumn="0" w:lastRowLastColumn="0"/>
          <w:trHeight w:val="1370"/>
        </w:trPr>
        <w:tc>
          <w:tcPr>
            <w:cnfStyle w:val="001000000000" w:firstRow="0" w:lastRow="0" w:firstColumn="1" w:lastColumn="0" w:oddVBand="0" w:evenVBand="0" w:oddHBand="0" w:evenHBand="0" w:firstRowFirstColumn="0" w:firstRowLastColumn="0" w:lastRowFirstColumn="0" w:lastRowLastColumn="0"/>
            <w:tcW w:w="3888" w:type="dxa"/>
          </w:tcPr>
          <w:p w:rsidR="000612D7" w:rsidRPr="00FC0F05" w:rsidRDefault="000612D7" w:rsidP="002A01FA">
            <w:pPr>
              <w:pStyle w:val="TableParagraph"/>
              <w:ind w:left="107"/>
              <w:rPr>
                <w:rFonts w:ascii="Times New Roman" w:hAnsi="Times New Roman" w:cs="Times New Roman"/>
                <w:color w:val="auto"/>
                <w:sz w:val="20"/>
                <w:szCs w:val="20"/>
              </w:rPr>
            </w:pPr>
          </w:p>
          <w:p w:rsidR="000612D7" w:rsidRPr="00FC0F05" w:rsidRDefault="000612D7" w:rsidP="002A01FA">
            <w:pPr>
              <w:pStyle w:val="TableParagraph"/>
              <w:ind w:left="107"/>
              <w:rPr>
                <w:rFonts w:ascii="Times New Roman" w:hAnsi="Times New Roman" w:cs="Times New Roman"/>
                <w:color w:val="auto"/>
                <w:sz w:val="20"/>
                <w:szCs w:val="20"/>
              </w:rPr>
            </w:pPr>
            <w:r w:rsidRPr="00FC0F05">
              <w:rPr>
                <w:rFonts w:ascii="Times New Roman" w:hAnsi="Times New Roman" w:cs="Times New Roman"/>
                <w:color w:val="auto"/>
                <w:sz w:val="20"/>
                <w:szCs w:val="20"/>
              </w:rPr>
              <w:t xml:space="preserve">Kültürel ve sanatsal </w:t>
            </w:r>
            <w:r w:rsidRPr="00FC0F05">
              <w:rPr>
                <w:rFonts w:ascii="Times New Roman" w:hAnsi="Times New Roman" w:cs="Times New Roman"/>
                <w:color w:val="auto"/>
                <w:spacing w:val="-2"/>
                <w:sz w:val="20"/>
                <w:szCs w:val="20"/>
              </w:rPr>
              <w:t>faaliyetler</w:t>
            </w:r>
          </w:p>
        </w:tc>
        <w:tc>
          <w:tcPr>
            <w:cnfStyle w:val="000100000000" w:firstRow="0" w:lastRow="0" w:firstColumn="0" w:lastColumn="1" w:oddVBand="0" w:evenVBand="0" w:oddHBand="0" w:evenHBand="0" w:firstRowFirstColumn="0" w:firstRowLastColumn="0" w:lastRowFirstColumn="0" w:lastRowLastColumn="0"/>
            <w:tcW w:w="5759" w:type="dxa"/>
          </w:tcPr>
          <w:p w:rsidR="000612D7" w:rsidRPr="00FC0F05" w:rsidRDefault="000612D7" w:rsidP="002A01FA">
            <w:pPr>
              <w:pStyle w:val="TableParagraph"/>
              <w:ind w:right="29"/>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 xml:space="preserve"> Belirli gün ve haftaların milli bayramların coşku içinde kutlanması</w:t>
            </w:r>
          </w:p>
          <w:p w:rsidR="000612D7" w:rsidRPr="00FC0F05" w:rsidRDefault="000612D7" w:rsidP="002A01FA">
            <w:pPr>
              <w:pStyle w:val="TableParagraph"/>
              <w:ind w:right="29"/>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 xml:space="preserve"> Resim,şiir alanında okul çapında yarışmaların düzenlenmesi</w:t>
            </w:r>
          </w:p>
          <w:p w:rsidR="000612D7" w:rsidRPr="00FC0F05" w:rsidRDefault="000612D7" w:rsidP="002A01FA">
            <w:pPr>
              <w:pStyle w:val="TableParagraph"/>
              <w:ind w:right="29"/>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 xml:space="preserve"> Ulusal, il, ilçe,çapındaki yarışmalarA katılımın teşvik edilmesi</w:t>
            </w:r>
          </w:p>
          <w:p w:rsidR="000612D7" w:rsidRPr="00FC0F05" w:rsidRDefault="000612D7" w:rsidP="002A01FA">
            <w:pPr>
              <w:pStyle w:val="TableParagraph"/>
              <w:ind w:right="29"/>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 xml:space="preserve"> Doğal,tarihi ve turistik değerlerin korunması ve ziyaret  edilmesi</w:t>
            </w:r>
          </w:p>
        </w:tc>
      </w:tr>
      <w:tr w:rsidR="000612D7" w:rsidRPr="00FC0F05" w:rsidTr="002A01FA">
        <w:trPr>
          <w:trHeight w:val="808"/>
        </w:trPr>
        <w:tc>
          <w:tcPr>
            <w:cnfStyle w:val="001000000000" w:firstRow="0" w:lastRow="0" w:firstColumn="1" w:lastColumn="0" w:oddVBand="0" w:evenVBand="0" w:oddHBand="0" w:evenHBand="0" w:firstRowFirstColumn="0" w:firstRowLastColumn="0" w:lastRowFirstColumn="0" w:lastRowLastColumn="0"/>
            <w:tcW w:w="3888" w:type="dxa"/>
          </w:tcPr>
          <w:p w:rsidR="000612D7" w:rsidRPr="00FC0F05" w:rsidRDefault="000612D7" w:rsidP="002A01FA">
            <w:pPr>
              <w:pStyle w:val="TableParagraph"/>
              <w:ind w:left="107"/>
              <w:rPr>
                <w:rFonts w:ascii="Times New Roman" w:hAnsi="Times New Roman" w:cs="Times New Roman"/>
                <w:color w:val="auto"/>
                <w:sz w:val="20"/>
                <w:szCs w:val="20"/>
              </w:rPr>
            </w:pPr>
            <w:r w:rsidRPr="00FC0F05">
              <w:rPr>
                <w:rFonts w:ascii="Times New Roman" w:hAnsi="Times New Roman" w:cs="Times New Roman"/>
                <w:color w:val="auto"/>
                <w:sz w:val="20"/>
                <w:szCs w:val="20"/>
              </w:rPr>
              <w:t xml:space="preserve">İnsan kaynakları faaliyetleri, (mesleki </w:t>
            </w:r>
            <w:r w:rsidRPr="00FC0F05">
              <w:rPr>
                <w:rFonts w:ascii="Times New Roman" w:hAnsi="Times New Roman" w:cs="Times New Roman"/>
                <w:color w:val="auto"/>
                <w:w w:val="110"/>
                <w:sz w:val="20"/>
                <w:szCs w:val="20"/>
              </w:rPr>
              <w:t xml:space="preserve">gelişim faaliyetleri, personel </w:t>
            </w:r>
            <w:r w:rsidRPr="00FC0F05">
              <w:rPr>
                <w:rFonts w:ascii="Times New Roman" w:hAnsi="Times New Roman" w:cs="Times New Roman"/>
                <w:color w:val="auto"/>
                <w:spacing w:val="-2"/>
                <w:w w:val="110"/>
                <w:sz w:val="20"/>
                <w:szCs w:val="20"/>
              </w:rPr>
              <w:t>etkinlikleri…)</w:t>
            </w:r>
          </w:p>
        </w:tc>
        <w:tc>
          <w:tcPr>
            <w:cnfStyle w:val="000100000000" w:firstRow="0" w:lastRow="0" w:firstColumn="0" w:lastColumn="1" w:oddVBand="0" w:evenVBand="0" w:oddHBand="0" w:evenHBand="0" w:firstRowFirstColumn="0" w:firstRowLastColumn="0" w:lastRowFirstColumn="0" w:lastRowLastColumn="0"/>
            <w:tcW w:w="5759" w:type="dxa"/>
          </w:tcPr>
          <w:p w:rsidR="000612D7" w:rsidRPr="00FC0F05" w:rsidRDefault="000612D7" w:rsidP="002A01FA">
            <w:pPr>
              <w:pStyle w:val="TableParagraph"/>
              <w:ind w:right="29"/>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Öğretmelerin mesleki gelişimlerini artırmaya yönelik çalışmaların yapılması</w:t>
            </w:r>
          </w:p>
        </w:tc>
      </w:tr>
      <w:tr w:rsidR="000612D7" w:rsidRPr="00FC0F05" w:rsidTr="002A01FA">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888" w:type="dxa"/>
          </w:tcPr>
          <w:p w:rsidR="000612D7" w:rsidRPr="00FC0F05" w:rsidRDefault="000612D7" w:rsidP="002A01FA">
            <w:pPr>
              <w:pStyle w:val="TableParagraph"/>
              <w:ind w:left="107"/>
              <w:rPr>
                <w:rFonts w:ascii="Times New Roman" w:hAnsi="Times New Roman" w:cs="Times New Roman"/>
                <w:color w:val="auto"/>
                <w:sz w:val="20"/>
                <w:szCs w:val="20"/>
              </w:rPr>
            </w:pPr>
            <w:r w:rsidRPr="00FC0F05">
              <w:rPr>
                <w:rFonts w:ascii="Times New Roman" w:hAnsi="Times New Roman" w:cs="Times New Roman"/>
                <w:color w:val="auto"/>
                <w:sz w:val="20"/>
                <w:szCs w:val="20"/>
              </w:rPr>
              <w:t xml:space="preserve">Okul aile birliği </w:t>
            </w:r>
            <w:r w:rsidRPr="00FC0F05">
              <w:rPr>
                <w:rFonts w:ascii="Times New Roman" w:hAnsi="Times New Roman" w:cs="Times New Roman"/>
                <w:color w:val="auto"/>
                <w:spacing w:val="-2"/>
                <w:sz w:val="20"/>
                <w:szCs w:val="20"/>
              </w:rPr>
              <w:t>faaliyetleri</w:t>
            </w:r>
          </w:p>
        </w:tc>
        <w:tc>
          <w:tcPr>
            <w:cnfStyle w:val="000100000000" w:firstRow="0" w:lastRow="0" w:firstColumn="0" w:lastColumn="1" w:oddVBand="0" w:evenVBand="0" w:oddHBand="0" w:evenHBand="0" w:firstRowFirstColumn="0" w:firstRowLastColumn="0" w:lastRowFirstColumn="0" w:lastRowLastColumn="0"/>
            <w:tcW w:w="5759" w:type="dxa"/>
          </w:tcPr>
          <w:p w:rsidR="000612D7" w:rsidRPr="00FC0F05" w:rsidRDefault="000612D7" w:rsidP="002A01FA">
            <w:pPr>
              <w:pStyle w:val="TableParagraph"/>
              <w:ind w:right="29"/>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 xml:space="preserve"> Okula velilerin maddi ve manevi desteğinin artırılması,</w:t>
            </w:r>
          </w:p>
          <w:p w:rsidR="000612D7" w:rsidRPr="00FC0F05" w:rsidRDefault="000612D7" w:rsidP="002A01FA">
            <w:pPr>
              <w:pStyle w:val="TableParagraph"/>
              <w:ind w:right="29"/>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 xml:space="preserve"> Velilere yönelik sosyal ve kültürel etkinlikler</w:t>
            </w:r>
          </w:p>
        </w:tc>
      </w:tr>
      <w:tr w:rsidR="000612D7" w:rsidRPr="00FC0F05" w:rsidTr="002A01FA">
        <w:trPr>
          <w:trHeight w:val="547"/>
        </w:trPr>
        <w:tc>
          <w:tcPr>
            <w:cnfStyle w:val="001000000000" w:firstRow="0" w:lastRow="0" w:firstColumn="1" w:lastColumn="0" w:oddVBand="0" w:evenVBand="0" w:oddHBand="0" w:evenHBand="0" w:firstRowFirstColumn="0" w:firstRowLastColumn="0" w:lastRowFirstColumn="0" w:lastRowLastColumn="0"/>
            <w:tcW w:w="3888" w:type="dxa"/>
          </w:tcPr>
          <w:p w:rsidR="000612D7" w:rsidRPr="00FC0F05" w:rsidRDefault="000612D7" w:rsidP="002A01FA">
            <w:pPr>
              <w:pStyle w:val="TableParagraph"/>
              <w:ind w:left="107"/>
              <w:rPr>
                <w:rFonts w:ascii="Times New Roman" w:hAnsi="Times New Roman" w:cs="Times New Roman"/>
                <w:color w:val="auto"/>
                <w:sz w:val="20"/>
                <w:szCs w:val="20"/>
              </w:rPr>
            </w:pPr>
            <w:r w:rsidRPr="00FC0F05">
              <w:rPr>
                <w:rFonts w:ascii="Times New Roman" w:hAnsi="Times New Roman" w:cs="Times New Roman"/>
                <w:color w:val="auto"/>
                <w:spacing w:val="2"/>
                <w:sz w:val="20"/>
                <w:szCs w:val="20"/>
              </w:rPr>
              <w:t xml:space="preserve">Öğrencilere yönelik </w:t>
            </w:r>
            <w:r w:rsidRPr="00FC0F05">
              <w:rPr>
                <w:rFonts w:ascii="Times New Roman" w:hAnsi="Times New Roman" w:cs="Times New Roman"/>
                <w:color w:val="auto"/>
                <w:spacing w:val="-2"/>
                <w:sz w:val="20"/>
                <w:szCs w:val="20"/>
              </w:rPr>
              <w:t>faaliyetler</w:t>
            </w:r>
          </w:p>
        </w:tc>
        <w:tc>
          <w:tcPr>
            <w:cnfStyle w:val="000100000000" w:firstRow="0" w:lastRow="0" w:firstColumn="0" w:lastColumn="1" w:oddVBand="0" w:evenVBand="0" w:oddHBand="0" w:evenHBand="0" w:firstRowFirstColumn="0" w:firstRowLastColumn="0" w:lastRowFirstColumn="0" w:lastRowLastColumn="0"/>
            <w:tcW w:w="5759" w:type="dxa"/>
          </w:tcPr>
          <w:p w:rsidR="000612D7" w:rsidRPr="00FC0F05" w:rsidRDefault="000612D7" w:rsidP="002A01FA">
            <w:pPr>
              <w:pStyle w:val="TableParagraph"/>
              <w:ind w:right="29"/>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Öğrencilerin sosyal,kültürel,sanatsal yönden gelişimi</w:t>
            </w:r>
          </w:p>
          <w:p w:rsidR="000612D7" w:rsidRPr="00FC0F05" w:rsidRDefault="000612D7" w:rsidP="002A01FA">
            <w:pPr>
              <w:pStyle w:val="TableParagraph"/>
              <w:ind w:right="29"/>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Okul sağlığı hizmetleri</w:t>
            </w:r>
          </w:p>
        </w:tc>
      </w:tr>
      <w:tr w:rsidR="000612D7" w:rsidRPr="00FC0F05" w:rsidTr="002A01FA">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888" w:type="dxa"/>
          </w:tcPr>
          <w:p w:rsidR="000612D7" w:rsidRPr="00FC0F05" w:rsidRDefault="000612D7" w:rsidP="002A01FA">
            <w:pPr>
              <w:pStyle w:val="TableParagraph"/>
              <w:ind w:left="107"/>
              <w:rPr>
                <w:rFonts w:ascii="Times New Roman" w:hAnsi="Times New Roman" w:cs="Times New Roman"/>
                <w:color w:val="auto"/>
                <w:sz w:val="20"/>
                <w:szCs w:val="20"/>
              </w:rPr>
            </w:pPr>
            <w:r w:rsidRPr="00FC0F05">
              <w:rPr>
                <w:rFonts w:ascii="Times New Roman" w:hAnsi="Times New Roman" w:cs="Times New Roman"/>
                <w:color w:val="auto"/>
                <w:spacing w:val="4"/>
                <w:sz w:val="20"/>
                <w:szCs w:val="20"/>
              </w:rPr>
              <w:t xml:space="preserve">Ölçme değerlendirme </w:t>
            </w:r>
            <w:r w:rsidRPr="00FC0F05">
              <w:rPr>
                <w:rFonts w:ascii="Times New Roman" w:hAnsi="Times New Roman" w:cs="Times New Roman"/>
                <w:color w:val="auto"/>
                <w:spacing w:val="-2"/>
                <w:sz w:val="20"/>
                <w:szCs w:val="20"/>
              </w:rPr>
              <w:t>faaliyetleri</w:t>
            </w:r>
          </w:p>
        </w:tc>
        <w:tc>
          <w:tcPr>
            <w:cnfStyle w:val="000100000000" w:firstRow="0" w:lastRow="0" w:firstColumn="0" w:lastColumn="1" w:oddVBand="0" w:evenVBand="0" w:oddHBand="0" w:evenHBand="0" w:firstRowFirstColumn="0" w:firstRowLastColumn="0" w:lastRowFirstColumn="0" w:lastRowLastColumn="0"/>
            <w:tcW w:w="5759" w:type="dxa"/>
          </w:tcPr>
          <w:p w:rsidR="000612D7" w:rsidRPr="00FC0F05" w:rsidRDefault="000612D7" w:rsidP="002A01FA">
            <w:pPr>
              <w:pStyle w:val="TableParagraph"/>
              <w:ind w:right="29"/>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Öğrencilerimizin her düzeyde yeterliklerinin belirlenmesi, izlenmesi ve desteklenmesi için oluşturulacak ölçme ve değerlendir</w:t>
            </w:r>
            <w:r w:rsidRPr="00FC0F05">
              <w:rPr>
                <w:rFonts w:ascii="Times New Roman" w:eastAsia="Times New Roman" w:hAnsi="Times New Roman" w:cs="Times New Roman"/>
                <w:b w:val="0"/>
                <w:color w:val="auto"/>
                <w:sz w:val="20"/>
                <w:szCs w:val="20"/>
              </w:rPr>
              <w:t xml:space="preserve">me </w:t>
            </w:r>
            <w:r w:rsidRPr="00FC0F05">
              <w:rPr>
                <w:rFonts w:ascii="Times New Roman" w:hAnsi="Times New Roman" w:cs="Times New Roman"/>
                <w:b w:val="0"/>
                <w:color w:val="auto"/>
                <w:sz w:val="20"/>
                <w:szCs w:val="20"/>
              </w:rPr>
              <w:t xml:space="preserve">sistemi </w:t>
            </w:r>
          </w:p>
        </w:tc>
      </w:tr>
      <w:tr w:rsidR="000612D7" w:rsidRPr="00FC0F05" w:rsidTr="002A01FA">
        <w:trPr>
          <w:trHeight w:val="1061"/>
        </w:trPr>
        <w:tc>
          <w:tcPr>
            <w:cnfStyle w:val="001000000000" w:firstRow="0" w:lastRow="0" w:firstColumn="1" w:lastColumn="0" w:oddVBand="0" w:evenVBand="0" w:oddHBand="0" w:evenHBand="0" w:firstRowFirstColumn="0" w:firstRowLastColumn="0" w:lastRowFirstColumn="0" w:lastRowLastColumn="0"/>
            <w:tcW w:w="3888" w:type="dxa"/>
          </w:tcPr>
          <w:p w:rsidR="000612D7" w:rsidRPr="00FC0F05" w:rsidRDefault="000612D7" w:rsidP="002A01FA">
            <w:pPr>
              <w:pStyle w:val="TableParagraph"/>
              <w:ind w:left="107"/>
              <w:rPr>
                <w:rFonts w:ascii="Times New Roman" w:hAnsi="Times New Roman" w:cs="Times New Roman"/>
                <w:color w:val="auto"/>
                <w:sz w:val="20"/>
                <w:szCs w:val="20"/>
              </w:rPr>
            </w:pPr>
          </w:p>
          <w:p w:rsidR="000612D7" w:rsidRPr="00FC0F05" w:rsidRDefault="000612D7" w:rsidP="002A01FA">
            <w:pPr>
              <w:pStyle w:val="TableParagraph"/>
              <w:ind w:left="107"/>
              <w:rPr>
                <w:rFonts w:ascii="Times New Roman" w:hAnsi="Times New Roman" w:cs="Times New Roman"/>
                <w:color w:val="auto"/>
                <w:sz w:val="20"/>
                <w:szCs w:val="20"/>
              </w:rPr>
            </w:pPr>
            <w:r w:rsidRPr="00FC0F05">
              <w:rPr>
                <w:rFonts w:ascii="Times New Roman" w:hAnsi="Times New Roman" w:cs="Times New Roman"/>
                <w:color w:val="auto"/>
                <w:sz w:val="20"/>
                <w:szCs w:val="20"/>
              </w:rPr>
              <w:t>Öğrenme ortamlarına yönelik f</w:t>
            </w:r>
            <w:r w:rsidRPr="00FC0F05">
              <w:rPr>
                <w:rFonts w:ascii="Times New Roman" w:hAnsi="Times New Roman" w:cs="Times New Roman"/>
                <w:color w:val="auto"/>
                <w:spacing w:val="-2"/>
                <w:w w:val="110"/>
                <w:sz w:val="20"/>
                <w:szCs w:val="20"/>
              </w:rPr>
              <w:t>aaliyetler</w:t>
            </w:r>
          </w:p>
        </w:tc>
        <w:tc>
          <w:tcPr>
            <w:cnfStyle w:val="000100000000" w:firstRow="0" w:lastRow="0" w:firstColumn="0" w:lastColumn="1" w:oddVBand="0" w:evenVBand="0" w:oddHBand="0" w:evenHBand="0" w:firstRowFirstColumn="0" w:firstRowLastColumn="0" w:lastRowFirstColumn="0" w:lastRowLastColumn="0"/>
            <w:tcW w:w="5759" w:type="dxa"/>
          </w:tcPr>
          <w:p w:rsidR="000612D7" w:rsidRPr="00FC0F05" w:rsidRDefault="000612D7" w:rsidP="002A01FA">
            <w:pPr>
              <w:pStyle w:val="TableParagraph"/>
              <w:ind w:right="29"/>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 xml:space="preserve">Eğitim ve öğretim faaliyetlerinde </w:t>
            </w:r>
            <w:r w:rsidRPr="00FC0F05">
              <w:rPr>
                <w:rFonts w:ascii="Times New Roman" w:eastAsia="Times New Roman" w:hAnsi="Times New Roman" w:cs="Times New Roman"/>
                <w:b w:val="0"/>
                <w:color w:val="auto"/>
                <w:sz w:val="20"/>
                <w:szCs w:val="20"/>
              </w:rPr>
              <w:t xml:space="preserve">bilişim teknolojileri </w:t>
            </w:r>
            <w:r w:rsidRPr="00FC0F05">
              <w:rPr>
                <w:rFonts w:ascii="Times New Roman" w:hAnsi="Times New Roman" w:cs="Times New Roman"/>
                <w:b w:val="0"/>
                <w:color w:val="auto"/>
                <w:sz w:val="20"/>
                <w:szCs w:val="20"/>
              </w:rPr>
              <w:t xml:space="preserve">ile bilişim ürünlerinin kullanılmasına yönelik çalışmalar </w:t>
            </w:r>
          </w:p>
          <w:p w:rsidR="000612D7" w:rsidRPr="00FC0F05" w:rsidRDefault="000612D7" w:rsidP="002A01FA">
            <w:pPr>
              <w:pStyle w:val="TableParagraph"/>
              <w:ind w:right="29"/>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 xml:space="preserve"> Öğrenme ortamlarında hijyen,ve öğrecilere hijyen bilinci kazandırılması</w:t>
            </w:r>
          </w:p>
        </w:tc>
      </w:tr>
      <w:tr w:rsidR="000612D7" w:rsidRPr="00FC0F05" w:rsidTr="002A01FA">
        <w:trPr>
          <w:cnfStyle w:val="010000000000" w:firstRow="0" w:lastRow="1"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888" w:type="dxa"/>
          </w:tcPr>
          <w:p w:rsidR="000612D7" w:rsidRPr="00FC0F05" w:rsidRDefault="000612D7" w:rsidP="002A01FA">
            <w:pPr>
              <w:pStyle w:val="TableParagraph"/>
              <w:ind w:left="107"/>
              <w:rPr>
                <w:rFonts w:ascii="Times New Roman" w:hAnsi="Times New Roman" w:cs="Times New Roman"/>
                <w:color w:val="auto"/>
                <w:sz w:val="20"/>
                <w:szCs w:val="20"/>
              </w:rPr>
            </w:pPr>
            <w:r w:rsidRPr="00FC0F05">
              <w:rPr>
                <w:rFonts w:ascii="Times New Roman" w:hAnsi="Times New Roman" w:cs="Times New Roman"/>
                <w:color w:val="auto"/>
                <w:sz w:val="20"/>
                <w:szCs w:val="20"/>
              </w:rPr>
              <w:t xml:space="preserve">Ders dışı </w:t>
            </w:r>
            <w:r w:rsidRPr="00FC0F05">
              <w:rPr>
                <w:rFonts w:ascii="Times New Roman" w:hAnsi="Times New Roman" w:cs="Times New Roman"/>
                <w:color w:val="auto"/>
                <w:spacing w:val="-2"/>
                <w:sz w:val="20"/>
                <w:szCs w:val="20"/>
              </w:rPr>
              <w:t>faaliyetler</w:t>
            </w:r>
          </w:p>
        </w:tc>
        <w:tc>
          <w:tcPr>
            <w:cnfStyle w:val="000100000000" w:firstRow="0" w:lastRow="0" w:firstColumn="0" w:lastColumn="1" w:oddVBand="0" w:evenVBand="0" w:oddHBand="0" w:evenHBand="0" w:firstRowFirstColumn="0" w:firstRowLastColumn="0" w:lastRowFirstColumn="0" w:lastRowLastColumn="0"/>
            <w:tcW w:w="5759" w:type="dxa"/>
          </w:tcPr>
          <w:p w:rsidR="000612D7" w:rsidRPr="00FC0F05" w:rsidRDefault="000612D7" w:rsidP="002A01FA">
            <w:pPr>
              <w:pStyle w:val="TableParagraph"/>
              <w:ind w:right="29"/>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 xml:space="preserve"> Okul gezileri düzenlenmesi</w:t>
            </w:r>
          </w:p>
          <w:p w:rsidR="000612D7" w:rsidRPr="00FC0F05" w:rsidRDefault="000612D7" w:rsidP="002A01FA">
            <w:pPr>
              <w:pStyle w:val="TableParagraph"/>
              <w:ind w:right="29"/>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 xml:space="preserve"> Öğrencilerin,sosyal,kültürel ve sportif faaliyetlere katılımı</w:t>
            </w:r>
          </w:p>
        </w:tc>
      </w:tr>
    </w:tbl>
    <w:p w:rsidR="00BE61EE" w:rsidRPr="00FC0F05" w:rsidRDefault="00BE61EE" w:rsidP="00BE61EE">
      <w:pPr>
        <w:jc w:val="center"/>
        <w:rPr>
          <w:rFonts w:ascii="Times New Roman" w:hAnsi="Times New Roman" w:cs="Times New Roman"/>
          <w:i/>
          <w:iCs/>
          <w:sz w:val="24"/>
          <w:szCs w:val="24"/>
        </w:rPr>
      </w:pPr>
    </w:p>
    <w:p w:rsidR="00BE61EE" w:rsidRPr="00FC0F05" w:rsidRDefault="00BE61EE" w:rsidP="00BE61EE">
      <w:pPr>
        <w:jc w:val="both"/>
        <w:rPr>
          <w:rFonts w:ascii="Times New Roman" w:hAnsi="Times New Roman" w:cs="Times New Roman"/>
          <w:sz w:val="24"/>
          <w:szCs w:val="24"/>
        </w:rPr>
      </w:pPr>
    </w:p>
    <w:p w:rsidR="009117EF" w:rsidRPr="00FC0F05" w:rsidRDefault="009117EF" w:rsidP="006E5E60">
      <w:pPr>
        <w:pStyle w:val="Balk2"/>
        <w:ind w:hanging="1109"/>
        <w:rPr>
          <w:i/>
          <w:iCs/>
        </w:rPr>
      </w:pPr>
      <w:r w:rsidRPr="00FC0F05">
        <w:rPr>
          <w:i/>
          <w:iCs/>
        </w:rPr>
        <w:br w:type="page"/>
      </w:r>
      <w:bookmarkStart w:id="11" w:name="_Toc164264120"/>
      <w:r w:rsidR="006A628C" w:rsidRPr="00FC0F05">
        <w:lastRenderedPageBreak/>
        <w:t xml:space="preserve">2.6 </w:t>
      </w:r>
      <w:r w:rsidRPr="00FC0F05">
        <w:t>Paydaş Analizi</w:t>
      </w:r>
      <w:bookmarkEnd w:id="11"/>
    </w:p>
    <w:p w:rsidR="009117EF" w:rsidRPr="00FC0F05" w:rsidRDefault="009117EF" w:rsidP="009117EF">
      <w:pPr>
        <w:spacing w:line="276" w:lineRule="auto"/>
        <w:rPr>
          <w:rFonts w:ascii="Times New Roman" w:hAnsi="Times New Roman" w:cs="Times New Roman"/>
          <w:b/>
          <w:bCs/>
          <w:sz w:val="24"/>
          <w:szCs w:val="24"/>
        </w:rPr>
      </w:pPr>
    </w:p>
    <w:p w:rsidR="009117EF" w:rsidRPr="00FC0F05" w:rsidRDefault="009117EF" w:rsidP="009117EF">
      <w:pPr>
        <w:spacing w:line="276" w:lineRule="auto"/>
        <w:jc w:val="both"/>
        <w:rPr>
          <w:rFonts w:ascii="Times New Roman" w:hAnsi="Times New Roman" w:cs="Times New Roman"/>
          <w:sz w:val="24"/>
          <w:szCs w:val="24"/>
        </w:rPr>
      </w:pPr>
      <w:r w:rsidRPr="00FC0F05">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9117EF" w:rsidRPr="00FC0F05" w:rsidRDefault="004814E8" w:rsidP="009117EF">
      <w:pPr>
        <w:spacing w:line="276" w:lineRule="auto"/>
        <w:rPr>
          <w:rFonts w:ascii="Times New Roman" w:hAnsi="Times New Roman" w:cs="Times New Roman"/>
          <w:sz w:val="24"/>
          <w:szCs w:val="24"/>
        </w:rPr>
      </w:pPr>
      <w:r w:rsidRPr="00FC0F05">
        <w:rPr>
          <w:rFonts w:ascii="Times New Roman" w:hAnsi="Times New Roman" w:cs="Times New Roman"/>
          <w:noProof/>
          <w:sz w:val="24"/>
          <w:szCs w:val="24"/>
          <w:lang w:eastAsia="tr-TR"/>
        </w:rPr>
        <w:drawing>
          <wp:anchor distT="0" distB="0" distL="114300" distR="114300" simplePos="0" relativeHeight="483970048" behindDoc="0" locked="0" layoutInCell="1" allowOverlap="1" wp14:anchorId="6AD54089" wp14:editId="1219A582">
            <wp:simplePos x="0" y="0"/>
            <wp:positionH relativeFrom="margin">
              <wp:posOffset>5080</wp:posOffset>
            </wp:positionH>
            <wp:positionV relativeFrom="paragraph">
              <wp:posOffset>83820</wp:posOffset>
            </wp:positionV>
            <wp:extent cx="2327910" cy="1690370"/>
            <wp:effectExtent l="0" t="38100" r="0" b="43180"/>
            <wp:wrapSquare wrapText="bothSides"/>
            <wp:docPr id="50" name="Diyagram 5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rsidR="000612D7" w:rsidRPr="00FC0F05" w:rsidRDefault="009117EF" w:rsidP="000612D7">
      <w:pPr>
        <w:pStyle w:val="Balk2"/>
        <w:spacing w:before="0"/>
        <w:ind w:hanging="1109"/>
        <w:rPr>
          <w:szCs w:val="24"/>
        </w:rPr>
      </w:pPr>
      <w:r w:rsidRPr="00FC0F05">
        <w:rPr>
          <w:b w:val="0"/>
          <w:bCs w:val="0"/>
          <w:i/>
          <w:iCs/>
          <w:szCs w:val="24"/>
        </w:rPr>
        <w:t>Tablo 4.</w:t>
      </w:r>
      <w:r w:rsidRPr="00FC0F05">
        <w:rPr>
          <w:i/>
          <w:iCs/>
          <w:szCs w:val="24"/>
        </w:rPr>
        <w:t xml:space="preserve"> Paydaş Sınıflandırma ve Önceliklendirme Tablosu</w:t>
      </w:r>
    </w:p>
    <w:p w:rsidR="000612D7" w:rsidRPr="00FC0F05" w:rsidRDefault="000612D7" w:rsidP="004814E8">
      <w:pPr>
        <w:spacing w:line="360" w:lineRule="auto"/>
        <w:ind w:firstLine="708"/>
        <w:rPr>
          <w:rFonts w:ascii="Times New Roman" w:hAnsi="Times New Roman" w:cs="Times New Roman"/>
          <w:sz w:val="24"/>
          <w:szCs w:val="24"/>
        </w:rPr>
      </w:pPr>
      <w:r w:rsidRPr="00FC0F05">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4814E8" w:rsidRPr="00FC0F05" w:rsidRDefault="004814E8" w:rsidP="000612D7">
      <w:pPr>
        <w:jc w:val="center"/>
        <w:rPr>
          <w:rFonts w:ascii="Times New Roman" w:hAnsi="Times New Roman" w:cs="Times New Roman"/>
          <w:b/>
          <w:bCs/>
          <w:i/>
          <w:iCs/>
          <w:sz w:val="24"/>
          <w:szCs w:val="24"/>
        </w:rPr>
      </w:pPr>
    </w:p>
    <w:p w:rsidR="004814E8" w:rsidRPr="00FC0F05" w:rsidRDefault="004814E8" w:rsidP="000612D7">
      <w:pPr>
        <w:jc w:val="center"/>
        <w:rPr>
          <w:rFonts w:ascii="Times New Roman" w:hAnsi="Times New Roman" w:cs="Times New Roman"/>
          <w:b/>
          <w:bCs/>
          <w:i/>
          <w:iCs/>
          <w:sz w:val="24"/>
          <w:szCs w:val="24"/>
        </w:rPr>
      </w:pPr>
    </w:p>
    <w:p w:rsidR="004814E8" w:rsidRPr="00FC0F05" w:rsidRDefault="004814E8" w:rsidP="000612D7">
      <w:pPr>
        <w:jc w:val="center"/>
        <w:rPr>
          <w:rFonts w:ascii="Times New Roman" w:hAnsi="Times New Roman" w:cs="Times New Roman"/>
          <w:b/>
          <w:bCs/>
          <w:i/>
          <w:iCs/>
          <w:sz w:val="24"/>
          <w:szCs w:val="24"/>
        </w:rPr>
      </w:pPr>
    </w:p>
    <w:p w:rsidR="000612D7" w:rsidRPr="00FC0F05" w:rsidRDefault="000612D7" w:rsidP="000612D7">
      <w:pPr>
        <w:jc w:val="center"/>
        <w:rPr>
          <w:rFonts w:ascii="Times New Roman" w:hAnsi="Times New Roman" w:cs="Times New Roman"/>
          <w:i/>
          <w:iCs/>
          <w:sz w:val="24"/>
          <w:szCs w:val="24"/>
        </w:rPr>
      </w:pPr>
      <w:r w:rsidRPr="00FC0F05">
        <w:rPr>
          <w:rFonts w:ascii="Times New Roman" w:hAnsi="Times New Roman" w:cs="Times New Roman"/>
          <w:b/>
          <w:bCs/>
          <w:i/>
          <w:iCs/>
          <w:sz w:val="24"/>
          <w:szCs w:val="24"/>
        </w:rPr>
        <w:t>Tablo 4.</w:t>
      </w:r>
      <w:r w:rsidRPr="00FC0F05">
        <w:rPr>
          <w:rFonts w:ascii="Times New Roman" w:hAnsi="Times New Roman" w:cs="Times New Roman"/>
          <w:i/>
          <w:iCs/>
          <w:sz w:val="24"/>
          <w:szCs w:val="24"/>
        </w:rPr>
        <w:t xml:space="preserve"> Paydaş Sınıflandırma ve Önceliklendirme Tablosu</w:t>
      </w:r>
    </w:p>
    <w:tbl>
      <w:tblPr>
        <w:tblStyle w:val="TableNormal"/>
        <w:tblW w:w="99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3"/>
        <w:gridCol w:w="2070"/>
        <w:gridCol w:w="1984"/>
        <w:gridCol w:w="1834"/>
        <w:gridCol w:w="9"/>
        <w:gridCol w:w="2308"/>
      </w:tblGrid>
      <w:tr w:rsidR="000612D7" w:rsidRPr="00FC0F05" w:rsidTr="002A01FA">
        <w:trPr>
          <w:trHeight w:val="548"/>
          <w:jc w:val="center"/>
        </w:trPr>
        <w:tc>
          <w:tcPr>
            <w:tcW w:w="3823" w:type="dxa"/>
            <w:gridSpan w:val="2"/>
            <w:shd w:val="clear" w:color="auto" w:fill="92CDDC" w:themeFill="accent5" w:themeFillTint="99"/>
            <w:vAlign w:val="center"/>
          </w:tcPr>
          <w:p w:rsidR="000612D7" w:rsidRPr="00FC0F05" w:rsidRDefault="000612D7" w:rsidP="002A01FA">
            <w:pPr>
              <w:pStyle w:val="TableParagraph"/>
              <w:ind w:left="107"/>
              <w:jc w:val="center"/>
              <w:rPr>
                <w:rFonts w:ascii="Times New Roman" w:hAnsi="Times New Roman" w:cs="Times New Roman"/>
                <w:b/>
                <w:sz w:val="24"/>
                <w:szCs w:val="24"/>
              </w:rPr>
            </w:pPr>
            <w:r w:rsidRPr="00FC0F05">
              <w:rPr>
                <w:rFonts w:ascii="Times New Roman" w:hAnsi="Times New Roman" w:cs="Times New Roman"/>
                <w:b/>
                <w:spacing w:val="-2"/>
                <w:sz w:val="24"/>
                <w:szCs w:val="24"/>
              </w:rPr>
              <w:t>PAYDAŞLAR</w:t>
            </w:r>
          </w:p>
        </w:tc>
        <w:tc>
          <w:tcPr>
            <w:tcW w:w="1984" w:type="dxa"/>
            <w:shd w:val="clear" w:color="auto" w:fill="92CDDC" w:themeFill="accent5" w:themeFillTint="99"/>
            <w:vAlign w:val="center"/>
          </w:tcPr>
          <w:p w:rsidR="000612D7" w:rsidRPr="00FC0F05" w:rsidRDefault="000612D7" w:rsidP="002A01FA">
            <w:pPr>
              <w:pStyle w:val="TableParagraph"/>
              <w:ind w:left="110"/>
              <w:jc w:val="center"/>
              <w:rPr>
                <w:rFonts w:ascii="Times New Roman" w:hAnsi="Times New Roman" w:cs="Times New Roman"/>
                <w:b/>
                <w:sz w:val="24"/>
                <w:szCs w:val="24"/>
              </w:rPr>
            </w:pPr>
            <w:r w:rsidRPr="00FC0F05">
              <w:rPr>
                <w:rFonts w:ascii="Times New Roman" w:hAnsi="Times New Roman" w:cs="Times New Roman"/>
                <w:b/>
                <w:w w:val="80"/>
                <w:sz w:val="24"/>
                <w:szCs w:val="24"/>
              </w:rPr>
              <w:t>İÇ</w:t>
            </w:r>
            <w:r w:rsidRPr="00FC0F05">
              <w:rPr>
                <w:rFonts w:ascii="Times New Roman" w:hAnsi="Times New Roman" w:cs="Times New Roman"/>
                <w:b/>
                <w:spacing w:val="-2"/>
                <w:w w:val="95"/>
                <w:sz w:val="24"/>
                <w:szCs w:val="24"/>
              </w:rPr>
              <w:t>PAYDAŞ</w:t>
            </w:r>
          </w:p>
        </w:tc>
        <w:tc>
          <w:tcPr>
            <w:tcW w:w="1834" w:type="dxa"/>
            <w:shd w:val="clear" w:color="auto" w:fill="92CDDC" w:themeFill="accent5" w:themeFillTint="99"/>
            <w:vAlign w:val="center"/>
          </w:tcPr>
          <w:p w:rsidR="000612D7" w:rsidRPr="00FC0F05" w:rsidRDefault="000612D7" w:rsidP="002A01FA">
            <w:pPr>
              <w:pStyle w:val="TableParagraph"/>
              <w:ind w:left="108" w:firstLine="32"/>
              <w:rPr>
                <w:rFonts w:ascii="Times New Roman" w:hAnsi="Times New Roman" w:cs="Times New Roman"/>
                <w:b/>
                <w:sz w:val="24"/>
                <w:szCs w:val="24"/>
              </w:rPr>
            </w:pPr>
            <w:r w:rsidRPr="00FC0F05">
              <w:rPr>
                <w:rFonts w:ascii="Times New Roman" w:hAnsi="Times New Roman" w:cs="Times New Roman"/>
                <w:b/>
                <w:spacing w:val="-4"/>
                <w:sz w:val="24"/>
                <w:szCs w:val="24"/>
              </w:rPr>
              <w:t xml:space="preserve">  DIŞ </w:t>
            </w:r>
            <w:r w:rsidRPr="00FC0F05">
              <w:rPr>
                <w:rFonts w:ascii="Times New Roman" w:hAnsi="Times New Roman" w:cs="Times New Roman"/>
                <w:b/>
                <w:spacing w:val="-2"/>
                <w:w w:val="90"/>
                <w:sz w:val="24"/>
                <w:szCs w:val="24"/>
              </w:rPr>
              <w:t>PAYDAŞ</w:t>
            </w:r>
          </w:p>
        </w:tc>
        <w:tc>
          <w:tcPr>
            <w:tcW w:w="2317" w:type="dxa"/>
            <w:gridSpan w:val="2"/>
            <w:shd w:val="clear" w:color="auto" w:fill="92CDDC" w:themeFill="accent5" w:themeFillTint="99"/>
            <w:vAlign w:val="center"/>
          </w:tcPr>
          <w:p w:rsidR="000612D7" w:rsidRPr="00FC0F05" w:rsidRDefault="000612D7" w:rsidP="002A01FA">
            <w:pPr>
              <w:pStyle w:val="TableParagraph"/>
              <w:ind w:left="108" w:firstLine="528"/>
              <w:rPr>
                <w:rFonts w:ascii="Times New Roman" w:hAnsi="Times New Roman" w:cs="Times New Roman"/>
                <w:b/>
                <w:spacing w:val="-4"/>
                <w:sz w:val="20"/>
                <w:szCs w:val="20"/>
              </w:rPr>
            </w:pPr>
            <w:r w:rsidRPr="00FC0F05">
              <w:rPr>
                <w:rFonts w:ascii="Times New Roman" w:hAnsi="Times New Roman" w:cs="Times New Roman"/>
                <w:b/>
                <w:spacing w:val="-4"/>
                <w:sz w:val="20"/>
                <w:szCs w:val="20"/>
              </w:rPr>
              <w:t>ÖNCELİĞİ</w:t>
            </w:r>
            <w:r w:rsidRPr="00FC0F05">
              <w:rPr>
                <w:rFonts w:ascii="Times New Roman" w:hAnsi="Times New Roman" w:cs="Times New Roman"/>
                <w:b/>
                <w:spacing w:val="-4"/>
                <w:sz w:val="20"/>
                <w:szCs w:val="20"/>
              </w:rPr>
              <w:br/>
              <w:t xml:space="preserve">( 5 Yüksek Öncelik </w:t>
            </w:r>
          </w:p>
          <w:p w:rsidR="000612D7" w:rsidRPr="00FC0F05" w:rsidRDefault="000612D7" w:rsidP="002A01FA">
            <w:pPr>
              <w:pStyle w:val="TableParagraph"/>
              <w:ind w:left="108" w:firstLine="39"/>
              <w:rPr>
                <w:rFonts w:ascii="Times New Roman" w:hAnsi="Times New Roman" w:cs="Times New Roman"/>
                <w:b/>
                <w:spacing w:val="-4"/>
                <w:sz w:val="20"/>
                <w:szCs w:val="20"/>
              </w:rPr>
            </w:pPr>
            <w:r w:rsidRPr="00FC0F05">
              <w:rPr>
                <w:rFonts w:ascii="Times New Roman" w:hAnsi="Times New Roman" w:cs="Times New Roman"/>
                <w:b/>
                <w:spacing w:val="-4"/>
                <w:sz w:val="20"/>
                <w:szCs w:val="20"/>
              </w:rPr>
              <w:t>1 Düşük Öncelik)</w:t>
            </w:r>
          </w:p>
        </w:tc>
      </w:tr>
      <w:tr w:rsidR="000612D7" w:rsidRPr="00FC0F05" w:rsidTr="002A01FA">
        <w:trPr>
          <w:trHeight w:val="397"/>
          <w:jc w:val="center"/>
        </w:trPr>
        <w:tc>
          <w:tcPr>
            <w:tcW w:w="3823" w:type="dxa"/>
            <w:gridSpan w:val="2"/>
            <w:shd w:val="clear" w:color="auto" w:fill="92CDDC" w:themeFill="accent5" w:themeFillTint="99"/>
            <w:vAlign w:val="center"/>
          </w:tcPr>
          <w:p w:rsidR="000612D7" w:rsidRPr="00FC0F05" w:rsidRDefault="000612D7" w:rsidP="002A01FA">
            <w:pPr>
              <w:pStyle w:val="TableParagraph"/>
              <w:rPr>
                <w:rFonts w:ascii="Times New Roman" w:hAnsi="Times New Roman" w:cs="Times New Roman"/>
                <w:b/>
                <w:sz w:val="20"/>
                <w:szCs w:val="20"/>
              </w:rPr>
            </w:pPr>
            <w:r w:rsidRPr="00FC0F05">
              <w:rPr>
                <w:rFonts w:ascii="Times New Roman" w:hAnsi="Times New Roman" w:cs="Times New Roman"/>
                <w:b/>
                <w:sz w:val="20"/>
                <w:szCs w:val="20"/>
              </w:rPr>
              <w:t xml:space="preserve">Millî Eğitim </w:t>
            </w:r>
            <w:r w:rsidRPr="00FC0F05">
              <w:rPr>
                <w:rFonts w:ascii="Times New Roman" w:hAnsi="Times New Roman" w:cs="Times New Roman"/>
                <w:b/>
                <w:spacing w:val="-2"/>
                <w:sz w:val="20"/>
                <w:szCs w:val="20"/>
              </w:rPr>
              <w:t>Bakanlığı</w:t>
            </w:r>
          </w:p>
        </w:tc>
        <w:tc>
          <w:tcPr>
            <w:tcW w:w="1984"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p>
        </w:tc>
        <w:tc>
          <w:tcPr>
            <w:tcW w:w="1843" w:type="dxa"/>
            <w:gridSpan w:val="2"/>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X</w:t>
            </w:r>
          </w:p>
        </w:tc>
        <w:tc>
          <w:tcPr>
            <w:tcW w:w="2308"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5</w:t>
            </w:r>
          </w:p>
        </w:tc>
      </w:tr>
      <w:tr w:rsidR="000612D7" w:rsidRPr="00FC0F05" w:rsidTr="002A01FA">
        <w:trPr>
          <w:trHeight w:val="397"/>
          <w:jc w:val="center"/>
        </w:trPr>
        <w:tc>
          <w:tcPr>
            <w:tcW w:w="3823" w:type="dxa"/>
            <w:gridSpan w:val="2"/>
            <w:shd w:val="clear" w:color="auto" w:fill="92CDDC" w:themeFill="accent5" w:themeFillTint="99"/>
            <w:vAlign w:val="center"/>
          </w:tcPr>
          <w:p w:rsidR="000612D7" w:rsidRPr="00FC0F05" w:rsidRDefault="000612D7" w:rsidP="002A01FA">
            <w:pPr>
              <w:pStyle w:val="TableParagraph"/>
              <w:rPr>
                <w:rFonts w:ascii="Times New Roman" w:hAnsi="Times New Roman" w:cs="Times New Roman"/>
                <w:b/>
                <w:sz w:val="20"/>
                <w:szCs w:val="20"/>
              </w:rPr>
            </w:pPr>
            <w:r w:rsidRPr="00FC0F05">
              <w:rPr>
                <w:rFonts w:ascii="Times New Roman" w:hAnsi="Times New Roman" w:cs="Times New Roman"/>
                <w:b/>
                <w:spacing w:val="-2"/>
                <w:w w:val="105"/>
                <w:sz w:val="20"/>
                <w:szCs w:val="20"/>
              </w:rPr>
              <w:t>Valilik</w:t>
            </w:r>
          </w:p>
        </w:tc>
        <w:tc>
          <w:tcPr>
            <w:tcW w:w="1984"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p>
        </w:tc>
        <w:tc>
          <w:tcPr>
            <w:tcW w:w="1843" w:type="dxa"/>
            <w:gridSpan w:val="2"/>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X</w:t>
            </w:r>
          </w:p>
        </w:tc>
        <w:tc>
          <w:tcPr>
            <w:tcW w:w="2308"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5</w:t>
            </w:r>
          </w:p>
        </w:tc>
      </w:tr>
      <w:tr w:rsidR="000612D7" w:rsidRPr="00FC0F05" w:rsidTr="002A01FA">
        <w:trPr>
          <w:trHeight w:val="397"/>
          <w:jc w:val="center"/>
        </w:trPr>
        <w:tc>
          <w:tcPr>
            <w:tcW w:w="3823" w:type="dxa"/>
            <w:gridSpan w:val="2"/>
            <w:shd w:val="clear" w:color="auto" w:fill="92CDDC" w:themeFill="accent5" w:themeFillTint="99"/>
            <w:vAlign w:val="center"/>
          </w:tcPr>
          <w:p w:rsidR="000612D7" w:rsidRPr="00FC0F05" w:rsidRDefault="000612D7" w:rsidP="002A01FA">
            <w:pPr>
              <w:pStyle w:val="TableParagraph"/>
              <w:rPr>
                <w:rFonts w:ascii="Times New Roman" w:hAnsi="Times New Roman" w:cs="Times New Roman"/>
                <w:b/>
                <w:sz w:val="20"/>
                <w:szCs w:val="20"/>
              </w:rPr>
            </w:pPr>
            <w:r w:rsidRPr="00FC0F05">
              <w:rPr>
                <w:rFonts w:ascii="Times New Roman" w:hAnsi="Times New Roman" w:cs="Times New Roman"/>
                <w:b/>
                <w:sz w:val="20"/>
                <w:szCs w:val="20"/>
              </w:rPr>
              <w:t>İl Millî Eğitim Müdürlüğü</w:t>
            </w:r>
          </w:p>
        </w:tc>
        <w:tc>
          <w:tcPr>
            <w:tcW w:w="1984"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p>
        </w:tc>
        <w:tc>
          <w:tcPr>
            <w:tcW w:w="1843" w:type="dxa"/>
            <w:gridSpan w:val="2"/>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X</w:t>
            </w:r>
          </w:p>
        </w:tc>
        <w:tc>
          <w:tcPr>
            <w:tcW w:w="2308"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5</w:t>
            </w:r>
          </w:p>
        </w:tc>
      </w:tr>
      <w:tr w:rsidR="000612D7" w:rsidRPr="00FC0F05" w:rsidTr="002A01FA">
        <w:trPr>
          <w:trHeight w:val="397"/>
          <w:jc w:val="center"/>
        </w:trPr>
        <w:tc>
          <w:tcPr>
            <w:tcW w:w="3823" w:type="dxa"/>
            <w:gridSpan w:val="2"/>
            <w:shd w:val="clear" w:color="auto" w:fill="92CDDC" w:themeFill="accent5" w:themeFillTint="99"/>
            <w:vAlign w:val="center"/>
          </w:tcPr>
          <w:p w:rsidR="000612D7" w:rsidRPr="00FC0F05" w:rsidRDefault="000612D7" w:rsidP="002A01FA">
            <w:pPr>
              <w:pStyle w:val="TableParagraph"/>
              <w:rPr>
                <w:rFonts w:ascii="Times New Roman" w:hAnsi="Times New Roman" w:cs="Times New Roman"/>
                <w:b/>
                <w:sz w:val="20"/>
                <w:szCs w:val="20"/>
              </w:rPr>
            </w:pPr>
            <w:r w:rsidRPr="00FC0F05">
              <w:rPr>
                <w:rFonts w:ascii="Times New Roman" w:hAnsi="Times New Roman" w:cs="Times New Roman"/>
                <w:b/>
                <w:sz w:val="20"/>
                <w:szCs w:val="20"/>
              </w:rPr>
              <w:t>Kaymakamlık</w:t>
            </w:r>
          </w:p>
        </w:tc>
        <w:tc>
          <w:tcPr>
            <w:tcW w:w="1984"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p>
        </w:tc>
        <w:tc>
          <w:tcPr>
            <w:tcW w:w="1843" w:type="dxa"/>
            <w:gridSpan w:val="2"/>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X</w:t>
            </w:r>
          </w:p>
        </w:tc>
        <w:tc>
          <w:tcPr>
            <w:tcW w:w="2308"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5</w:t>
            </w:r>
          </w:p>
        </w:tc>
      </w:tr>
      <w:tr w:rsidR="000612D7" w:rsidRPr="00FC0F05" w:rsidTr="002A01FA">
        <w:trPr>
          <w:trHeight w:val="397"/>
          <w:jc w:val="center"/>
        </w:trPr>
        <w:tc>
          <w:tcPr>
            <w:tcW w:w="3823" w:type="dxa"/>
            <w:gridSpan w:val="2"/>
            <w:shd w:val="clear" w:color="auto" w:fill="92CDDC" w:themeFill="accent5" w:themeFillTint="99"/>
            <w:vAlign w:val="center"/>
          </w:tcPr>
          <w:p w:rsidR="000612D7" w:rsidRPr="00FC0F05" w:rsidRDefault="000612D7" w:rsidP="002A01FA">
            <w:pPr>
              <w:pStyle w:val="TableParagraph"/>
              <w:rPr>
                <w:rFonts w:ascii="Times New Roman" w:hAnsi="Times New Roman" w:cs="Times New Roman"/>
                <w:b/>
                <w:sz w:val="20"/>
                <w:szCs w:val="20"/>
              </w:rPr>
            </w:pPr>
            <w:r w:rsidRPr="00FC0F05">
              <w:rPr>
                <w:rFonts w:ascii="Times New Roman" w:hAnsi="Times New Roman" w:cs="Times New Roman"/>
                <w:b/>
                <w:sz w:val="20"/>
                <w:szCs w:val="20"/>
              </w:rPr>
              <w:t>İlçe Millî Eğitim Müdürlüğü</w:t>
            </w:r>
          </w:p>
        </w:tc>
        <w:tc>
          <w:tcPr>
            <w:tcW w:w="1984"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p>
        </w:tc>
        <w:tc>
          <w:tcPr>
            <w:tcW w:w="1843" w:type="dxa"/>
            <w:gridSpan w:val="2"/>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X</w:t>
            </w:r>
          </w:p>
        </w:tc>
        <w:tc>
          <w:tcPr>
            <w:tcW w:w="2308"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5</w:t>
            </w:r>
          </w:p>
        </w:tc>
      </w:tr>
      <w:tr w:rsidR="000612D7" w:rsidRPr="00FC0F05" w:rsidTr="002A01FA">
        <w:trPr>
          <w:trHeight w:val="397"/>
          <w:jc w:val="center"/>
        </w:trPr>
        <w:tc>
          <w:tcPr>
            <w:tcW w:w="3823" w:type="dxa"/>
            <w:gridSpan w:val="2"/>
            <w:shd w:val="clear" w:color="auto" w:fill="92CDDC" w:themeFill="accent5" w:themeFillTint="99"/>
            <w:vAlign w:val="center"/>
          </w:tcPr>
          <w:p w:rsidR="000612D7" w:rsidRPr="00FC0F05" w:rsidRDefault="000612D7" w:rsidP="002A01FA">
            <w:pPr>
              <w:pStyle w:val="TableParagraph"/>
              <w:rPr>
                <w:rFonts w:ascii="Times New Roman" w:hAnsi="Times New Roman" w:cs="Times New Roman"/>
                <w:b/>
                <w:sz w:val="20"/>
                <w:szCs w:val="20"/>
              </w:rPr>
            </w:pPr>
            <w:r w:rsidRPr="00FC0F05">
              <w:rPr>
                <w:rFonts w:ascii="Times New Roman" w:hAnsi="Times New Roman" w:cs="Times New Roman"/>
                <w:b/>
                <w:spacing w:val="-2"/>
                <w:w w:val="105"/>
                <w:sz w:val="20"/>
                <w:szCs w:val="20"/>
              </w:rPr>
              <w:t>Öğretmenler</w:t>
            </w:r>
          </w:p>
        </w:tc>
        <w:tc>
          <w:tcPr>
            <w:tcW w:w="1984"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X</w:t>
            </w:r>
          </w:p>
        </w:tc>
        <w:tc>
          <w:tcPr>
            <w:tcW w:w="1843" w:type="dxa"/>
            <w:gridSpan w:val="2"/>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p>
        </w:tc>
        <w:tc>
          <w:tcPr>
            <w:tcW w:w="2308"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5</w:t>
            </w:r>
          </w:p>
        </w:tc>
      </w:tr>
      <w:tr w:rsidR="000612D7" w:rsidRPr="00FC0F05" w:rsidTr="002A01FA">
        <w:trPr>
          <w:trHeight w:val="397"/>
          <w:jc w:val="center"/>
        </w:trPr>
        <w:tc>
          <w:tcPr>
            <w:tcW w:w="1753" w:type="dxa"/>
            <w:tcBorders>
              <w:right w:val="nil"/>
            </w:tcBorders>
            <w:shd w:val="clear" w:color="auto" w:fill="92CDDC" w:themeFill="accent5" w:themeFillTint="99"/>
            <w:vAlign w:val="center"/>
          </w:tcPr>
          <w:p w:rsidR="000612D7" w:rsidRPr="00FC0F05" w:rsidRDefault="000612D7" w:rsidP="002A01FA">
            <w:pPr>
              <w:pStyle w:val="TableParagraph"/>
              <w:rPr>
                <w:rFonts w:ascii="Times New Roman" w:hAnsi="Times New Roman" w:cs="Times New Roman"/>
                <w:b/>
                <w:sz w:val="20"/>
                <w:szCs w:val="20"/>
              </w:rPr>
            </w:pPr>
            <w:r w:rsidRPr="00FC0F05">
              <w:rPr>
                <w:rFonts w:ascii="Times New Roman" w:hAnsi="Times New Roman" w:cs="Times New Roman"/>
                <w:b/>
                <w:sz w:val="20"/>
                <w:szCs w:val="20"/>
              </w:rPr>
              <w:t>Öğrenciler</w:t>
            </w:r>
          </w:p>
        </w:tc>
        <w:tc>
          <w:tcPr>
            <w:tcW w:w="2070" w:type="dxa"/>
            <w:tcBorders>
              <w:left w:val="nil"/>
            </w:tcBorders>
            <w:shd w:val="clear" w:color="auto" w:fill="92CDDC" w:themeFill="accent5" w:themeFillTint="99"/>
            <w:vAlign w:val="center"/>
          </w:tcPr>
          <w:p w:rsidR="000612D7" w:rsidRPr="00FC0F05" w:rsidRDefault="000612D7" w:rsidP="002A01FA">
            <w:pPr>
              <w:pStyle w:val="TableParagraph"/>
              <w:tabs>
                <w:tab w:val="left" w:pos="532"/>
              </w:tabs>
              <w:jc w:val="right"/>
              <w:rPr>
                <w:rFonts w:ascii="Times New Roman" w:hAnsi="Times New Roman" w:cs="Times New Roman"/>
                <w:b/>
                <w:sz w:val="20"/>
                <w:szCs w:val="20"/>
              </w:rPr>
            </w:pPr>
          </w:p>
        </w:tc>
        <w:tc>
          <w:tcPr>
            <w:tcW w:w="1984"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X</w:t>
            </w:r>
          </w:p>
        </w:tc>
        <w:tc>
          <w:tcPr>
            <w:tcW w:w="1843" w:type="dxa"/>
            <w:gridSpan w:val="2"/>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p>
        </w:tc>
        <w:tc>
          <w:tcPr>
            <w:tcW w:w="2308"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5</w:t>
            </w:r>
          </w:p>
        </w:tc>
      </w:tr>
      <w:tr w:rsidR="000612D7" w:rsidRPr="00FC0F05" w:rsidTr="002A01FA">
        <w:trPr>
          <w:trHeight w:val="397"/>
          <w:jc w:val="center"/>
        </w:trPr>
        <w:tc>
          <w:tcPr>
            <w:tcW w:w="3823" w:type="dxa"/>
            <w:gridSpan w:val="2"/>
            <w:shd w:val="clear" w:color="auto" w:fill="92CDDC" w:themeFill="accent5" w:themeFillTint="99"/>
            <w:vAlign w:val="center"/>
          </w:tcPr>
          <w:p w:rsidR="000612D7" w:rsidRPr="00FC0F05" w:rsidRDefault="000612D7" w:rsidP="002A01FA">
            <w:pPr>
              <w:pStyle w:val="TableParagraph"/>
              <w:rPr>
                <w:rFonts w:ascii="Times New Roman" w:hAnsi="Times New Roman" w:cs="Times New Roman"/>
                <w:b/>
                <w:sz w:val="20"/>
                <w:szCs w:val="20"/>
              </w:rPr>
            </w:pPr>
            <w:r w:rsidRPr="00FC0F05">
              <w:rPr>
                <w:rFonts w:ascii="Times New Roman" w:hAnsi="Times New Roman" w:cs="Times New Roman"/>
                <w:b/>
                <w:spacing w:val="-2"/>
                <w:sz w:val="20"/>
                <w:szCs w:val="20"/>
              </w:rPr>
              <w:t>Veliler</w:t>
            </w:r>
          </w:p>
        </w:tc>
        <w:tc>
          <w:tcPr>
            <w:tcW w:w="1984"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X</w:t>
            </w:r>
          </w:p>
        </w:tc>
        <w:tc>
          <w:tcPr>
            <w:tcW w:w="1843" w:type="dxa"/>
            <w:gridSpan w:val="2"/>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p>
        </w:tc>
        <w:tc>
          <w:tcPr>
            <w:tcW w:w="2308"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5</w:t>
            </w:r>
          </w:p>
        </w:tc>
      </w:tr>
      <w:tr w:rsidR="000612D7" w:rsidRPr="00FC0F05" w:rsidTr="002A01FA">
        <w:trPr>
          <w:trHeight w:val="397"/>
          <w:jc w:val="center"/>
        </w:trPr>
        <w:tc>
          <w:tcPr>
            <w:tcW w:w="3823" w:type="dxa"/>
            <w:gridSpan w:val="2"/>
            <w:shd w:val="clear" w:color="auto" w:fill="92CDDC" w:themeFill="accent5" w:themeFillTint="99"/>
            <w:vAlign w:val="center"/>
          </w:tcPr>
          <w:p w:rsidR="000612D7" w:rsidRPr="00FC0F05" w:rsidRDefault="000612D7" w:rsidP="002A01FA">
            <w:pPr>
              <w:pStyle w:val="TableParagraph"/>
              <w:rPr>
                <w:rFonts w:ascii="Times New Roman" w:hAnsi="Times New Roman" w:cs="Times New Roman"/>
                <w:b/>
                <w:sz w:val="20"/>
                <w:szCs w:val="20"/>
              </w:rPr>
            </w:pPr>
            <w:r w:rsidRPr="00FC0F05">
              <w:rPr>
                <w:rFonts w:ascii="Times New Roman" w:hAnsi="Times New Roman" w:cs="Times New Roman"/>
                <w:b/>
                <w:sz w:val="20"/>
                <w:szCs w:val="20"/>
              </w:rPr>
              <w:t xml:space="preserve">OkulAile </w:t>
            </w:r>
            <w:r w:rsidRPr="00FC0F05">
              <w:rPr>
                <w:rFonts w:ascii="Times New Roman" w:hAnsi="Times New Roman" w:cs="Times New Roman"/>
                <w:b/>
                <w:spacing w:val="-2"/>
                <w:sz w:val="20"/>
                <w:szCs w:val="20"/>
              </w:rPr>
              <w:t>Birliği</w:t>
            </w:r>
          </w:p>
        </w:tc>
        <w:tc>
          <w:tcPr>
            <w:tcW w:w="1984"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X</w:t>
            </w:r>
          </w:p>
        </w:tc>
        <w:tc>
          <w:tcPr>
            <w:tcW w:w="1843" w:type="dxa"/>
            <w:gridSpan w:val="2"/>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p>
        </w:tc>
        <w:tc>
          <w:tcPr>
            <w:tcW w:w="2308"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5</w:t>
            </w:r>
          </w:p>
        </w:tc>
      </w:tr>
      <w:tr w:rsidR="000612D7" w:rsidRPr="00FC0F05" w:rsidTr="002A01FA">
        <w:trPr>
          <w:trHeight w:val="397"/>
          <w:jc w:val="center"/>
        </w:trPr>
        <w:tc>
          <w:tcPr>
            <w:tcW w:w="3823" w:type="dxa"/>
            <w:gridSpan w:val="2"/>
            <w:shd w:val="clear" w:color="auto" w:fill="92CDDC" w:themeFill="accent5" w:themeFillTint="99"/>
            <w:vAlign w:val="center"/>
          </w:tcPr>
          <w:p w:rsidR="000612D7" w:rsidRPr="00FC0F05" w:rsidRDefault="000612D7" w:rsidP="002A01FA">
            <w:pPr>
              <w:pStyle w:val="TableParagraph"/>
              <w:rPr>
                <w:rFonts w:ascii="Times New Roman" w:hAnsi="Times New Roman" w:cs="Times New Roman"/>
                <w:b/>
                <w:sz w:val="20"/>
                <w:szCs w:val="20"/>
              </w:rPr>
            </w:pPr>
            <w:r w:rsidRPr="00FC0F05">
              <w:rPr>
                <w:rFonts w:ascii="Times New Roman" w:hAnsi="Times New Roman" w:cs="Times New Roman"/>
                <w:b/>
                <w:sz w:val="20"/>
                <w:szCs w:val="20"/>
              </w:rPr>
              <w:t>Diğer çalışanlar</w:t>
            </w:r>
          </w:p>
        </w:tc>
        <w:tc>
          <w:tcPr>
            <w:tcW w:w="1984"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X</w:t>
            </w:r>
          </w:p>
        </w:tc>
        <w:tc>
          <w:tcPr>
            <w:tcW w:w="1843" w:type="dxa"/>
            <w:gridSpan w:val="2"/>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p>
        </w:tc>
        <w:tc>
          <w:tcPr>
            <w:tcW w:w="2308"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4</w:t>
            </w:r>
          </w:p>
        </w:tc>
      </w:tr>
      <w:tr w:rsidR="000612D7" w:rsidRPr="00FC0F05" w:rsidTr="002A01FA">
        <w:trPr>
          <w:trHeight w:val="397"/>
          <w:jc w:val="center"/>
        </w:trPr>
        <w:tc>
          <w:tcPr>
            <w:tcW w:w="3823" w:type="dxa"/>
            <w:gridSpan w:val="2"/>
            <w:shd w:val="clear" w:color="auto" w:fill="92CDDC" w:themeFill="accent5" w:themeFillTint="99"/>
            <w:vAlign w:val="center"/>
          </w:tcPr>
          <w:p w:rsidR="000612D7" w:rsidRPr="00FC0F05" w:rsidRDefault="000612D7" w:rsidP="002A01FA">
            <w:pPr>
              <w:pStyle w:val="TableParagraph"/>
              <w:rPr>
                <w:rFonts w:ascii="Times New Roman" w:hAnsi="Times New Roman" w:cs="Times New Roman"/>
                <w:b/>
                <w:sz w:val="20"/>
                <w:szCs w:val="20"/>
              </w:rPr>
            </w:pPr>
            <w:r w:rsidRPr="00FC0F05">
              <w:rPr>
                <w:rFonts w:ascii="Times New Roman" w:hAnsi="Times New Roman" w:cs="Times New Roman"/>
                <w:b/>
                <w:spacing w:val="-2"/>
                <w:w w:val="110"/>
                <w:sz w:val="20"/>
                <w:szCs w:val="20"/>
              </w:rPr>
              <w:t>Uludağ Üniversitesi</w:t>
            </w:r>
          </w:p>
        </w:tc>
        <w:tc>
          <w:tcPr>
            <w:tcW w:w="1984"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p>
        </w:tc>
        <w:tc>
          <w:tcPr>
            <w:tcW w:w="1843" w:type="dxa"/>
            <w:gridSpan w:val="2"/>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X</w:t>
            </w:r>
          </w:p>
        </w:tc>
        <w:tc>
          <w:tcPr>
            <w:tcW w:w="2308"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4</w:t>
            </w:r>
          </w:p>
        </w:tc>
      </w:tr>
      <w:tr w:rsidR="000612D7" w:rsidRPr="00FC0F05" w:rsidTr="002A01FA">
        <w:trPr>
          <w:trHeight w:val="397"/>
          <w:jc w:val="center"/>
        </w:trPr>
        <w:tc>
          <w:tcPr>
            <w:tcW w:w="3823" w:type="dxa"/>
            <w:gridSpan w:val="2"/>
            <w:shd w:val="clear" w:color="auto" w:fill="92CDDC" w:themeFill="accent5" w:themeFillTint="99"/>
            <w:vAlign w:val="center"/>
          </w:tcPr>
          <w:p w:rsidR="000612D7" w:rsidRPr="00FC0F05" w:rsidRDefault="000612D7" w:rsidP="002A01FA">
            <w:pPr>
              <w:pStyle w:val="TableParagraph"/>
              <w:rPr>
                <w:rFonts w:ascii="Times New Roman" w:hAnsi="Times New Roman" w:cs="Times New Roman"/>
                <w:b/>
                <w:sz w:val="20"/>
                <w:szCs w:val="20"/>
              </w:rPr>
            </w:pPr>
            <w:r w:rsidRPr="00FC0F05">
              <w:rPr>
                <w:rFonts w:ascii="Times New Roman" w:hAnsi="Times New Roman" w:cs="Times New Roman"/>
                <w:b/>
                <w:spacing w:val="-2"/>
                <w:w w:val="110"/>
                <w:sz w:val="20"/>
                <w:szCs w:val="20"/>
              </w:rPr>
              <w:t>Orhangazi Belediyesi</w:t>
            </w:r>
          </w:p>
        </w:tc>
        <w:tc>
          <w:tcPr>
            <w:tcW w:w="1984"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p>
        </w:tc>
        <w:tc>
          <w:tcPr>
            <w:tcW w:w="1843" w:type="dxa"/>
            <w:gridSpan w:val="2"/>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X</w:t>
            </w:r>
          </w:p>
        </w:tc>
        <w:tc>
          <w:tcPr>
            <w:tcW w:w="2308"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4</w:t>
            </w:r>
          </w:p>
        </w:tc>
      </w:tr>
      <w:tr w:rsidR="000612D7" w:rsidRPr="00FC0F05" w:rsidTr="002A01FA">
        <w:trPr>
          <w:trHeight w:val="397"/>
          <w:jc w:val="center"/>
        </w:trPr>
        <w:tc>
          <w:tcPr>
            <w:tcW w:w="3823" w:type="dxa"/>
            <w:gridSpan w:val="2"/>
            <w:shd w:val="clear" w:color="auto" w:fill="92CDDC" w:themeFill="accent5" w:themeFillTint="99"/>
            <w:vAlign w:val="center"/>
          </w:tcPr>
          <w:p w:rsidR="000612D7" w:rsidRPr="00FC0F05" w:rsidRDefault="000612D7" w:rsidP="002A01FA">
            <w:pPr>
              <w:pStyle w:val="TableParagraph"/>
              <w:rPr>
                <w:rFonts w:ascii="Times New Roman" w:hAnsi="Times New Roman" w:cs="Times New Roman"/>
                <w:b/>
                <w:sz w:val="20"/>
                <w:szCs w:val="20"/>
              </w:rPr>
            </w:pPr>
            <w:r w:rsidRPr="00FC0F05">
              <w:rPr>
                <w:rFonts w:ascii="Times New Roman" w:hAnsi="Times New Roman" w:cs="Times New Roman"/>
                <w:b/>
                <w:w w:val="105"/>
                <w:sz w:val="20"/>
                <w:szCs w:val="20"/>
              </w:rPr>
              <w:t xml:space="preserve">Güvenlik Güçleri (Emniyet, </w:t>
            </w:r>
            <w:r w:rsidRPr="00FC0F05">
              <w:rPr>
                <w:rFonts w:ascii="Times New Roman" w:hAnsi="Times New Roman" w:cs="Times New Roman"/>
                <w:b/>
                <w:spacing w:val="-2"/>
                <w:w w:val="105"/>
                <w:sz w:val="20"/>
                <w:szCs w:val="20"/>
              </w:rPr>
              <w:t>Jandarma)</w:t>
            </w:r>
          </w:p>
        </w:tc>
        <w:tc>
          <w:tcPr>
            <w:tcW w:w="1984"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p>
        </w:tc>
        <w:tc>
          <w:tcPr>
            <w:tcW w:w="1843" w:type="dxa"/>
            <w:gridSpan w:val="2"/>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X</w:t>
            </w:r>
          </w:p>
        </w:tc>
        <w:tc>
          <w:tcPr>
            <w:tcW w:w="2308"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4</w:t>
            </w:r>
          </w:p>
        </w:tc>
      </w:tr>
      <w:tr w:rsidR="000612D7" w:rsidRPr="00FC0F05" w:rsidTr="002A01FA">
        <w:trPr>
          <w:trHeight w:val="397"/>
          <w:jc w:val="center"/>
        </w:trPr>
        <w:tc>
          <w:tcPr>
            <w:tcW w:w="1753" w:type="dxa"/>
            <w:tcBorders>
              <w:right w:val="nil"/>
            </w:tcBorders>
            <w:shd w:val="clear" w:color="auto" w:fill="92CDDC" w:themeFill="accent5" w:themeFillTint="99"/>
            <w:vAlign w:val="center"/>
          </w:tcPr>
          <w:p w:rsidR="000612D7" w:rsidRPr="00FC0F05" w:rsidRDefault="000612D7" w:rsidP="002A01FA">
            <w:pPr>
              <w:pStyle w:val="TableParagraph"/>
              <w:rPr>
                <w:rFonts w:ascii="Times New Roman" w:hAnsi="Times New Roman" w:cs="Times New Roman"/>
                <w:b/>
                <w:sz w:val="20"/>
                <w:szCs w:val="20"/>
              </w:rPr>
            </w:pPr>
            <w:r w:rsidRPr="00FC0F05">
              <w:rPr>
                <w:rFonts w:ascii="Times New Roman" w:hAnsi="Times New Roman" w:cs="Times New Roman"/>
                <w:b/>
                <w:spacing w:val="-2"/>
                <w:w w:val="105"/>
                <w:sz w:val="20"/>
                <w:szCs w:val="20"/>
              </w:rPr>
              <w:t>Muhtarlık</w:t>
            </w:r>
          </w:p>
        </w:tc>
        <w:tc>
          <w:tcPr>
            <w:tcW w:w="2070" w:type="dxa"/>
            <w:tcBorders>
              <w:left w:val="nil"/>
            </w:tcBorders>
            <w:shd w:val="clear" w:color="auto" w:fill="92CDDC" w:themeFill="accent5" w:themeFillTint="99"/>
            <w:vAlign w:val="center"/>
          </w:tcPr>
          <w:p w:rsidR="000612D7" w:rsidRPr="00FC0F05" w:rsidRDefault="000612D7" w:rsidP="002A01FA">
            <w:pPr>
              <w:pStyle w:val="TableParagraph"/>
              <w:tabs>
                <w:tab w:val="left" w:pos="597"/>
              </w:tabs>
              <w:jc w:val="right"/>
              <w:rPr>
                <w:rFonts w:ascii="Times New Roman" w:hAnsi="Times New Roman" w:cs="Times New Roman"/>
                <w:b/>
                <w:sz w:val="20"/>
                <w:szCs w:val="20"/>
              </w:rPr>
            </w:pPr>
          </w:p>
        </w:tc>
        <w:tc>
          <w:tcPr>
            <w:tcW w:w="1984"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p>
        </w:tc>
        <w:tc>
          <w:tcPr>
            <w:tcW w:w="1843" w:type="dxa"/>
            <w:gridSpan w:val="2"/>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X</w:t>
            </w:r>
          </w:p>
        </w:tc>
        <w:tc>
          <w:tcPr>
            <w:tcW w:w="2308"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3</w:t>
            </w:r>
          </w:p>
        </w:tc>
      </w:tr>
      <w:tr w:rsidR="000612D7" w:rsidRPr="00FC0F05" w:rsidTr="002A01FA">
        <w:trPr>
          <w:trHeight w:val="397"/>
          <w:jc w:val="center"/>
        </w:trPr>
        <w:tc>
          <w:tcPr>
            <w:tcW w:w="3823" w:type="dxa"/>
            <w:gridSpan w:val="2"/>
            <w:shd w:val="clear" w:color="auto" w:fill="92CDDC" w:themeFill="accent5" w:themeFillTint="99"/>
            <w:vAlign w:val="center"/>
          </w:tcPr>
          <w:p w:rsidR="000612D7" w:rsidRPr="00FC0F05" w:rsidRDefault="000612D7" w:rsidP="002A01FA">
            <w:pPr>
              <w:pStyle w:val="TableParagraph"/>
              <w:rPr>
                <w:rFonts w:ascii="Times New Roman" w:hAnsi="Times New Roman" w:cs="Times New Roman"/>
                <w:b/>
                <w:sz w:val="20"/>
                <w:szCs w:val="20"/>
              </w:rPr>
            </w:pPr>
            <w:r w:rsidRPr="00FC0F05">
              <w:rPr>
                <w:rFonts w:ascii="Times New Roman" w:hAnsi="Times New Roman" w:cs="Times New Roman"/>
                <w:b/>
                <w:w w:val="105"/>
                <w:sz w:val="20"/>
                <w:szCs w:val="20"/>
              </w:rPr>
              <w:t xml:space="preserve">Sivil Toplum </w:t>
            </w:r>
            <w:r w:rsidRPr="00FC0F05">
              <w:rPr>
                <w:rFonts w:ascii="Times New Roman" w:hAnsi="Times New Roman" w:cs="Times New Roman"/>
                <w:b/>
                <w:spacing w:val="-2"/>
                <w:w w:val="105"/>
                <w:sz w:val="20"/>
                <w:szCs w:val="20"/>
              </w:rPr>
              <w:t>Kuruluşları</w:t>
            </w:r>
          </w:p>
        </w:tc>
        <w:tc>
          <w:tcPr>
            <w:tcW w:w="1984"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p>
        </w:tc>
        <w:tc>
          <w:tcPr>
            <w:tcW w:w="1843" w:type="dxa"/>
            <w:gridSpan w:val="2"/>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X</w:t>
            </w:r>
          </w:p>
        </w:tc>
        <w:tc>
          <w:tcPr>
            <w:tcW w:w="2308"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3</w:t>
            </w:r>
          </w:p>
        </w:tc>
      </w:tr>
      <w:tr w:rsidR="000612D7" w:rsidRPr="00FC0F05" w:rsidTr="002A01FA">
        <w:trPr>
          <w:trHeight w:val="397"/>
          <w:jc w:val="center"/>
        </w:trPr>
        <w:tc>
          <w:tcPr>
            <w:tcW w:w="3823" w:type="dxa"/>
            <w:gridSpan w:val="2"/>
            <w:shd w:val="clear" w:color="auto" w:fill="92CDDC" w:themeFill="accent5" w:themeFillTint="99"/>
            <w:vAlign w:val="center"/>
          </w:tcPr>
          <w:p w:rsidR="000612D7" w:rsidRPr="00FC0F05" w:rsidRDefault="000612D7" w:rsidP="002A01FA">
            <w:pPr>
              <w:pStyle w:val="TableParagraph"/>
              <w:rPr>
                <w:rFonts w:ascii="Times New Roman" w:hAnsi="Times New Roman" w:cs="Times New Roman"/>
                <w:b/>
                <w:w w:val="105"/>
                <w:sz w:val="20"/>
                <w:szCs w:val="20"/>
              </w:rPr>
            </w:pPr>
            <w:r w:rsidRPr="00FC0F05">
              <w:rPr>
                <w:rFonts w:ascii="Times New Roman" w:hAnsi="Times New Roman" w:cs="Times New Roman"/>
                <w:b/>
                <w:w w:val="105"/>
                <w:sz w:val="20"/>
                <w:szCs w:val="20"/>
              </w:rPr>
              <w:t>Kantin</w:t>
            </w:r>
          </w:p>
        </w:tc>
        <w:tc>
          <w:tcPr>
            <w:tcW w:w="1984"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X</w:t>
            </w:r>
          </w:p>
        </w:tc>
        <w:tc>
          <w:tcPr>
            <w:tcW w:w="1843" w:type="dxa"/>
            <w:gridSpan w:val="2"/>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p>
        </w:tc>
        <w:tc>
          <w:tcPr>
            <w:tcW w:w="2308"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4</w:t>
            </w:r>
          </w:p>
        </w:tc>
      </w:tr>
      <w:tr w:rsidR="000612D7" w:rsidRPr="00FC0F05" w:rsidTr="002A01FA">
        <w:trPr>
          <w:trHeight w:val="397"/>
          <w:jc w:val="center"/>
        </w:trPr>
        <w:tc>
          <w:tcPr>
            <w:tcW w:w="3823" w:type="dxa"/>
            <w:gridSpan w:val="2"/>
            <w:shd w:val="clear" w:color="auto" w:fill="92CDDC" w:themeFill="accent5" w:themeFillTint="99"/>
            <w:vAlign w:val="center"/>
          </w:tcPr>
          <w:p w:rsidR="000612D7" w:rsidRPr="00FC0F05" w:rsidRDefault="000612D7" w:rsidP="002A01FA">
            <w:pPr>
              <w:pStyle w:val="TableParagraph"/>
              <w:rPr>
                <w:rFonts w:ascii="Times New Roman" w:hAnsi="Times New Roman" w:cs="Times New Roman"/>
                <w:b/>
                <w:w w:val="105"/>
                <w:sz w:val="20"/>
                <w:szCs w:val="20"/>
              </w:rPr>
            </w:pPr>
            <w:r w:rsidRPr="00FC0F05">
              <w:rPr>
                <w:rFonts w:ascii="Times New Roman" w:hAnsi="Times New Roman" w:cs="Times New Roman"/>
                <w:b/>
                <w:w w:val="105"/>
                <w:sz w:val="20"/>
                <w:szCs w:val="20"/>
              </w:rPr>
              <w:t>Sağlık Ocağı</w:t>
            </w:r>
          </w:p>
        </w:tc>
        <w:tc>
          <w:tcPr>
            <w:tcW w:w="1984"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p>
        </w:tc>
        <w:tc>
          <w:tcPr>
            <w:tcW w:w="1843" w:type="dxa"/>
            <w:gridSpan w:val="2"/>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X</w:t>
            </w:r>
          </w:p>
        </w:tc>
        <w:tc>
          <w:tcPr>
            <w:tcW w:w="2308"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3</w:t>
            </w:r>
          </w:p>
        </w:tc>
      </w:tr>
      <w:tr w:rsidR="000612D7" w:rsidRPr="00FC0F05" w:rsidTr="002A01FA">
        <w:trPr>
          <w:trHeight w:val="397"/>
          <w:jc w:val="center"/>
        </w:trPr>
        <w:tc>
          <w:tcPr>
            <w:tcW w:w="3823" w:type="dxa"/>
            <w:gridSpan w:val="2"/>
            <w:shd w:val="clear" w:color="auto" w:fill="92CDDC" w:themeFill="accent5" w:themeFillTint="99"/>
            <w:vAlign w:val="center"/>
          </w:tcPr>
          <w:p w:rsidR="000612D7" w:rsidRPr="00FC0F05" w:rsidRDefault="000612D7" w:rsidP="002A01FA">
            <w:pPr>
              <w:pStyle w:val="TableParagraph"/>
              <w:rPr>
                <w:rFonts w:ascii="Times New Roman" w:hAnsi="Times New Roman" w:cs="Times New Roman"/>
                <w:b/>
                <w:w w:val="105"/>
                <w:sz w:val="20"/>
                <w:szCs w:val="20"/>
              </w:rPr>
            </w:pPr>
            <w:r w:rsidRPr="00FC0F05">
              <w:rPr>
                <w:rFonts w:ascii="Times New Roman" w:hAnsi="Times New Roman" w:cs="Times New Roman"/>
                <w:b/>
                <w:w w:val="105"/>
                <w:sz w:val="20"/>
                <w:szCs w:val="20"/>
              </w:rPr>
              <w:t>İHL ve Diğer Liseler</w:t>
            </w:r>
          </w:p>
        </w:tc>
        <w:tc>
          <w:tcPr>
            <w:tcW w:w="1984"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p>
        </w:tc>
        <w:tc>
          <w:tcPr>
            <w:tcW w:w="1843" w:type="dxa"/>
            <w:gridSpan w:val="2"/>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X</w:t>
            </w:r>
          </w:p>
        </w:tc>
        <w:tc>
          <w:tcPr>
            <w:tcW w:w="2308" w:type="dxa"/>
            <w:shd w:val="clear" w:color="auto" w:fill="auto"/>
            <w:vAlign w:val="center"/>
          </w:tcPr>
          <w:p w:rsidR="000612D7" w:rsidRPr="00FC0F05" w:rsidRDefault="000612D7" w:rsidP="002A01FA">
            <w:pPr>
              <w:pStyle w:val="TableParagraph"/>
              <w:jc w:val="center"/>
              <w:rPr>
                <w:rFonts w:ascii="Times New Roman" w:hAnsi="Times New Roman" w:cs="Times New Roman"/>
                <w:b/>
                <w:sz w:val="20"/>
                <w:szCs w:val="20"/>
              </w:rPr>
            </w:pPr>
            <w:r w:rsidRPr="00FC0F05">
              <w:rPr>
                <w:rFonts w:ascii="Times New Roman" w:hAnsi="Times New Roman" w:cs="Times New Roman"/>
                <w:b/>
                <w:sz w:val="20"/>
                <w:szCs w:val="20"/>
              </w:rPr>
              <w:t>3</w:t>
            </w:r>
          </w:p>
        </w:tc>
      </w:tr>
    </w:tbl>
    <w:p w:rsidR="009117EF" w:rsidRPr="00FC0F05" w:rsidRDefault="009117EF" w:rsidP="009117EF">
      <w:pPr>
        <w:spacing w:line="276" w:lineRule="auto"/>
        <w:jc w:val="center"/>
        <w:rPr>
          <w:rFonts w:ascii="Times New Roman" w:hAnsi="Times New Roman" w:cs="Times New Roman"/>
          <w:i/>
          <w:iCs/>
          <w:sz w:val="24"/>
          <w:szCs w:val="24"/>
        </w:rPr>
      </w:pPr>
    </w:p>
    <w:p w:rsidR="009117EF" w:rsidRPr="00FC0F05" w:rsidRDefault="009117EF" w:rsidP="009117EF">
      <w:pPr>
        <w:rPr>
          <w:rFonts w:ascii="Times New Roman" w:hAnsi="Times New Roman" w:cs="Times New Roman"/>
          <w:b/>
          <w:sz w:val="24"/>
          <w:szCs w:val="24"/>
        </w:rPr>
      </w:pPr>
    </w:p>
    <w:p w:rsidR="00E61309" w:rsidRPr="00FC0F05" w:rsidRDefault="00E61309" w:rsidP="00BE61EE">
      <w:pPr>
        <w:jc w:val="both"/>
        <w:rPr>
          <w:rFonts w:ascii="Times New Roman" w:hAnsi="Times New Roman" w:cs="Times New Roman"/>
          <w:sz w:val="24"/>
          <w:szCs w:val="24"/>
        </w:rPr>
      </w:pPr>
    </w:p>
    <w:p w:rsidR="004814E8" w:rsidRPr="00FC0F05" w:rsidRDefault="004814E8" w:rsidP="000612D7">
      <w:pPr>
        <w:jc w:val="center"/>
        <w:rPr>
          <w:rFonts w:ascii="Times New Roman" w:hAnsi="Times New Roman" w:cs="Times New Roman"/>
          <w:b/>
          <w:bCs/>
          <w:i/>
          <w:iCs/>
          <w:sz w:val="24"/>
          <w:szCs w:val="24"/>
        </w:rPr>
      </w:pPr>
    </w:p>
    <w:p w:rsidR="004814E8" w:rsidRPr="00FC0F05" w:rsidRDefault="004814E8" w:rsidP="000612D7">
      <w:pPr>
        <w:jc w:val="center"/>
        <w:rPr>
          <w:rFonts w:ascii="Times New Roman" w:hAnsi="Times New Roman" w:cs="Times New Roman"/>
          <w:b/>
          <w:bCs/>
          <w:i/>
          <w:iCs/>
          <w:sz w:val="24"/>
          <w:szCs w:val="24"/>
        </w:rPr>
      </w:pPr>
    </w:p>
    <w:p w:rsidR="004814E8" w:rsidRPr="00FC0F05" w:rsidRDefault="004814E8" w:rsidP="000612D7">
      <w:pPr>
        <w:jc w:val="center"/>
        <w:rPr>
          <w:rFonts w:ascii="Times New Roman" w:hAnsi="Times New Roman" w:cs="Times New Roman"/>
          <w:b/>
          <w:bCs/>
          <w:i/>
          <w:iCs/>
          <w:sz w:val="24"/>
          <w:szCs w:val="24"/>
        </w:rPr>
      </w:pPr>
    </w:p>
    <w:p w:rsidR="004814E8" w:rsidRPr="00FC0F05" w:rsidRDefault="004814E8" w:rsidP="005414D6">
      <w:pPr>
        <w:jc w:val="center"/>
        <w:rPr>
          <w:rFonts w:ascii="Times New Roman" w:hAnsi="Times New Roman" w:cs="Times New Roman"/>
          <w:b/>
          <w:bCs/>
          <w:i/>
          <w:iCs/>
          <w:sz w:val="16"/>
          <w:szCs w:val="16"/>
        </w:rPr>
      </w:pPr>
    </w:p>
    <w:p w:rsidR="000612D7" w:rsidRPr="00FC0F05" w:rsidRDefault="000612D7" w:rsidP="005414D6">
      <w:pPr>
        <w:jc w:val="center"/>
        <w:rPr>
          <w:rFonts w:ascii="Times New Roman" w:hAnsi="Times New Roman" w:cs="Times New Roman"/>
          <w:i/>
          <w:iCs/>
          <w:sz w:val="16"/>
          <w:szCs w:val="16"/>
        </w:rPr>
      </w:pPr>
      <w:r w:rsidRPr="00FC0F05">
        <w:rPr>
          <w:rFonts w:ascii="Times New Roman" w:hAnsi="Times New Roman" w:cs="Times New Roman"/>
          <w:b/>
          <w:bCs/>
          <w:i/>
          <w:iCs/>
          <w:sz w:val="16"/>
          <w:szCs w:val="16"/>
        </w:rPr>
        <w:t>Tablo 4.</w:t>
      </w:r>
      <w:r w:rsidRPr="00FC0F05">
        <w:rPr>
          <w:rFonts w:ascii="Times New Roman" w:hAnsi="Times New Roman" w:cs="Times New Roman"/>
          <w:i/>
          <w:iCs/>
          <w:sz w:val="16"/>
          <w:szCs w:val="16"/>
        </w:rPr>
        <w:t xml:space="preserve"> Paydaş Sınıflandırma ve Önceliklendirme Tablosu</w:t>
      </w:r>
    </w:p>
    <w:p w:rsidR="001434A9" w:rsidRPr="00FC0F05" w:rsidRDefault="001434A9" w:rsidP="005414D6">
      <w:pPr>
        <w:rPr>
          <w:sz w:val="16"/>
          <w:szCs w:val="16"/>
        </w:rPr>
      </w:pPr>
      <w:r w:rsidRPr="00FC0F05">
        <w:rPr>
          <w:rFonts w:ascii="Times New Roman" w:hAnsi="Times New Roman" w:cs="Times New Roman"/>
          <w:sz w:val="16"/>
          <w:szCs w:val="16"/>
        </w:rPr>
        <w:t>Paydaş anketlerine ilişkin ortaya çıkan temel sonuçlar şu şekildedir:</w:t>
      </w:r>
    </w:p>
    <w:p w:rsidR="001434A9" w:rsidRPr="00FC0F05" w:rsidRDefault="001434A9" w:rsidP="005414D6">
      <w:pPr>
        <w:tabs>
          <w:tab w:val="left" w:pos="7320"/>
        </w:tabs>
        <w:jc w:val="both"/>
        <w:rPr>
          <w:rFonts w:ascii="Times New Roman" w:hAnsi="Times New Roman" w:cs="Times New Roman"/>
          <w:sz w:val="16"/>
          <w:szCs w:val="16"/>
        </w:rPr>
      </w:pPr>
    </w:p>
    <w:p w:rsidR="001434A9" w:rsidRPr="00FC0F05" w:rsidRDefault="001434A9" w:rsidP="005414D6">
      <w:pPr>
        <w:tabs>
          <w:tab w:val="left" w:pos="7320"/>
        </w:tabs>
        <w:jc w:val="both"/>
        <w:rPr>
          <w:rFonts w:ascii="Times New Roman" w:hAnsi="Times New Roman" w:cs="Times New Roman"/>
          <w:b/>
          <w:bCs/>
          <w:sz w:val="16"/>
          <w:szCs w:val="16"/>
        </w:rPr>
      </w:pPr>
      <w:r w:rsidRPr="00FC0F05">
        <w:rPr>
          <w:rFonts w:ascii="Times New Roman" w:hAnsi="Times New Roman" w:cs="Times New Roman"/>
          <w:b/>
          <w:bCs/>
          <w:sz w:val="16"/>
          <w:szCs w:val="16"/>
        </w:rPr>
        <w:t>Öğrenci Anketi Sonuçları:</w:t>
      </w:r>
    </w:p>
    <w:p w:rsidR="00DA372D" w:rsidRPr="00FC0F05" w:rsidRDefault="00DA372D" w:rsidP="005414D6">
      <w:pPr>
        <w:adjustRightInd w:val="0"/>
        <w:ind w:firstLine="708"/>
        <w:jc w:val="both"/>
        <w:rPr>
          <w:rFonts w:ascii="Courier New" w:hAnsi="Courier New" w:cs="Courier New"/>
          <w:b/>
          <w:sz w:val="16"/>
          <w:szCs w:val="16"/>
        </w:rPr>
      </w:pPr>
      <w:r w:rsidRPr="00FC0F05">
        <w:rPr>
          <w:rFonts w:ascii="Courier New" w:hAnsi="Courier New" w:cs="Courier New"/>
          <w:b/>
          <w:bCs/>
          <w:sz w:val="16"/>
          <w:szCs w:val="16"/>
        </w:rPr>
        <w:t>ÖĞRENCİ, ÖĞRETMEN ve VELİ ANKETLERİ</w:t>
      </w:r>
    </w:p>
    <w:p w:rsidR="00834BC3" w:rsidRPr="00FC0F05" w:rsidRDefault="00834BC3" w:rsidP="005414D6">
      <w:pPr>
        <w:tabs>
          <w:tab w:val="left" w:pos="7320"/>
        </w:tabs>
        <w:jc w:val="both"/>
        <w:rPr>
          <w:rFonts w:ascii="Times New Roman" w:hAnsi="Times New Roman" w:cs="Times New Roman"/>
          <w:sz w:val="16"/>
          <w:szCs w:val="16"/>
        </w:rPr>
      </w:pPr>
    </w:p>
    <w:p w:rsidR="00834BC3" w:rsidRPr="00FC0F05" w:rsidRDefault="00834BC3" w:rsidP="005414D6">
      <w:pPr>
        <w:adjustRightInd w:val="0"/>
        <w:ind w:firstLine="708"/>
        <w:jc w:val="both"/>
        <w:rPr>
          <w:rFonts w:ascii="Times New Roman" w:hAnsi="Times New Roman" w:cs="Times New Roman"/>
          <w:b/>
          <w:i/>
          <w:sz w:val="16"/>
          <w:szCs w:val="16"/>
        </w:rPr>
      </w:pPr>
      <w:r w:rsidRPr="00FC0F05">
        <w:rPr>
          <w:rFonts w:ascii="Times New Roman" w:hAnsi="Times New Roman" w:cs="Times New Roman"/>
          <w:b/>
          <w:bCs/>
          <w:i/>
          <w:sz w:val="16"/>
          <w:szCs w:val="16"/>
        </w:rPr>
        <w:t>ÖĞRENCİ, ÖĞRETMEN ve VELİ ANKETLERİ</w:t>
      </w:r>
    </w:p>
    <w:p w:rsidR="00834BC3" w:rsidRPr="00FC0F05" w:rsidRDefault="00834BC3" w:rsidP="00834BC3">
      <w:pPr>
        <w:rPr>
          <w:rFonts w:ascii="Times New Roman" w:hAnsi="Times New Roman" w:cs="Times New Roman"/>
          <w:sz w:val="24"/>
          <w:szCs w:val="24"/>
        </w:rPr>
      </w:pPr>
    </w:p>
    <w:p w:rsidR="00834BC3" w:rsidRPr="00FC0F05" w:rsidRDefault="00834BC3" w:rsidP="00834BC3">
      <w:pPr>
        <w:rPr>
          <w:rFonts w:ascii="Times New Roman" w:hAnsi="Times New Roman" w:cs="Times New Roman"/>
          <w:sz w:val="24"/>
          <w:szCs w:val="24"/>
        </w:rPr>
      </w:pPr>
    </w:p>
    <w:p w:rsidR="00834BC3" w:rsidRPr="00FC0F05" w:rsidRDefault="00834BC3" w:rsidP="00834BC3">
      <w:pPr>
        <w:rPr>
          <w:rFonts w:ascii="Times New Roman" w:hAnsi="Times New Roman" w:cs="Times New Roman"/>
          <w:sz w:val="24"/>
          <w:szCs w:val="24"/>
        </w:rPr>
      </w:pPr>
    </w:p>
    <w:p w:rsidR="00EA675C" w:rsidRPr="00FC0F05" w:rsidRDefault="00EA675C" w:rsidP="00EA675C">
      <w:pPr>
        <w:tabs>
          <w:tab w:val="left" w:pos="7320"/>
        </w:tabs>
        <w:jc w:val="both"/>
        <w:rPr>
          <w:rFonts w:ascii="Times New Roman" w:hAnsi="Times New Roman"/>
          <w:szCs w:val="24"/>
        </w:rPr>
      </w:pPr>
      <w:r w:rsidRPr="00FC0F05">
        <w:rPr>
          <w:rFonts w:ascii="Times New Roman" w:hAnsi="Times New Roman"/>
          <w:szCs w:val="24"/>
        </w:rPr>
        <w:t>Paydaş anketlerine ilişkin ortaya çıkan temel sonuçlar şu şekildedir:</w:t>
      </w:r>
    </w:p>
    <w:tbl>
      <w:tblPr>
        <w:tblW w:w="100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03"/>
        <w:gridCol w:w="6206"/>
        <w:gridCol w:w="630"/>
        <w:gridCol w:w="631"/>
        <w:gridCol w:w="630"/>
        <w:gridCol w:w="631"/>
        <w:gridCol w:w="631"/>
      </w:tblGrid>
      <w:tr w:rsidR="00EA675C" w:rsidRPr="00FC0F05" w:rsidTr="00EE24CB">
        <w:trPr>
          <w:trHeight w:val="1840"/>
        </w:trPr>
        <w:tc>
          <w:tcPr>
            <w:tcW w:w="703" w:type="dxa"/>
            <w:tcBorders>
              <w:top w:val="single" w:sz="4" w:space="0" w:color="FFFFFF"/>
              <w:left w:val="single" w:sz="4" w:space="0" w:color="FFFFFF"/>
              <w:right w:val="nil"/>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NO</w:t>
            </w:r>
          </w:p>
        </w:tc>
        <w:tc>
          <w:tcPr>
            <w:tcW w:w="6206" w:type="dxa"/>
            <w:tcBorders>
              <w:top w:val="single" w:sz="4" w:space="0" w:color="FFFFFF"/>
              <w:left w:val="nil"/>
              <w:right w:val="nil"/>
            </w:tcBorders>
            <w:shd w:val="clear" w:color="auto" w:fill="4F81BD"/>
          </w:tcPr>
          <w:p w:rsidR="00EA675C" w:rsidRPr="00FC0F05" w:rsidRDefault="002370F2" w:rsidP="00EE24CB">
            <w:pPr>
              <w:jc w:val="center"/>
              <w:rPr>
                <w:rFonts w:ascii="Times New Roman" w:hAnsi="Times New Roman"/>
                <w:b/>
                <w:bCs/>
              </w:rPr>
            </w:pPr>
            <w:r w:rsidRPr="00FC0F05">
              <w:rPr>
                <w:rFonts w:ascii="Times New Roman" w:hAnsi="Times New Roman"/>
                <w:b/>
                <w:bCs/>
              </w:rPr>
              <w:t xml:space="preserve">ÇOK PROGRAMLI ANADOLU LİSESİ </w:t>
            </w:r>
            <w:r w:rsidR="00EA675C" w:rsidRPr="00FC0F05">
              <w:rPr>
                <w:rFonts w:ascii="Times New Roman" w:hAnsi="Times New Roman"/>
                <w:b/>
                <w:bCs/>
              </w:rPr>
              <w:t>ÖĞRENCİLERİ İÇİN</w:t>
            </w:r>
          </w:p>
          <w:p w:rsidR="00EA675C" w:rsidRPr="00FC0F05" w:rsidRDefault="00EA675C" w:rsidP="00EE24CB">
            <w:pPr>
              <w:jc w:val="center"/>
              <w:rPr>
                <w:rFonts w:ascii="Times New Roman" w:hAnsi="Times New Roman"/>
                <w:b/>
                <w:bCs/>
              </w:rPr>
            </w:pPr>
            <w:r w:rsidRPr="00FC0F05">
              <w:rPr>
                <w:rFonts w:ascii="Times New Roman" w:hAnsi="Times New Roman"/>
                <w:b/>
                <w:bCs/>
              </w:rPr>
              <w:t>KONU BAŞLIKLARI</w:t>
            </w:r>
          </w:p>
        </w:tc>
        <w:tc>
          <w:tcPr>
            <w:tcW w:w="630" w:type="dxa"/>
            <w:tcBorders>
              <w:top w:val="single" w:sz="4" w:space="0" w:color="FFFFFF"/>
              <w:left w:val="nil"/>
              <w:right w:val="nil"/>
            </w:tcBorders>
            <w:shd w:val="clear" w:color="auto" w:fill="4F81BD"/>
            <w:textDirection w:val="btLr"/>
          </w:tcPr>
          <w:p w:rsidR="00EA675C" w:rsidRPr="00FC0F05" w:rsidRDefault="00EA675C" w:rsidP="00EE24CB">
            <w:pPr>
              <w:jc w:val="center"/>
              <w:rPr>
                <w:rFonts w:ascii="Times New Roman" w:hAnsi="Times New Roman"/>
                <w:b/>
                <w:bCs/>
              </w:rPr>
            </w:pPr>
            <w:r w:rsidRPr="00FC0F05">
              <w:rPr>
                <w:rFonts w:ascii="Times New Roman" w:hAnsi="Times New Roman"/>
                <w:b/>
                <w:bCs/>
              </w:rPr>
              <w:t>Kesinlikle Katılıyorum</w:t>
            </w:r>
          </w:p>
        </w:tc>
        <w:tc>
          <w:tcPr>
            <w:tcW w:w="631" w:type="dxa"/>
            <w:tcBorders>
              <w:top w:val="single" w:sz="4" w:space="0" w:color="FFFFFF"/>
              <w:left w:val="nil"/>
              <w:right w:val="nil"/>
            </w:tcBorders>
            <w:shd w:val="clear" w:color="auto" w:fill="4F81BD"/>
            <w:textDirection w:val="btLr"/>
          </w:tcPr>
          <w:p w:rsidR="00EA675C" w:rsidRPr="00FC0F05" w:rsidRDefault="00EA675C" w:rsidP="00EE24CB">
            <w:pPr>
              <w:jc w:val="center"/>
              <w:rPr>
                <w:rFonts w:ascii="Times New Roman" w:hAnsi="Times New Roman"/>
                <w:b/>
                <w:bCs/>
              </w:rPr>
            </w:pPr>
            <w:r w:rsidRPr="00FC0F05">
              <w:rPr>
                <w:rFonts w:ascii="Times New Roman" w:hAnsi="Times New Roman"/>
                <w:b/>
                <w:bCs/>
              </w:rPr>
              <w:t>Katılıyorum</w:t>
            </w:r>
          </w:p>
        </w:tc>
        <w:tc>
          <w:tcPr>
            <w:tcW w:w="630" w:type="dxa"/>
            <w:tcBorders>
              <w:top w:val="single" w:sz="4" w:space="0" w:color="FFFFFF"/>
              <w:left w:val="nil"/>
              <w:right w:val="nil"/>
            </w:tcBorders>
            <w:shd w:val="clear" w:color="auto" w:fill="4F81BD"/>
            <w:textDirection w:val="btLr"/>
          </w:tcPr>
          <w:p w:rsidR="00EA675C" w:rsidRPr="00FC0F05" w:rsidRDefault="00EA675C" w:rsidP="00EE24CB">
            <w:pPr>
              <w:jc w:val="center"/>
              <w:rPr>
                <w:rFonts w:ascii="Times New Roman" w:hAnsi="Times New Roman"/>
                <w:b/>
                <w:bCs/>
              </w:rPr>
            </w:pPr>
            <w:r w:rsidRPr="00FC0F05">
              <w:rPr>
                <w:rFonts w:ascii="Times New Roman" w:hAnsi="Times New Roman"/>
                <w:b/>
                <w:bCs/>
              </w:rPr>
              <w:t>Kararsızım</w:t>
            </w:r>
          </w:p>
        </w:tc>
        <w:tc>
          <w:tcPr>
            <w:tcW w:w="631" w:type="dxa"/>
            <w:tcBorders>
              <w:top w:val="single" w:sz="4" w:space="0" w:color="FFFFFF"/>
              <w:left w:val="nil"/>
              <w:right w:val="nil"/>
            </w:tcBorders>
            <w:shd w:val="clear" w:color="auto" w:fill="4F81BD"/>
            <w:textDirection w:val="btLr"/>
          </w:tcPr>
          <w:p w:rsidR="00EA675C" w:rsidRPr="00FC0F05" w:rsidRDefault="00EA675C" w:rsidP="00EE24CB">
            <w:pPr>
              <w:jc w:val="center"/>
              <w:rPr>
                <w:rFonts w:ascii="Times New Roman" w:hAnsi="Times New Roman"/>
                <w:b/>
                <w:bCs/>
              </w:rPr>
            </w:pPr>
            <w:r w:rsidRPr="00FC0F05">
              <w:rPr>
                <w:rFonts w:ascii="Times New Roman" w:hAnsi="Times New Roman"/>
                <w:b/>
                <w:bCs/>
              </w:rPr>
              <w:t>Kesinlikle Katılmıyorum</w:t>
            </w:r>
          </w:p>
        </w:tc>
        <w:tc>
          <w:tcPr>
            <w:tcW w:w="631" w:type="dxa"/>
            <w:tcBorders>
              <w:top w:val="single" w:sz="4" w:space="0" w:color="FFFFFF"/>
              <w:left w:val="nil"/>
              <w:right w:val="single" w:sz="4" w:space="0" w:color="FFFFFF"/>
            </w:tcBorders>
            <w:shd w:val="clear" w:color="auto" w:fill="4F81BD"/>
            <w:textDirection w:val="btLr"/>
          </w:tcPr>
          <w:p w:rsidR="00EA675C" w:rsidRPr="00FC0F05" w:rsidRDefault="00EA675C" w:rsidP="00EE24CB">
            <w:pPr>
              <w:jc w:val="center"/>
              <w:rPr>
                <w:rFonts w:ascii="Times New Roman" w:hAnsi="Times New Roman"/>
                <w:b/>
                <w:bCs/>
              </w:rPr>
            </w:pPr>
          </w:p>
          <w:p w:rsidR="00EA675C" w:rsidRPr="00FC0F05" w:rsidRDefault="00EA675C" w:rsidP="00EE24CB">
            <w:pPr>
              <w:jc w:val="center"/>
              <w:rPr>
                <w:rFonts w:ascii="Times New Roman" w:hAnsi="Times New Roman"/>
                <w:b/>
                <w:bCs/>
              </w:rPr>
            </w:pPr>
            <w:r w:rsidRPr="00FC0F05">
              <w:rPr>
                <w:rFonts w:ascii="Times New Roman" w:hAnsi="Times New Roman"/>
                <w:b/>
                <w:bCs/>
              </w:rPr>
              <w:t>Katılmıyorum</w:t>
            </w:r>
          </w:p>
        </w:tc>
      </w:tr>
      <w:tr w:rsidR="00EA675C" w:rsidRPr="00FC0F05" w:rsidTr="00EE24CB">
        <w:trPr>
          <w:trHeight w:val="567"/>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01-</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Okulda kendimi güvende hissediyorum.</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11</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4</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14</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6</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3</w:t>
            </w:r>
          </w:p>
        </w:tc>
      </w:tr>
      <w:tr w:rsidR="00EA675C" w:rsidRPr="00FC0F05" w:rsidTr="00EE24CB">
        <w:trPr>
          <w:trHeight w:val="567"/>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02-</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Okul temiz ve hijyeniktir.</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7</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4</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8</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6</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13</w:t>
            </w:r>
          </w:p>
        </w:tc>
      </w:tr>
      <w:tr w:rsidR="00EA675C" w:rsidRPr="00FC0F05" w:rsidTr="00EE24CB">
        <w:trPr>
          <w:trHeight w:val="567"/>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03-</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Okulun fiziki koşullarını yeterlidir.</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9</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14</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6</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4</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5</w:t>
            </w:r>
          </w:p>
        </w:tc>
      </w:tr>
      <w:tr w:rsidR="00EA675C" w:rsidRPr="00FC0F05" w:rsidTr="00EE24CB">
        <w:trPr>
          <w:trHeight w:val="567"/>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04-</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Okul, yeni kabul edilen çocuklara uygun desteği sağlar.</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13</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12</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5</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4</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4</w:t>
            </w:r>
          </w:p>
        </w:tc>
      </w:tr>
      <w:tr w:rsidR="00EA675C" w:rsidRPr="00FC0F05" w:rsidTr="00EE24CB">
        <w:trPr>
          <w:trHeight w:val="567"/>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05-</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Farklı kültürlerden gelen öğrencilerin bu okulda memnuniyetle karşılanacağını düşünüyorum.</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10</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7</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10</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5</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6</w:t>
            </w:r>
          </w:p>
        </w:tc>
      </w:tr>
      <w:tr w:rsidR="00EA675C" w:rsidRPr="00FC0F05" w:rsidTr="00EE24CB">
        <w:trPr>
          <w:trHeight w:val="567"/>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06-</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Öğretmenlerime ihtiyaç duyduğumda kolaylıkla görüşebilirim.</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20</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8</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2</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2</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6</w:t>
            </w:r>
          </w:p>
        </w:tc>
      </w:tr>
      <w:tr w:rsidR="00EA675C" w:rsidRPr="00FC0F05" w:rsidTr="00EE24CB">
        <w:trPr>
          <w:trHeight w:val="567"/>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07-</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Okul müdürüne ihtiyaç duyduğumda kolaylıkla görüşebilirim.</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15</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8</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3</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4</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8</w:t>
            </w:r>
          </w:p>
        </w:tc>
      </w:tr>
      <w:tr w:rsidR="00EA675C" w:rsidRPr="00FC0F05" w:rsidTr="00EE24CB">
        <w:trPr>
          <w:trHeight w:val="567"/>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08-</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Okul rehberlik servisinden ihtiyaçlarım doğrultusunda faydalanabiliyorum.</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24</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6</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2</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1</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5</w:t>
            </w:r>
          </w:p>
        </w:tc>
      </w:tr>
      <w:tr w:rsidR="00EA675C" w:rsidRPr="00FC0F05" w:rsidTr="00EE24CB">
        <w:trPr>
          <w:trHeight w:val="567"/>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09-</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Okul kişisel hedefler belirlememde ve bu hedeflere ulaşmamda yeterli rehberlik ediyor.</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12</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9</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10</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3</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4</w:t>
            </w:r>
          </w:p>
        </w:tc>
      </w:tr>
      <w:tr w:rsidR="00EA675C" w:rsidRPr="00FC0F05" w:rsidTr="00EE24CB">
        <w:trPr>
          <w:trHeight w:val="567"/>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10-</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Okulumda yer almam için birçok fırsat var.</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10</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11</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7</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4</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6</w:t>
            </w:r>
          </w:p>
        </w:tc>
      </w:tr>
      <w:tr w:rsidR="00EA675C" w:rsidRPr="00FC0F05" w:rsidTr="00EE24CB">
        <w:trPr>
          <w:trHeight w:val="567"/>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11-</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Okul bana yeterli ders dışı etkinlik olanakları sunuyor.</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13</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7</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4</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10</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4</w:t>
            </w:r>
          </w:p>
        </w:tc>
      </w:tr>
      <w:tr w:rsidR="00EA675C" w:rsidRPr="00FC0F05" w:rsidTr="00EE24CB">
        <w:trPr>
          <w:trHeight w:val="567"/>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12-</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Okul kulüpleri amacına uygun şekilde gelişimime katkı sağlıyor.</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10</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12</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3</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6</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7</w:t>
            </w:r>
          </w:p>
        </w:tc>
      </w:tr>
      <w:tr w:rsidR="00EA675C" w:rsidRPr="00FC0F05" w:rsidTr="00EE24CB">
        <w:trPr>
          <w:trHeight w:val="567"/>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13-</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Öğretmenlerim sınıfta adil kurallara sahipler ve tarafsızlar.</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12</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7</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5</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7</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7</w:t>
            </w:r>
          </w:p>
        </w:tc>
      </w:tr>
      <w:tr w:rsidR="00EA675C" w:rsidRPr="00FC0F05" w:rsidTr="00EE24CB">
        <w:trPr>
          <w:trHeight w:val="567"/>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14-</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Öğretmenlerim beni daha iyi performans göstermem için teşvik ediyor.</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16</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8</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6</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3</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5</w:t>
            </w:r>
          </w:p>
        </w:tc>
      </w:tr>
      <w:tr w:rsidR="00EA675C" w:rsidRPr="00FC0F05" w:rsidTr="00EE24CB">
        <w:trPr>
          <w:trHeight w:val="567"/>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15-</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Öğretmenlerim derslerin işlenişinde farklı ve ilgi çekici yöntemler kullanır.</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18</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5</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8</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2</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5</w:t>
            </w:r>
          </w:p>
        </w:tc>
      </w:tr>
      <w:tr w:rsidR="00EA675C" w:rsidRPr="00FC0F05" w:rsidTr="00EE24CB">
        <w:trPr>
          <w:trHeight w:val="567"/>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16</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Sınav ve ödevlerin beni değerlendirmek için adil ve yeterli olduğunu düşünüyorum.</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10</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13</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3</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8</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4</w:t>
            </w:r>
          </w:p>
        </w:tc>
      </w:tr>
      <w:tr w:rsidR="00EA675C" w:rsidRPr="00FC0F05" w:rsidTr="00EE24CB">
        <w:trPr>
          <w:trHeight w:val="567"/>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17-</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Okulda düzenlenen sanatsal ve kültürel faaliyetler yeterlidir.</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15</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5</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9</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3</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6</w:t>
            </w:r>
          </w:p>
        </w:tc>
      </w:tr>
      <w:tr w:rsidR="00EA675C" w:rsidRPr="00FC0F05" w:rsidTr="00EE24CB">
        <w:trPr>
          <w:trHeight w:val="567"/>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lastRenderedPageBreak/>
              <w:t>18-</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Okulda öğrencilerin görüşleri dikkate alınır.</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9</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10</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9</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3</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7</w:t>
            </w:r>
          </w:p>
        </w:tc>
      </w:tr>
      <w:tr w:rsidR="00EA675C" w:rsidRPr="00FC0F05" w:rsidTr="00EE24CB">
        <w:trPr>
          <w:trHeight w:val="567"/>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19-</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Okul kantininde yeterli ve sağlıklı yiyecekler var.</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7</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5</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3</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11</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12</w:t>
            </w:r>
          </w:p>
        </w:tc>
      </w:tr>
      <w:tr w:rsidR="00EA675C" w:rsidRPr="00FC0F05" w:rsidTr="00EE24CB">
        <w:trPr>
          <w:trHeight w:val="567"/>
        </w:trPr>
        <w:tc>
          <w:tcPr>
            <w:tcW w:w="703" w:type="dxa"/>
            <w:tcBorders>
              <w:left w:val="single" w:sz="4" w:space="0" w:color="FFFFFF"/>
              <w:bottom w:val="single" w:sz="4" w:space="0" w:color="FFFFFF"/>
              <w:right w:val="nil"/>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20-</w:t>
            </w:r>
          </w:p>
        </w:tc>
        <w:tc>
          <w:tcPr>
            <w:tcW w:w="6206" w:type="dxa"/>
            <w:tcBorders>
              <w:left w:val="nil"/>
              <w:bottom w:val="single" w:sz="4" w:space="0" w:color="FFFFFF"/>
              <w:right w:val="nil"/>
            </w:tcBorders>
            <w:shd w:val="clear" w:color="auto" w:fill="4F81BD"/>
          </w:tcPr>
          <w:p w:rsidR="00EA675C" w:rsidRPr="00FC0F05" w:rsidRDefault="00EA675C" w:rsidP="00EE24CB">
            <w:pPr>
              <w:rPr>
                <w:rFonts w:ascii="Times New Roman" w:hAnsi="Times New Roman"/>
                <w:b/>
                <w:bCs/>
              </w:rPr>
            </w:pPr>
            <w:r w:rsidRPr="00FC0F05">
              <w:rPr>
                <w:rFonts w:ascii="Times New Roman" w:hAnsi="Times New Roman"/>
                <w:b/>
                <w:bCs/>
              </w:rPr>
              <w:t>DYK’leri yeterli buluyorum.</w:t>
            </w:r>
          </w:p>
        </w:tc>
        <w:tc>
          <w:tcPr>
            <w:tcW w:w="630" w:type="dxa"/>
            <w:tcBorders>
              <w:left w:val="nil"/>
              <w:bottom w:val="single" w:sz="4" w:space="0" w:color="FFFFFF"/>
              <w:right w:val="nil"/>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7</w:t>
            </w:r>
          </w:p>
        </w:tc>
        <w:tc>
          <w:tcPr>
            <w:tcW w:w="631" w:type="dxa"/>
            <w:tcBorders>
              <w:left w:val="nil"/>
              <w:bottom w:val="single" w:sz="4" w:space="0" w:color="FFFFFF"/>
              <w:right w:val="nil"/>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12</w:t>
            </w:r>
          </w:p>
        </w:tc>
        <w:tc>
          <w:tcPr>
            <w:tcW w:w="630" w:type="dxa"/>
            <w:tcBorders>
              <w:left w:val="nil"/>
              <w:bottom w:val="single" w:sz="4" w:space="0" w:color="FFFFFF"/>
              <w:right w:val="nil"/>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10</w:t>
            </w:r>
          </w:p>
        </w:tc>
        <w:tc>
          <w:tcPr>
            <w:tcW w:w="631" w:type="dxa"/>
            <w:tcBorders>
              <w:left w:val="nil"/>
              <w:bottom w:val="single" w:sz="4" w:space="0" w:color="FFFFFF"/>
              <w:right w:val="nil"/>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3</w:t>
            </w:r>
          </w:p>
        </w:tc>
        <w:tc>
          <w:tcPr>
            <w:tcW w:w="631" w:type="dxa"/>
            <w:tcBorders>
              <w:left w:val="nil"/>
              <w:bottom w:val="single" w:sz="4" w:space="0" w:color="FFFFFF"/>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6</w:t>
            </w:r>
          </w:p>
        </w:tc>
      </w:tr>
    </w:tbl>
    <w:p w:rsidR="00EA675C" w:rsidRPr="00FC0F05" w:rsidRDefault="00EA675C" w:rsidP="00EA675C">
      <w:pPr>
        <w:tabs>
          <w:tab w:val="left" w:pos="7320"/>
        </w:tabs>
        <w:jc w:val="both"/>
        <w:rPr>
          <w:rFonts w:ascii="Times New Roman" w:hAnsi="Times New Roman"/>
          <w:szCs w:val="24"/>
        </w:rPr>
      </w:pPr>
    </w:p>
    <w:p w:rsidR="005414D6" w:rsidRPr="00FC0F05" w:rsidRDefault="005414D6" w:rsidP="00EA675C">
      <w:pPr>
        <w:tabs>
          <w:tab w:val="left" w:pos="7320"/>
        </w:tabs>
        <w:jc w:val="both"/>
        <w:rPr>
          <w:rFonts w:ascii="Times New Roman" w:hAnsi="Times New Roman"/>
          <w:b/>
          <w:bCs/>
          <w:szCs w:val="24"/>
        </w:rPr>
      </w:pPr>
    </w:p>
    <w:p w:rsidR="005414D6" w:rsidRPr="00FC0F05" w:rsidRDefault="005414D6" w:rsidP="00EA675C">
      <w:pPr>
        <w:tabs>
          <w:tab w:val="left" w:pos="7320"/>
        </w:tabs>
        <w:jc w:val="both"/>
        <w:rPr>
          <w:rFonts w:ascii="Times New Roman" w:hAnsi="Times New Roman"/>
          <w:b/>
          <w:bCs/>
          <w:szCs w:val="24"/>
        </w:rPr>
      </w:pPr>
    </w:p>
    <w:p w:rsidR="005414D6" w:rsidRPr="00FC0F05" w:rsidRDefault="005414D6" w:rsidP="00EA675C">
      <w:pPr>
        <w:tabs>
          <w:tab w:val="left" w:pos="7320"/>
        </w:tabs>
        <w:jc w:val="both"/>
        <w:rPr>
          <w:rFonts w:ascii="Times New Roman" w:hAnsi="Times New Roman"/>
          <w:b/>
          <w:bCs/>
          <w:szCs w:val="24"/>
        </w:rPr>
      </w:pPr>
    </w:p>
    <w:p w:rsidR="005414D6" w:rsidRPr="00FC0F05" w:rsidRDefault="005414D6" w:rsidP="00EA675C">
      <w:pPr>
        <w:tabs>
          <w:tab w:val="left" w:pos="7320"/>
        </w:tabs>
        <w:jc w:val="both"/>
        <w:rPr>
          <w:rFonts w:ascii="Times New Roman" w:hAnsi="Times New Roman"/>
          <w:b/>
          <w:bCs/>
          <w:szCs w:val="24"/>
        </w:rPr>
      </w:pPr>
    </w:p>
    <w:p w:rsidR="005414D6" w:rsidRPr="00FC0F05" w:rsidRDefault="005414D6" w:rsidP="00EA675C">
      <w:pPr>
        <w:tabs>
          <w:tab w:val="left" w:pos="7320"/>
        </w:tabs>
        <w:jc w:val="both"/>
        <w:rPr>
          <w:rFonts w:ascii="Times New Roman" w:hAnsi="Times New Roman"/>
          <w:b/>
          <w:bCs/>
          <w:szCs w:val="24"/>
        </w:rPr>
      </w:pPr>
    </w:p>
    <w:p w:rsidR="005414D6" w:rsidRPr="00FC0F05" w:rsidRDefault="005414D6" w:rsidP="00EA675C">
      <w:pPr>
        <w:tabs>
          <w:tab w:val="left" w:pos="7320"/>
        </w:tabs>
        <w:jc w:val="both"/>
        <w:rPr>
          <w:rFonts w:ascii="Times New Roman" w:hAnsi="Times New Roman"/>
          <w:b/>
          <w:bCs/>
          <w:szCs w:val="24"/>
        </w:rPr>
      </w:pPr>
    </w:p>
    <w:p w:rsidR="005414D6" w:rsidRPr="00FC0F05" w:rsidRDefault="005414D6" w:rsidP="00EA675C">
      <w:pPr>
        <w:tabs>
          <w:tab w:val="left" w:pos="7320"/>
        </w:tabs>
        <w:jc w:val="both"/>
        <w:rPr>
          <w:rFonts w:ascii="Times New Roman" w:hAnsi="Times New Roman"/>
          <w:b/>
          <w:bCs/>
          <w:szCs w:val="24"/>
        </w:rPr>
      </w:pPr>
    </w:p>
    <w:p w:rsidR="005414D6" w:rsidRPr="00FC0F05" w:rsidRDefault="005414D6" w:rsidP="00EA675C">
      <w:pPr>
        <w:tabs>
          <w:tab w:val="left" w:pos="7320"/>
        </w:tabs>
        <w:jc w:val="both"/>
        <w:rPr>
          <w:rFonts w:ascii="Times New Roman" w:hAnsi="Times New Roman"/>
          <w:b/>
          <w:bCs/>
          <w:szCs w:val="24"/>
        </w:rPr>
      </w:pPr>
    </w:p>
    <w:p w:rsidR="005414D6" w:rsidRPr="00FC0F05" w:rsidRDefault="005414D6" w:rsidP="00EA675C">
      <w:pPr>
        <w:tabs>
          <w:tab w:val="left" w:pos="7320"/>
        </w:tabs>
        <w:jc w:val="both"/>
        <w:rPr>
          <w:rFonts w:ascii="Times New Roman" w:hAnsi="Times New Roman"/>
          <w:b/>
          <w:bCs/>
          <w:szCs w:val="24"/>
        </w:rPr>
      </w:pPr>
    </w:p>
    <w:p w:rsidR="005414D6" w:rsidRPr="00FC0F05" w:rsidRDefault="005414D6" w:rsidP="00EA675C">
      <w:pPr>
        <w:tabs>
          <w:tab w:val="left" w:pos="7320"/>
        </w:tabs>
        <w:jc w:val="both"/>
        <w:rPr>
          <w:rFonts w:ascii="Times New Roman" w:hAnsi="Times New Roman"/>
          <w:b/>
          <w:bCs/>
          <w:szCs w:val="24"/>
        </w:rPr>
      </w:pPr>
    </w:p>
    <w:p w:rsidR="005414D6" w:rsidRPr="00FC0F05" w:rsidRDefault="005414D6" w:rsidP="00EA675C">
      <w:pPr>
        <w:tabs>
          <w:tab w:val="left" w:pos="7320"/>
        </w:tabs>
        <w:jc w:val="both"/>
        <w:rPr>
          <w:rFonts w:ascii="Times New Roman" w:hAnsi="Times New Roman"/>
          <w:b/>
          <w:bCs/>
          <w:szCs w:val="24"/>
        </w:rPr>
      </w:pPr>
    </w:p>
    <w:p w:rsidR="005414D6" w:rsidRPr="00FC0F05" w:rsidRDefault="005414D6" w:rsidP="00EA675C">
      <w:pPr>
        <w:tabs>
          <w:tab w:val="left" w:pos="7320"/>
        </w:tabs>
        <w:jc w:val="both"/>
        <w:rPr>
          <w:rFonts w:ascii="Times New Roman" w:hAnsi="Times New Roman"/>
          <w:b/>
          <w:bCs/>
          <w:szCs w:val="24"/>
        </w:rPr>
      </w:pPr>
    </w:p>
    <w:p w:rsidR="005414D6" w:rsidRPr="00FC0F05" w:rsidRDefault="005414D6" w:rsidP="00EA675C">
      <w:pPr>
        <w:tabs>
          <w:tab w:val="left" w:pos="7320"/>
        </w:tabs>
        <w:jc w:val="both"/>
        <w:rPr>
          <w:rFonts w:ascii="Times New Roman" w:hAnsi="Times New Roman"/>
          <w:b/>
          <w:bCs/>
          <w:szCs w:val="24"/>
        </w:rPr>
      </w:pPr>
    </w:p>
    <w:p w:rsidR="005414D6" w:rsidRPr="00FC0F05" w:rsidRDefault="005414D6" w:rsidP="00EA675C">
      <w:pPr>
        <w:tabs>
          <w:tab w:val="left" w:pos="7320"/>
        </w:tabs>
        <w:jc w:val="both"/>
        <w:rPr>
          <w:rFonts w:ascii="Times New Roman" w:hAnsi="Times New Roman"/>
          <w:b/>
          <w:bCs/>
          <w:szCs w:val="24"/>
        </w:rPr>
      </w:pPr>
    </w:p>
    <w:p w:rsidR="005414D6" w:rsidRPr="00FC0F05" w:rsidRDefault="005414D6" w:rsidP="00EA675C">
      <w:pPr>
        <w:tabs>
          <w:tab w:val="left" w:pos="7320"/>
        </w:tabs>
        <w:jc w:val="both"/>
        <w:rPr>
          <w:rFonts w:ascii="Times New Roman" w:hAnsi="Times New Roman"/>
          <w:b/>
          <w:bCs/>
          <w:szCs w:val="24"/>
        </w:rPr>
      </w:pPr>
    </w:p>
    <w:p w:rsidR="00EA675C" w:rsidRPr="00FC0F05" w:rsidRDefault="00EA675C" w:rsidP="00EA675C">
      <w:pPr>
        <w:tabs>
          <w:tab w:val="left" w:pos="7320"/>
        </w:tabs>
        <w:jc w:val="both"/>
        <w:rPr>
          <w:rFonts w:ascii="Times New Roman" w:hAnsi="Times New Roman"/>
          <w:b/>
          <w:bCs/>
          <w:szCs w:val="24"/>
        </w:rPr>
      </w:pPr>
      <w:r w:rsidRPr="00FC0F05">
        <w:rPr>
          <w:rFonts w:ascii="Times New Roman" w:hAnsi="Times New Roman"/>
          <w:b/>
          <w:bCs/>
          <w:szCs w:val="24"/>
        </w:rPr>
        <w:t>Öğretmen Anketi Sonuçları:</w:t>
      </w:r>
    </w:p>
    <w:tbl>
      <w:tblPr>
        <w:tblW w:w="100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03"/>
        <w:gridCol w:w="6206"/>
        <w:gridCol w:w="630"/>
        <w:gridCol w:w="631"/>
        <w:gridCol w:w="630"/>
        <w:gridCol w:w="631"/>
        <w:gridCol w:w="631"/>
      </w:tblGrid>
      <w:tr w:rsidR="00EA675C" w:rsidRPr="00FC0F05" w:rsidTr="00EE24CB">
        <w:trPr>
          <w:trHeight w:val="2325"/>
        </w:trPr>
        <w:tc>
          <w:tcPr>
            <w:tcW w:w="703" w:type="dxa"/>
            <w:tcBorders>
              <w:top w:val="single" w:sz="4" w:space="0" w:color="FFFFFF"/>
              <w:left w:val="single" w:sz="4" w:space="0" w:color="FFFFFF"/>
              <w:right w:val="nil"/>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NO</w:t>
            </w:r>
          </w:p>
        </w:tc>
        <w:tc>
          <w:tcPr>
            <w:tcW w:w="6206" w:type="dxa"/>
            <w:tcBorders>
              <w:top w:val="single" w:sz="4" w:space="0" w:color="FFFFFF"/>
              <w:left w:val="nil"/>
              <w:right w:val="nil"/>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ÖĞRETMENLER İÇİN</w:t>
            </w:r>
          </w:p>
          <w:p w:rsidR="00EA675C" w:rsidRPr="00FC0F05" w:rsidRDefault="00EA675C" w:rsidP="00EE24CB">
            <w:pPr>
              <w:jc w:val="center"/>
              <w:rPr>
                <w:rFonts w:ascii="Times New Roman" w:hAnsi="Times New Roman"/>
                <w:b/>
                <w:bCs/>
              </w:rPr>
            </w:pPr>
            <w:r w:rsidRPr="00FC0F05">
              <w:rPr>
                <w:rFonts w:ascii="Times New Roman" w:hAnsi="Times New Roman"/>
                <w:b/>
                <w:bCs/>
              </w:rPr>
              <w:t>KONU BAŞLIKLARI</w:t>
            </w:r>
          </w:p>
        </w:tc>
        <w:tc>
          <w:tcPr>
            <w:tcW w:w="630" w:type="dxa"/>
            <w:tcBorders>
              <w:top w:val="single" w:sz="4" w:space="0" w:color="FFFFFF"/>
              <w:left w:val="nil"/>
              <w:right w:val="nil"/>
            </w:tcBorders>
            <w:shd w:val="clear" w:color="auto" w:fill="4F81BD"/>
            <w:textDirection w:val="btLr"/>
          </w:tcPr>
          <w:p w:rsidR="00EA675C" w:rsidRPr="00FC0F05" w:rsidRDefault="00EA675C" w:rsidP="00EE24CB">
            <w:pPr>
              <w:jc w:val="center"/>
              <w:rPr>
                <w:rFonts w:ascii="Times New Roman" w:hAnsi="Times New Roman"/>
                <w:b/>
                <w:bCs/>
              </w:rPr>
            </w:pPr>
            <w:r w:rsidRPr="00FC0F05">
              <w:rPr>
                <w:rFonts w:ascii="Times New Roman" w:hAnsi="Times New Roman"/>
                <w:b/>
                <w:bCs/>
              </w:rPr>
              <w:t>Kesinlikle Katılıyorum</w:t>
            </w:r>
          </w:p>
        </w:tc>
        <w:tc>
          <w:tcPr>
            <w:tcW w:w="631" w:type="dxa"/>
            <w:tcBorders>
              <w:top w:val="single" w:sz="4" w:space="0" w:color="FFFFFF"/>
              <w:left w:val="nil"/>
              <w:right w:val="nil"/>
            </w:tcBorders>
            <w:shd w:val="clear" w:color="auto" w:fill="4F81BD"/>
            <w:textDirection w:val="btLr"/>
          </w:tcPr>
          <w:p w:rsidR="00EA675C" w:rsidRPr="00FC0F05" w:rsidRDefault="00EA675C" w:rsidP="00EE24CB">
            <w:pPr>
              <w:jc w:val="center"/>
              <w:rPr>
                <w:rFonts w:ascii="Times New Roman" w:hAnsi="Times New Roman"/>
                <w:b/>
                <w:bCs/>
              </w:rPr>
            </w:pPr>
            <w:r w:rsidRPr="00FC0F05">
              <w:rPr>
                <w:rFonts w:ascii="Times New Roman" w:hAnsi="Times New Roman"/>
                <w:b/>
                <w:bCs/>
              </w:rPr>
              <w:t>Katılıyorum</w:t>
            </w:r>
          </w:p>
        </w:tc>
        <w:tc>
          <w:tcPr>
            <w:tcW w:w="630" w:type="dxa"/>
            <w:tcBorders>
              <w:top w:val="single" w:sz="4" w:space="0" w:color="FFFFFF"/>
              <w:left w:val="nil"/>
              <w:right w:val="nil"/>
            </w:tcBorders>
            <w:shd w:val="clear" w:color="auto" w:fill="4F81BD"/>
            <w:textDirection w:val="btLr"/>
          </w:tcPr>
          <w:p w:rsidR="00EA675C" w:rsidRPr="00FC0F05" w:rsidRDefault="00EA675C" w:rsidP="00EE24CB">
            <w:pPr>
              <w:jc w:val="center"/>
              <w:rPr>
                <w:rFonts w:ascii="Times New Roman" w:hAnsi="Times New Roman"/>
                <w:b/>
                <w:bCs/>
              </w:rPr>
            </w:pPr>
            <w:r w:rsidRPr="00FC0F05">
              <w:rPr>
                <w:rFonts w:ascii="Times New Roman" w:hAnsi="Times New Roman"/>
                <w:b/>
                <w:bCs/>
              </w:rPr>
              <w:t>Kararsızım</w:t>
            </w:r>
          </w:p>
        </w:tc>
        <w:tc>
          <w:tcPr>
            <w:tcW w:w="631" w:type="dxa"/>
            <w:tcBorders>
              <w:top w:val="single" w:sz="4" w:space="0" w:color="FFFFFF"/>
              <w:left w:val="nil"/>
              <w:right w:val="nil"/>
            </w:tcBorders>
            <w:shd w:val="clear" w:color="auto" w:fill="4F81BD"/>
            <w:textDirection w:val="btLr"/>
          </w:tcPr>
          <w:p w:rsidR="00EA675C" w:rsidRPr="00FC0F05" w:rsidRDefault="00EA675C" w:rsidP="00EE24CB">
            <w:pPr>
              <w:jc w:val="center"/>
              <w:rPr>
                <w:rFonts w:ascii="Times New Roman" w:hAnsi="Times New Roman"/>
                <w:b/>
                <w:bCs/>
              </w:rPr>
            </w:pPr>
            <w:r w:rsidRPr="00FC0F05">
              <w:rPr>
                <w:rFonts w:ascii="Times New Roman" w:hAnsi="Times New Roman"/>
                <w:b/>
                <w:bCs/>
              </w:rPr>
              <w:t>Kesinlikle Katılmıyorum</w:t>
            </w:r>
          </w:p>
        </w:tc>
        <w:tc>
          <w:tcPr>
            <w:tcW w:w="631" w:type="dxa"/>
            <w:tcBorders>
              <w:top w:val="single" w:sz="4" w:space="0" w:color="FFFFFF"/>
              <w:left w:val="nil"/>
              <w:right w:val="single" w:sz="4" w:space="0" w:color="FFFFFF"/>
            </w:tcBorders>
            <w:shd w:val="clear" w:color="auto" w:fill="4F81BD"/>
            <w:textDirection w:val="btLr"/>
          </w:tcPr>
          <w:p w:rsidR="00EA675C" w:rsidRPr="00FC0F05" w:rsidRDefault="00EA675C" w:rsidP="00EE24CB">
            <w:pPr>
              <w:jc w:val="center"/>
              <w:rPr>
                <w:rFonts w:ascii="Times New Roman" w:hAnsi="Times New Roman"/>
                <w:b/>
                <w:bCs/>
              </w:rPr>
            </w:pPr>
          </w:p>
          <w:p w:rsidR="00EA675C" w:rsidRPr="00FC0F05" w:rsidRDefault="00EA675C" w:rsidP="00EE24CB">
            <w:pPr>
              <w:jc w:val="center"/>
              <w:rPr>
                <w:rFonts w:ascii="Times New Roman" w:hAnsi="Times New Roman"/>
                <w:b/>
                <w:bCs/>
              </w:rPr>
            </w:pPr>
            <w:r w:rsidRPr="00FC0F05">
              <w:rPr>
                <w:rFonts w:ascii="Times New Roman" w:hAnsi="Times New Roman"/>
                <w:b/>
                <w:bCs/>
              </w:rPr>
              <w:t>Katılmıyorum</w:t>
            </w:r>
          </w:p>
        </w:tc>
      </w:tr>
      <w:tr w:rsidR="00EA675C" w:rsidRPr="00FC0F05" w:rsidTr="00EE24CB">
        <w:trPr>
          <w:trHeight w:val="51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01-</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Okulun misyonu ve vizyonunu tam olarak anlıyorum.</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10</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7</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4</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2</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1</w:t>
            </w:r>
          </w:p>
        </w:tc>
      </w:tr>
      <w:tr w:rsidR="00EA675C" w:rsidRPr="00FC0F05" w:rsidTr="00EE24CB">
        <w:trPr>
          <w:trHeight w:val="51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02-</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Okulda eğitim ve yönetim kalitesi sürekli olarak gelişiyor.</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11</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3</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6</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2</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2</w:t>
            </w:r>
          </w:p>
        </w:tc>
      </w:tr>
      <w:tr w:rsidR="00EA675C" w:rsidRPr="00FC0F05" w:rsidTr="00EE24CB">
        <w:trPr>
          <w:trHeight w:val="51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03-</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Okul temiz ve hijyeniktir.</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9</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4</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5</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3</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3</w:t>
            </w:r>
          </w:p>
        </w:tc>
      </w:tr>
      <w:tr w:rsidR="00EA675C" w:rsidRPr="00FC0F05" w:rsidTr="00EE24CB">
        <w:trPr>
          <w:trHeight w:val="51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04-</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Okul, öğrencilerin ve personelin güvenliğini sağlamak için uygun güvenlik önlemleri alır.</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7</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7</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5</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2</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3</w:t>
            </w:r>
          </w:p>
        </w:tc>
      </w:tr>
      <w:tr w:rsidR="00EA675C" w:rsidRPr="00FC0F05" w:rsidTr="00EE24CB">
        <w:trPr>
          <w:trHeight w:val="51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05-</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Okul, yeni kabul edilen öğrencilere uygun desteği sağlar.</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12</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5</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3</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3</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1</w:t>
            </w:r>
          </w:p>
        </w:tc>
      </w:tr>
      <w:tr w:rsidR="00EA675C" w:rsidRPr="00FC0F05" w:rsidTr="00EE24CB">
        <w:trPr>
          <w:trHeight w:val="51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06-</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Okulumuz mesleki yeterliliğimi geliştirmek için eğitim fırsatları sunuyor.</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10</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5</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5</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3</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1</w:t>
            </w:r>
          </w:p>
        </w:tc>
      </w:tr>
      <w:tr w:rsidR="00EA675C" w:rsidRPr="00FC0F05" w:rsidTr="00EE24CB">
        <w:trPr>
          <w:trHeight w:val="51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07-</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Okul yönetimimiz öğretmenleri etkin bir şekilde yönlendirir.</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13</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3</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3</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2</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3</w:t>
            </w:r>
          </w:p>
        </w:tc>
      </w:tr>
      <w:tr w:rsidR="00EA675C" w:rsidRPr="00FC0F05" w:rsidTr="00EE24CB">
        <w:trPr>
          <w:trHeight w:val="51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08-</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Okulumuz, öğrencilerin öğrenme ilgisini uyandıracak bir öğrenme ortamı oluşturmuştur.</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10</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7</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3</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2</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2</w:t>
            </w:r>
          </w:p>
        </w:tc>
      </w:tr>
      <w:tr w:rsidR="00EA675C" w:rsidRPr="00FC0F05" w:rsidTr="00EE24CB">
        <w:trPr>
          <w:trHeight w:val="51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09-</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Etkili bir öğretmen olmak için ihtiyaç duyduğum kaynaklara erişimim var.</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8</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4</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6</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4</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2</w:t>
            </w:r>
          </w:p>
        </w:tc>
      </w:tr>
      <w:tr w:rsidR="00EA675C" w:rsidRPr="00FC0F05" w:rsidTr="00EE24CB">
        <w:trPr>
          <w:trHeight w:val="51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10-</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Bana sunulan kaynakları kullanmak için gerekli eğitime sahibim.</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10</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7</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1</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4</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2</w:t>
            </w:r>
          </w:p>
        </w:tc>
      </w:tr>
      <w:tr w:rsidR="00EA675C" w:rsidRPr="00FC0F05" w:rsidTr="00EE24CB">
        <w:trPr>
          <w:trHeight w:val="51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11-</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Okulumuzun, farklı ihtiyaçları olan öğrencileri desteklemek için etkin bir politikası vardır.</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13</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6</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2</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2</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1</w:t>
            </w:r>
          </w:p>
        </w:tc>
      </w:tr>
      <w:tr w:rsidR="00EA675C" w:rsidRPr="00FC0F05" w:rsidTr="00EE24CB">
        <w:trPr>
          <w:trHeight w:val="51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12-</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Okulumuz müfredat uygulamasını etkin bir şekilde izler.</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14</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2</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2</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2</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4</w:t>
            </w:r>
          </w:p>
        </w:tc>
      </w:tr>
      <w:tr w:rsidR="00EA675C" w:rsidRPr="00FC0F05" w:rsidTr="00EE24CB">
        <w:trPr>
          <w:trHeight w:val="51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lastRenderedPageBreak/>
              <w:t>13-</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Okulumuz, velilere uygun etkinlikler düzenlemektedir.</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15</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4</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3</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1</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1</w:t>
            </w:r>
          </w:p>
        </w:tc>
      </w:tr>
      <w:tr w:rsidR="00EA675C" w:rsidRPr="00FC0F05" w:rsidTr="00EE24CB">
        <w:trPr>
          <w:trHeight w:val="51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14-</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Diğer öğretmenlerle iş birliği yaparım.</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14</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3</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1</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1</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5</w:t>
            </w:r>
          </w:p>
        </w:tc>
      </w:tr>
      <w:tr w:rsidR="00EA675C" w:rsidRPr="00FC0F05" w:rsidTr="00EE24CB">
        <w:trPr>
          <w:trHeight w:val="51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15-</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Okul personeli arasında dostane bir ilişki sürdürülür.</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14</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2</w:t>
            </w:r>
          </w:p>
        </w:tc>
        <w:tc>
          <w:tcPr>
            <w:tcW w:w="630"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3</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1</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4</w:t>
            </w:r>
          </w:p>
        </w:tc>
      </w:tr>
      <w:tr w:rsidR="00EA675C" w:rsidRPr="00FC0F05" w:rsidTr="00EE24CB">
        <w:trPr>
          <w:trHeight w:val="51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16</w:t>
            </w:r>
          </w:p>
        </w:tc>
        <w:tc>
          <w:tcPr>
            <w:tcW w:w="6206" w:type="dxa"/>
            <w:shd w:val="clear" w:color="auto" w:fill="B8CCE4"/>
          </w:tcPr>
          <w:p w:rsidR="00EA675C" w:rsidRPr="00FC0F05" w:rsidRDefault="00EA675C" w:rsidP="00EE24CB">
            <w:pPr>
              <w:rPr>
                <w:rFonts w:ascii="Times New Roman" w:hAnsi="Times New Roman"/>
              </w:rPr>
            </w:pPr>
            <w:r w:rsidRPr="00FC0F05">
              <w:rPr>
                <w:rFonts w:ascii="Times New Roman" w:hAnsi="Times New Roman"/>
              </w:rPr>
              <w:t>Takım ruhumuz ve moralimiz yüksek.</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15</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3</w:t>
            </w:r>
          </w:p>
        </w:tc>
        <w:tc>
          <w:tcPr>
            <w:tcW w:w="630" w:type="dxa"/>
            <w:shd w:val="clear" w:color="auto" w:fill="DBE5F1"/>
          </w:tcPr>
          <w:p w:rsidR="00EA675C" w:rsidRPr="00FC0F05" w:rsidRDefault="00EA675C" w:rsidP="00EE24CB">
            <w:pPr>
              <w:jc w:val="center"/>
              <w:rPr>
                <w:rFonts w:ascii="Times New Roman" w:hAnsi="Times New Roman"/>
              </w:rPr>
            </w:pPr>
            <w:r w:rsidRPr="00FC0F05">
              <w:rPr>
                <w:rFonts w:ascii="Times New Roman" w:hAnsi="Times New Roman"/>
              </w:rPr>
              <w:t>2</w:t>
            </w:r>
          </w:p>
        </w:tc>
        <w:tc>
          <w:tcPr>
            <w:tcW w:w="631" w:type="dxa"/>
            <w:shd w:val="clear" w:color="auto" w:fill="B8CCE4"/>
          </w:tcPr>
          <w:p w:rsidR="00EA675C" w:rsidRPr="00FC0F05" w:rsidRDefault="00EA675C" w:rsidP="00EE24CB">
            <w:pPr>
              <w:jc w:val="center"/>
              <w:rPr>
                <w:rFonts w:ascii="Times New Roman" w:hAnsi="Times New Roman"/>
              </w:rPr>
            </w:pPr>
            <w:r w:rsidRPr="00FC0F05">
              <w:rPr>
                <w:rFonts w:ascii="Times New Roman" w:hAnsi="Times New Roman"/>
              </w:rPr>
              <w:t>1</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 xml:space="preserve">3 </w:t>
            </w:r>
          </w:p>
        </w:tc>
      </w:tr>
      <w:tr w:rsidR="00EA675C" w:rsidRPr="00FC0F05" w:rsidTr="00EE24CB">
        <w:trPr>
          <w:trHeight w:val="510"/>
        </w:trPr>
        <w:tc>
          <w:tcPr>
            <w:tcW w:w="703" w:type="dxa"/>
            <w:tcBorders>
              <w:left w:val="single" w:sz="4" w:space="0" w:color="FFFFFF"/>
              <w:bottom w:val="single" w:sz="4" w:space="0" w:color="FFFFFF"/>
              <w:right w:val="nil"/>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17-</w:t>
            </w:r>
          </w:p>
        </w:tc>
        <w:tc>
          <w:tcPr>
            <w:tcW w:w="6206" w:type="dxa"/>
            <w:tcBorders>
              <w:left w:val="nil"/>
              <w:bottom w:val="single" w:sz="4" w:space="0" w:color="FFFFFF"/>
              <w:right w:val="nil"/>
            </w:tcBorders>
            <w:shd w:val="clear" w:color="auto" w:fill="4F81BD"/>
          </w:tcPr>
          <w:p w:rsidR="00EA675C" w:rsidRPr="00FC0F05" w:rsidRDefault="00EA675C" w:rsidP="00EE24CB">
            <w:pPr>
              <w:rPr>
                <w:rFonts w:ascii="Times New Roman" w:hAnsi="Times New Roman"/>
                <w:b/>
                <w:bCs/>
              </w:rPr>
            </w:pPr>
            <w:r w:rsidRPr="00FC0F05">
              <w:rPr>
                <w:rFonts w:ascii="Times New Roman" w:hAnsi="Times New Roman"/>
                <w:b/>
                <w:bCs/>
              </w:rPr>
              <w:t>Okulumuza aidiyet hissediyorum.</w:t>
            </w:r>
          </w:p>
        </w:tc>
        <w:tc>
          <w:tcPr>
            <w:tcW w:w="630" w:type="dxa"/>
            <w:tcBorders>
              <w:left w:val="nil"/>
              <w:bottom w:val="single" w:sz="4" w:space="0" w:color="FFFFFF"/>
              <w:right w:val="nil"/>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17</w:t>
            </w:r>
          </w:p>
        </w:tc>
        <w:tc>
          <w:tcPr>
            <w:tcW w:w="631" w:type="dxa"/>
            <w:tcBorders>
              <w:left w:val="nil"/>
              <w:bottom w:val="single" w:sz="4" w:space="0" w:color="FFFFFF"/>
              <w:right w:val="nil"/>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0</w:t>
            </w:r>
          </w:p>
        </w:tc>
        <w:tc>
          <w:tcPr>
            <w:tcW w:w="630" w:type="dxa"/>
            <w:tcBorders>
              <w:left w:val="nil"/>
              <w:bottom w:val="single" w:sz="4" w:space="0" w:color="FFFFFF"/>
              <w:right w:val="nil"/>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3</w:t>
            </w:r>
          </w:p>
        </w:tc>
        <w:tc>
          <w:tcPr>
            <w:tcW w:w="631" w:type="dxa"/>
            <w:tcBorders>
              <w:left w:val="nil"/>
              <w:bottom w:val="single" w:sz="4" w:space="0" w:color="FFFFFF"/>
              <w:right w:val="nil"/>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0</w:t>
            </w:r>
          </w:p>
        </w:tc>
        <w:tc>
          <w:tcPr>
            <w:tcW w:w="631" w:type="dxa"/>
            <w:tcBorders>
              <w:left w:val="nil"/>
              <w:bottom w:val="single" w:sz="4" w:space="0" w:color="FFFFFF"/>
              <w:right w:val="single" w:sz="4" w:space="0" w:color="FFFFFF"/>
            </w:tcBorders>
            <w:shd w:val="clear" w:color="auto" w:fill="4F81BD"/>
          </w:tcPr>
          <w:p w:rsidR="00EA675C" w:rsidRPr="00FC0F05" w:rsidRDefault="00EA675C" w:rsidP="00EE24CB">
            <w:pPr>
              <w:jc w:val="center"/>
              <w:rPr>
                <w:rFonts w:ascii="Times New Roman" w:hAnsi="Times New Roman"/>
                <w:b/>
                <w:bCs/>
              </w:rPr>
            </w:pPr>
            <w:r w:rsidRPr="00FC0F05">
              <w:rPr>
                <w:rFonts w:ascii="Times New Roman" w:hAnsi="Times New Roman"/>
                <w:b/>
                <w:bCs/>
              </w:rPr>
              <w:t>4</w:t>
            </w:r>
          </w:p>
        </w:tc>
      </w:tr>
    </w:tbl>
    <w:p w:rsidR="00EA675C" w:rsidRPr="00FC0F05" w:rsidRDefault="00EA675C" w:rsidP="00EA675C">
      <w:pPr>
        <w:tabs>
          <w:tab w:val="left" w:pos="7320"/>
        </w:tabs>
        <w:jc w:val="both"/>
        <w:rPr>
          <w:rFonts w:ascii="Times New Roman" w:hAnsi="Times New Roman"/>
          <w:sz w:val="20"/>
          <w:szCs w:val="20"/>
        </w:rPr>
      </w:pPr>
    </w:p>
    <w:p w:rsidR="00EA675C" w:rsidRPr="00FC0F05" w:rsidRDefault="00EA675C" w:rsidP="00EA675C">
      <w:pPr>
        <w:tabs>
          <w:tab w:val="left" w:pos="7320"/>
        </w:tabs>
        <w:jc w:val="both"/>
        <w:rPr>
          <w:rFonts w:ascii="Times New Roman" w:hAnsi="Times New Roman"/>
          <w:b/>
          <w:bCs/>
          <w:sz w:val="20"/>
          <w:szCs w:val="20"/>
        </w:rPr>
      </w:pPr>
      <w:r w:rsidRPr="00FC0F05">
        <w:rPr>
          <w:rFonts w:ascii="Times New Roman" w:hAnsi="Times New Roman"/>
          <w:b/>
          <w:bCs/>
          <w:sz w:val="20"/>
          <w:szCs w:val="20"/>
        </w:rPr>
        <w:t>Veli Anketi Sonuçları:</w:t>
      </w:r>
    </w:p>
    <w:tbl>
      <w:tblPr>
        <w:tblW w:w="100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03"/>
        <w:gridCol w:w="6206"/>
        <w:gridCol w:w="630"/>
        <w:gridCol w:w="631"/>
        <w:gridCol w:w="630"/>
        <w:gridCol w:w="631"/>
        <w:gridCol w:w="631"/>
      </w:tblGrid>
      <w:tr w:rsidR="00EA675C" w:rsidRPr="00FC0F05" w:rsidTr="00EE24CB">
        <w:trPr>
          <w:trHeight w:val="1479"/>
        </w:trPr>
        <w:tc>
          <w:tcPr>
            <w:tcW w:w="703" w:type="dxa"/>
            <w:tcBorders>
              <w:top w:val="single" w:sz="4" w:space="0" w:color="FFFFFF"/>
              <w:left w:val="single" w:sz="4" w:space="0" w:color="FFFFFF"/>
              <w:right w:val="nil"/>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NO</w:t>
            </w:r>
          </w:p>
        </w:tc>
        <w:tc>
          <w:tcPr>
            <w:tcW w:w="6206" w:type="dxa"/>
            <w:tcBorders>
              <w:top w:val="single" w:sz="4" w:space="0" w:color="FFFFFF"/>
              <w:left w:val="nil"/>
              <w:right w:val="nil"/>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VELİ İÇİN</w:t>
            </w:r>
          </w:p>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KONU BAŞLIKLARI</w:t>
            </w:r>
          </w:p>
        </w:tc>
        <w:tc>
          <w:tcPr>
            <w:tcW w:w="630" w:type="dxa"/>
            <w:tcBorders>
              <w:top w:val="single" w:sz="4" w:space="0" w:color="FFFFFF"/>
              <w:left w:val="nil"/>
              <w:right w:val="nil"/>
            </w:tcBorders>
            <w:shd w:val="clear" w:color="auto" w:fill="4F81BD"/>
            <w:textDirection w:val="btLr"/>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Kesinlikle Katılıyorum</w:t>
            </w:r>
          </w:p>
        </w:tc>
        <w:tc>
          <w:tcPr>
            <w:tcW w:w="631" w:type="dxa"/>
            <w:tcBorders>
              <w:top w:val="single" w:sz="4" w:space="0" w:color="FFFFFF"/>
              <w:left w:val="nil"/>
              <w:right w:val="nil"/>
            </w:tcBorders>
            <w:shd w:val="clear" w:color="auto" w:fill="4F81BD"/>
            <w:textDirection w:val="btLr"/>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Katılıyorum</w:t>
            </w:r>
          </w:p>
        </w:tc>
        <w:tc>
          <w:tcPr>
            <w:tcW w:w="630" w:type="dxa"/>
            <w:tcBorders>
              <w:top w:val="single" w:sz="4" w:space="0" w:color="FFFFFF"/>
              <w:left w:val="nil"/>
              <w:right w:val="nil"/>
            </w:tcBorders>
            <w:shd w:val="clear" w:color="auto" w:fill="4F81BD"/>
            <w:textDirection w:val="btLr"/>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Kararsızım</w:t>
            </w:r>
          </w:p>
        </w:tc>
        <w:tc>
          <w:tcPr>
            <w:tcW w:w="631" w:type="dxa"/>
            <w:tcBorders>
              <w:top w:val="single" w:sz="4" w:space="0" w:color="FFFFFF"/>
              <w:left w:val="nil"/>
              <w:right w:val="nil"/>
            </w:tcBorders>
            <w:shd w:val="clear" w:color="auto" w:fill="4F81BD"/>
            <w:textDirection w:val="btLr"/>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Kesinlikle Katılmıyorum</w:t>
            </w:r>
          </w:p>
        </w:tc>
        <w:tc>
          <w:tcPr>
            <w:tcW w:w="631" w:type="dxa"/>
            <w:tcBorders>
              <w:top w:val="single" w:sz="4" w:space="0" w:color="FFFFFF"/>
              <w:left w:val="nil"/>
              <w:right w:val="single" w:sz="4" w:space="0" w:color="FFFFFF"/>
            </w:tcBorders>
            <w:shd w:val="clear" w:color="auto" w:fill="4F81BD"/>
            <w:textDirection w:val="btLr"/>
          </w:tcPr>
          <w:p w:rsidR="00EA675C" w:rsidRPr="00FC0F05" w:rsidRDefault="00EA675C" w:rsidP="00EE24CB">
            <w:pPr>
              <w:jc w:val="center"/>
              <w:rPr>
                <w:rFonts w:ascii="Times New Roman" w:hAnsi="Times New Roman"/>
                <w:b/>
                <w:bCs/>
                <w:sz w:val="20"/>
                <w:szCs w:val="20"/>
              </w:rPr>
            </w:pPr>
          </w:p>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Katılmıyorum</w:t>
            </w:r>
          </w:p>
        </w:tc>
      </w:tr>
      <w:tr w:rsidR="00EA675C" w:rsidRPr="00FC0F05" w:rsidTr="00EE24CB">
        <w:trPr>
          <w:trHeight w:val="34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01-</w:t>
            </w:r>
          </w:p>
        </w:tc>
        <w:tc>
          <w:tcPr>
            <w:tcW w:w="6206" w:type="dxa"/>
            <w:shd w:val="clear" w:color="auto" w:fill="B8CCE4"/>
          </w:tcPr>
          <w:p w:rsidR="00EA675C" w:rsidRPr="00FC0F05" w:rsidRDefault="00EA675C" w:rsidP="00EE24CB">
            <w:pPr>
              <w:rPr>
                <w:rFonts w:ascii="Times New Roman" w:hAnsi="Times New Roman"/>
                <w:sz w:val="20"/>
                <w:szCs w:val="20"/>
              </w:rPr>
            </w:pPr>
            <w:r w:rsidRPr="00FC0F05">
              <w:rPr>
                <w:rFonts w:ascii="Times New Roman" w:hAnsi="Times New Roman"/>
                <w:spacing w:val="-4"/>
                <w:sz w:val="20"/>
                <w:szCs w:val="20"/>
              </w:rPr>
              <w:t>Okulun misyonu ve vizyonunu tam olarak anlıyorum.</w:t>
            </w:r>
          </w:p>
        </w:tc>
        <w:tc>
          <w:tcPr>
            <w:tcW w:w="630"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30</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11</w:t>
            </w:r>
          </w:p>
        </w:tc>
        <w:tc>
          <w:tcPr>
            <w:tcW w:w="630"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24</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9</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9</w:t>
            </w:r>
          </w:p>
        </w:tc>
      </w:tr>
      <w:tr w:rsidR="00EA675C" w:rsidRPr="00FC0F05" w:rsidTr="00EE24CB">
        <w:trPr>
          <w:trHeight w:val="34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02-</w:t>
            </w:r>
          </w:p>
        </w:tc>
        <w:tc>
          <w:tcPr>
            <w:tcW w:w="6206" w:type="dxa"/>
            <w:shd w:val="clear" w:color="auto" w:fill="B8CCE4"/>
          </w:tcPr>
          <w:p w:rsidR="00EA675C" w:rsidRPr="00FC0F05" w:rsidRDefault="00EA675C" w:rsidP="00EE24CB">
            <w:pPr>
              <w:rPr>
                <w:rFonts w:ascii="Times New Roman" w:hAnsi="Times New Roman"/>
                <w:sz w:val="20"/>
                <w:szCs w:val="20"/>
              </w:rPr>
            </w:pPr>
            <w:r w:rsidRPr="00FC0F05">
              <w:rPr>
                <w:rFonts w:ascii="Times New Roman" w:hAnsi="Times New Roman"/>
                <w:spacing w:val="-4"/>
                <w:sz w:val="20"/>
                <w:szCs w:val="20"/>
              </w:rPr>
              <w:t>Okulda eğitim ve yönetim kalitesi sürekli olarak gelişiyor.</w:t>
            </w:r>
          </w:p>
        </w:tc>
        <w:tc>
          <w:tcPr>
            <w:tcW w:w="630" w:type="dxa"/>
            <w:shd w:val="clear" w:color="auto" w:fill="DBE5F1"/>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25</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19</w:t>
            </w:r>
          </w:p>
        </w:tc>
        <w:tc>
          <w:tcPr>
            <w:tcW w:w="630" w:type="dxa"/>
            <w:shd w:val="clear" w:color="auto" w:fill="DBE5F1"/>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18</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10</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11</w:t>
            </w:r>
          </w:p>
        </w:tc>
      </w:tr>
      <w:tr w:rsidR="00EA675C" w:rsidRPr="00FC0F05" w:rsidTr="00EE24CB">
        <w:trPr>
          <w:trHeight w:val="34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03-</w:t>
            </w:r>
          </w:p>
        </w:tc>
        <w:tc>
          <w:tcPr>
            <w:tcW w:w="6206" w:type="dxa"/>
            <w:shd w:val="clear" w:color="auto" w:fill="B8CCE4"/>
          </w:tcPr>
          <w:p w:rsidR="00EA675C" w:rsidRPr="00FC0F05" w:rsidRDefault="00EA675C" w:rsidP="00EE24CB">
            <w:pPr>
              <w:rPr>
                <w:rFonts w:ascii="Times New Roman" w:hAnsi="Times New Roman"/>
                <w:sz w:val="20"/>
                <w:szCs w:val="20"/>
              </w:rPr>
            </w:pPr>
            <w:r w:rsidRPr="00FC0F05">
              <w:rPr>
                <w:rFonts w:ascii="Times New Roman" w:hAnsi="Times New Roman"/>
                <w:spacing w:val="-4"/>
                <w:sz w:val="20"/>
                <w:szCs w:val="20"/>
              </w:rPr>
              <w:t>Okul temiz ve hijyeniktir.</w:t>
            </w:r>
          </w:p>
        </w:tc>
        <w:tc>
          <w:tcPr>
            <w:tcW w:w="630"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24</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15</w:t>
            </w:r>
          </w:p>
        </w:tc>
        <w:tc>
          <w:tcPr>
            <w:tcW w:w="630"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16</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12</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16</w:t>
            </w:r>
          </w:p>
        </w:tc>
      </w:tr>
      <w:tr w:rsidR="00EA675C" w:rsidRPr="00FC0F05" w:rsidTr="00EE24CB">
        <w:trPr>
          <w:trHeight w:val="34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04-</w:t>
            </w:r>
          </w:p>
        </w:tc>
        <w:tc>
          <w:tcPr>
            <w:tcW w:w="6206" w:type="dxa"/>
            <w:shd w:val="clear" w:color="auto" w:fill="B8CCE4"/>
          </w:tcPr>
          <w:p w:rsidR="00EA675C" w:rsidRPr="00FC0F05" w:rsidRDefault="00EA675C" w:rsidP="00EE24CB">
            <w:pPr>
              <w:rPr>
                <w:rFonts w:ascii="Times New Roman" w:hAnsi="Times New Roman"/>
                <w:sz w:val="20"/>
                <w:szCs w:val="20"/>
              </w:rPr>
            </w:pPr>
            <w:r w:rsidRPr="00FC0F05">
              <w:rPr>
                <w:rFonts w:ascii="Times New Roman" w:hAnsi="Times New Roman"/>
                <w:sz w:val="20"/>
                <w:szCs w:val="20"/>
              </w:rPr>
              <w:t>Okul,öğrencilerinvepersonelingüvenliğinisağlamakiçinuygungüvenlik önlemleri alır.</w:t>
            </w:r>
          </w:p>
        </w:tc>
        <w:tc>
          <w:tcPr>
            <w:tcW w:w="630" w:type="dxa"/>
            <w:shd w:val="clear" w:color="auto" w:fill="DBE5F1"/>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24</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20</w:t>
            </w:r>
          </w:p>
        </w:tc>
        <w:tc>
          <w:tcPr>
            <w:tcW w:w="630" w:type="dxa"/>
            <w:shd w:val="clear" w:color="auto" w:fill="DBE5F1"/>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12</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6</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21</w:t>
            </w:r>
          </w:p>
        </w:tc>
      </w:tr>
      <w:tr w:rsidR="00EA675C" w:rsidRPr="00FC0F05" w:rsidTr="00EE24CB">
        <w:trPr>
          <w:trHeight w:val="34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05-</w:t>
            </w:r>
          </w:p>
        </w:tc>
        <w:tc>
          <w:tcPr>
            <w:tcW w:w="6206" w:type="dxa"/>
            <w:shd w:val="clear" w:color="auto" w:fill="B8CCE4"/>
          </w:tcPr>
          <w:p w:rsidR="00EA675C" w:rsidRPr="00FC0F05" w:rsidRDefault="00EA675C" w:rsidP="00EE24CB">
            <w:pPr>
              <w:rPr>
                <w:rFonts w:ascii="Times New Roman" w:hAnsi="Times New Roman"/>
                <w:sz w:val="20"/>
                <w:szCs w:val="20"/>
              </w:rPr>
            </w:pPr>
            <w:r w:rsidRPr="00FC0F05">
              <w:rPr>
                <w:rFonts w:ascii="Times New Roman" w:hAnsi="Times New Roman"/>
                <w:spacing w:val="-4"/>
                <w:sz w:val="20"/>
                <w:szCs w:val="20"/>
              </w:rPr>
              <w:t>Okul, yeni kabul edilen öğrencilere uygun desteği sağlar.</w:t>
            </w:r>
          </w:p>
        </w:tc>
        <w:tc>
          <w:tcPr>
            <w:tcW w:w="630"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22</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17</w:t>
            </w:r>
          </w:p>
        </w:tc>
        <w:tc>
          <w:tcPr>
            <w:tcW w:w="630"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15</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9</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20</w:t>
            </w:r>
          </w:p>
        </w:tc>
      </w:tr>
      <w:tr w:rsidR="00EA675C" w:rsidRPr="00FC0F05" w:rsidTr="00EE24CB">
        <w:trPr>
          <w:trHeight w:val="34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06-</w:t>
            </w:r>
          </w:p>
        </w:tc>
        <w:tc>
          <w:tcPr>
            <w:tcW w:w="6206" w:type="dxa"/>
            <w:shd w:val="clear" w:color="auto" w:fill="B8CCE4"/>
          </w:tcPr>
          <w:p w:rsidR="00EA675C" w:rsidRPr="00FC0F05" w:rsidRDefault="00EA675C" w:rsidP="00EE24CB">
            <w:pPr>
              <w:rPr>
                <w:rFonts w:ascii="Times New Roman" w:hAnsi="Times New Roman"/>
                <w:sz w:val="20"/>
                <w:szCs w:val="20"/>
              </w:rPr>
            </w:pPr>
            <w:r w:rsidRPr="00FC0F05">
              <w:rPr>
                <w:rFonts w:ascii="Times New Roman" w:hAnsi="Times New Roman"/>
                <w:spacing w:val="-6"/>
                <w:sz w:val="20"/>
                <w:szCs w:val="20"/>
              </w:rPr>
              <w:t>Okul,çocuğumun okumaya olan ilgisini geliştirmesine yardımcı olabilir.</w:t>
            </w:r>
          </w:p>
        </w:tc>
        <w:tc>
          <w:tcPr>
            <w:tcW w:w="630" w:type="dxa"/>
            <w:shd w:val="clear" w:color="auto" w:fill="DBE5F1"/>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37</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14</w:t>
            </w:r>
          </w:p>
        </w:tc>
        <w:tc>
          <w:tcPr>
            <w:tcW w:w="630" w:type="dxa"/>
            <w:shd w:val="clear" w:color="auto" w:fill="DBE5F1"/>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17</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8</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7</w:t>
            </w:r>
          </w:p>
        </w:tc>
      </w:tr>
      <w:tr w:rsidR="00EA675C" w:rsidRPr="00FC0F05" w:rsidTr="00EE24CB">
        <w:trPr>
          <w:trHeight w:val="34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07-</w:t>
            </w:r>
          </w:p>
        </w:tc>
        <w:tc>
          <w:tcPr>
            <w:tcW w:w="6206" w:type="dxa"/>
            <w:shd w:val="clear" w:color="auto" w:fill="B8CCE4"/>
          </w:tcPr>
          <w:p w:rsidR="00EA675C" w:rsidRPr="00FC0F05" w:rsidRDefault="00EA675C" w:rsidP="00EE24CB">
            <w:pPr>
              <w:rPr>
                <w:rFonts w:ascii="Times New Roman" w:hAnsi="Times New Roman"/>
                <w:sz w:val="20"/>
                <w:szCs w:val="20"/>
              </w:rPr>
            </w:pPr>
            <w:r w:rsidRPr="00FC0F05">
              <w:rPr>
                <w:rFonts w:ascii="Times New Roman" w:hAnsi="Times New Roman"/>
                <w:spacing w:val="-6"/>
                <w:sz w:val="20"/>
                <w:szCs w:val="20"/>
              </w:rPr>
              <w:t>Okul çocuğumun öğrenme ilgisini güçlendiriyor.</w:t>
            </w:r>
          </w:p>
        </w:tc>
        <w:tc>
          <w:tcPr>
            <w:tcW w:w="630"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39</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16</w:t>
            </w:r>
          </w:p>
        </w:tc>
        <w:tc>
          <w:tcPr>
            <w:tcW w:w="630"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13</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9</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 xml:space="preserve">6 </w:t>
            </w:r>
          </w:p>
        </w:tc>
      </w:tr>
      <w:tr w:rsidR="00EA675C" w:rsidRPr="00FC0F05" w:rsidTr="00EE24CB">
        <w:trPr>
          <w:trHeight w:val="34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08-</w:t>
            </w:r>
          </w:p>
        </w:tc>
        <w:tc>
          <w:tcPr>
            <w:tcW w:w="6206" w:type="dxa"/>
            <w:shd w:val="clear" w:color="auto" w:fill="B8CCE4"/>
          </w:tcPr>
          <w:p w:rsidR="00EA675C" w:rsidRPr="00FC0F05" w:rsidRDefault="00EA675C" w:rsidP="00EE24CB">
            <w:pPr>
              <w:rPr>
                <w:rFonts w:ascii="Times New Roman" w:hAnsi="Times New Roman"/>
                <w:sz w:val="20"/>
                <w:szCs w:val="20"/>
              </w:rPr>
            </w:pPr>
            <w:r w:rsidRPr="00FC0F05">
              <w:rPr>
                <w:rFonts w:ascii="Times New Roman" w:hAnsi="Times New Roman"/>
                <w:spacing w:val="-6"/>
                <w:sz w:val="20"/>
                <w:szCs w:val="20"/>
              </w:rPr>
              <w:t>Okul çocuğumun ahlaki gelişimini teşvik edebilir.</w:t>
            </w:r>
          </w:p>
        </w:tc>
        <w:tc>
          <w:tcPr>
            <w:tcW w:w="630" w:type="dxa"/>
            <w:shd w:val="clear" w:color="auto" w:fill="DBE5F1"/>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36</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20</w:t>
            </w:r>
          </w:p>
        </w:tc>
        <w:tc>
          <w:tcPr>
            <w:tcW w:w="630" w:type="dxa"/>
            <w:shd w:val="clear" w:color="auto" w:fill="DBE5F1"/>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11</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6</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10</w:t>
            </w:r>
          </w:p>
        </w:tc>
      </w:tr>
      <w:tr w:rsidR="00EA675C" w:rsidRPr="00FC0F05" w:rsidTr="00EE24CB">
        <w:trPr>
          <w:trHeight w:val="34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09-</w:t>
            </w:r>
          </w:p>
        </w:tc>
        <w:tc>
          <w:tcPr>
            <w:tcW w:w="6206" w:type="dxa"/>
            <w:shd w:val="clear" w:color="auto" w:fill="B8CCE4"/>
          </w:tcPr>
          <w:p w:rsidR="00EA675C" w:rsidRPr="00FC0F05" w:rsidRDefault="00EA675C" w:rsidP="00EE24CB">
            <w:pPr>
              <w:rPr>
                <w:rFonts w:ascii="Times New Roman" w:hAnsi="Times New Roman"/>
                <w:sz w:val="20"/>
                <w:szCs w:val="20"/>
              </w:rPr>
            </w:pPr>
            <w:r w:rsidRPr="00FC0F05">
              <w:rPr>
                <w:rFonts w:ascii="Times New Roman" w:hAnsi="Times New Roman"/>
                <w:spacing w:val="-4"/>
                <w:sz w:val="20"/>
                <w:szCs w:val="20"/>
              </w:rPr>
              <w:t xml:space="preserve">Okulda kullanılan değerlendirme yöntemleri çocuğumun gelişimini tüm yönleriyle </w:t>
            </w:r>
            <w:r w:rsidRPr="00FC0F05">
              <w:rPr>
                <w:rFonts w:ascii="Times New Roman" w:hAnsi="Times New Roman"/>
                <w:sz w:val="20"/>
                <w:szCs w:val="20"/>
              </w:rPr>
              <w:t>anlamama yardımcı oluyor.</w:t>
            </w:r>
          </w:p>
        </w:tc>
        <w:tc>
          <w:tcPr>
            <w:tcW w:w="630"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36</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17</w:t>
            </w:r>
          </w:p>
        </w:tc>
        <w:tc>
          <w:tcPr>
            <w:tcW w:w="630"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13</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5</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12</w:t>
            </w:r>
          </w:p>
        </w:tc>
      </w:tr>
      <w:tr w:rsidR="00EA675C" w:rsidRPr="00FC0F05" w:rsidTr="00EE24CB">
        <w:trPr>
          <w:trHeight w:val="34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10-</w:t>
            </w:r>
          </w:p>
        </w:tc>
        <w:tc>
          <w:tcPr>
            <w:tcW w:w="6206" w:type="dxa"/>
            <w:shd w:val="clear" w:color="auto" w:fill="B8CCE4"/>
          </w:tcPr>
          <w:p w:rsidR="00EA675C" w:rsidRPr="00FC0F05" w:rsidRDefault="00EA675C" w:rsidP="00EE24CB">
            <w:pPr>
              <w:rPr>
                <w:rFonts w:ascii="Times New Roman" w:hAnsi="Times New Roman"/>
                <w:sz w:val="20"/>
                <w:szCs w:val="20"/>
              </w:rPr>
            </w:pPr>
            <w:r w:rsidRPr="00FC0F05">
              <w:rPr>
                <w:rFonts w:ascii="Times New Roman" w:hAnsi="Times New Roman"/>
                <w:sz w:val="20"/>
                <w:szCs w:val="20"/>
              </w:rPr>
              <w:t>Okul,çocuğumunöğrenmeperformansıvegelişimihakkındabeniiyi</w:t>
            </w:r>
            <w:r w:rsidRPr="00FC0F05">
              <w:rPr>
                <w:rFonts w:ascii="Times New Roman" w:hAnsi="Times New Roman"/>
                <w:spacing w:val="-2"/>
                <w:sz w:val="20"/>
                <w:szCs w:val="20"/>
              </w:rPr>
              <w:t>bilgilendiriyor.</w:t>
            </w:r>
          </w:p>
        </w:tc>
        <w:tc>
          <w:tcPr>
            <w:tcW w:w="630" w:type="dxa"/>
            <w:shd w:val="clear" w:color="auto" w:fill="DBE5F1"/>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37</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10</w:t>
            </w:r>
          </w:p>
        </w:tc>
        <w:tc>
          <w:tcPr>
            <w:tcW w:w="630" w:type="dxa"/>
            <w:shd w:val="clear" w:color="auto" w:fill="DBE5F1"/>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19</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9</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8</w:t>
            </w:r>
          </w:p>
        </w:tc>
      </w:tr>
      <w:tr w:rsidR="00EA675C" w:rsidRPr="00FC0F05" w:rsidTr="00EE24CB">
        <w:trPr>
          <w:trHeight w:val="34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11-</w:t>
            </w:r>
          </w:p>
        </w:tc>
        <w:tc>
          <w:tcPr>
            <w:tcW w:w="6206" w:type="dxa"/>
            <w:shd w:val="clear" w:color="auto" w:fill="B8CCE4"/>
          </w:tcPr>
          <w:p w:rsidR="00EA675C" w:rsidRPr="00FC0F05" w:rsidRDefault="00EA675C" w:rsidP="00EE24CB">
            <w:pPr>
              <w:rPr>
                <w:rFonts w:ascii="Times New Roman" w:hAnsi="Times New Roman"/>
                <w:sz w:val="20"/>
                <w:szCs w:val="20"/>
              </w:rPr>
            </w:pPr>
            <w:r w:rsidRPr="00FC0F05">
              <w:rPr>
                <w:rFonts w:ascii="Times New Roman" w:hAnsi="Times New Roman"/>
                <w:sz w:val="20"/>
                <w:szCs w:val="20"/>
              </w:rPr>
              <w:t>Okulçocuğumaduygusalrahatsızlıkveöğrenmegüçlükleriilekarşılaştığında yeterli desteği ve rehberlik sağlar.</w:t>
            </w:r>
          </w:p>
        </w:tc>
        <w:tc>
          <w:tcPr>
            <w:tcW w:w="630"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37</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16</w:t>
            </w:r>
          </w:p>
        </w:tc>
        <w:tc>
          <w:tcPr>
            <w:tcW w:w="630"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13</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8</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9</w:t>
            </w:r>
          </w:p>
        </w:tc>
      </w:tr>
      <w:tr w:rsidR="00EA675C" w:rsidRPr="00FC0F05" w:rsidTr="00EE24CB">
        <w:trPr>
          <w:trHeight w:val="34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12-</w:t>
            </w:r>
          </w:p>
        </w:tc>
        <w:tc>
          <w:tcPr>
            <w:tcW w:w="6206" w:type="dxa"/>
            <w:shd w:val="clear" w:color="auto" w:fill="B8CCE4"/>
          </w:tcPr>
          <w:p w:rsidR="00EA675C" w:rsidRPr="00FC0F05" w:rsidRDefault="00EA675C" w:rsidP="00EE24CB">
            <w:pPr>
              <w:rPr>
                <w:rFonts w:ascii="Times New Roman" w:hAnsi="Times New Roman"/>
                <w:sz w:val="20"/>
                <w:szCs w:val="20"/>
              </w:rPr>
            </w:pPr>
            <w:r w:rsidRPr="00FC0F05">
              <w:rPr>
                <w:rFonts w:ascii="Times New Roman" w:hAnsi="Times New Roman"/>
                <w:spacing w:val="-4"/>
                <w:sz w:val="20"/>
                <w:szCs w:val="20"/>
              </w:rPr>
              <w:t>Öğretmenlerin benimle iletişim kurma yöntemlerinden memnunum.</w:t>
            </w:r>
          </w:p>
        </w:tc>
        <w:tc>
          <w:tcPr>
            <w:tcW w:w="630" w:type="dxa"/>
            <w:shd w:val="clear" w:color="auto" w:fill="DBE5F1"/>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48</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10</w:t>
            </w:r>
          </w:p>
        </w:tc>
        <w:tc>
          <w:tcPr>
            <w:tcW w:w="630" w:type="dxa"/>
            <w:shd w:val="clear" w:color="auto" w:fill="DBE5F1"/>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7</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5</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13</w:t>
            </w:r>
          </w:p>
        </w:tc>
      </w:tr>
      <w:tr w:rsidR="00EA675C" w:rsidRPr="00FC0F05" w:rsidTr="00EE24CB">
        <w:trPr>
          <w:trHeight w:val="34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13-</w:t>
            </w:r>
          </w:p>
        </w:tc>
        <w:tc>
          <w:tcPr>
            <w:tcW w:w="6206" w:type="dxa"/>
            <w:shd w:val="clear" w:color="auto" w:fill="B8CCE4"/>
          </w:tcPr>
          <w:p w:rsidR="00EA675C" w:rsidRPr="00FC0F05" w:rsidRDefault="00EA675C" w:rsidP="00EE24CB">
            <w:pPr>
              <w:rPr>
                <w:rFonts w:ascii="Times New Roman" w:hAnsi="Times New Roman"/>
                <w:sz w:val="20"/>
                <w:szCs w:val="20"/>
              </w:rPr>
            </w:pPr>
            <w:r w:rsidRPr="00FC0F05">
              <w:rPr>
                <w:rFonts w:ascii="Times New Roman" w:hAnsi="Times New Roman"/>
                <w:spacing w:val="-4"/>
                <w:sz w:val="20"/>
                <w:szCs w:val="20"/>
              </w:rPr>
              <w:t>Herhangi bir problem durumunda müdür endişelerime cevap veriyor.</w:t>
            </w:r>
          </w:p>
        </w:tc>
        <w:tc>
          <w:tcPr>
            <w:tcW w:w="630"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36</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14</w:t>
            </w:r>
          </w:p>
        </w:tc>
        <w:tc>
          <w:tcPr>
            <w:tcW w:w="630"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12</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6</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15</w:t>
            </w:r>
          </w:p>
        </w:tc>
      </w:tr>
      <w:tr w:rsidR="00EA675C" w:rsidRPr="00FC0F05" w:rsidTr="00EE24CB">
        <w:trPr>
          <w:trHeight w:val="34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14-</w:t>
            </w:r>
          </w:p>
        </w:tc>
        <w:tc>
          <w:tcPr>
            <w:tcW w:w="6206" w:type="dxa"/>
            <w:shd w:val="clear" w:color="auto" w:fill="B8CCE4"/>
          </w:tcPr>
          <w:p w:rsidR="00EA675C" w:rsidRPr="00FC0F05" w:rsidRDefault="00EA675C" w:rsidP="00EE24CB">
            <w:pPr>
              <w:rPr>
                <w:rFonts w:ascii="Times New Roman" w:hAnsi="Times New Roman"/>
                <w:sz w:val="20"/>
                <w:szCs w:val="20"/>
              </w:rPr>
            </w:pPr>
            <w:r w:rsidRPr="00FC0F05">
              <w:rPr>
                <w:rFonts w:ascii="Times New Roman" w:hAnsi="Times New Roman"/>
                <w:spacing w:val="-4"/>
                <w:sz w:val="20"/>
                <w:szCs w:val="20"/>
              </w:rPr>
              <w:t>Okulda,velilerin ihtiyaçlarına uygun eğitim faaliyetleri düzenlenir.</w:t>
            </w:r>
          </w:p>
        </w:tc>
        <w:tc>
          <w:tcPr>
            <w:tcW w:w="630" w:type="dxa"/>
            <w:shd w:val="clear" w:color="auto" w:fill="DBE5F1"/>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31</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14</w:t>
            </w:r>
          </w:p>
        </w:tc>
        <w:tc>
          <w:tcPr>
            <w:tcW w:w="630" w:type="dxa"/>
            <w:shd w:val="clear" w:color="auto" w:fill="DBE5F1"/>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21</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6</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11</w:t>
            </w:r>
          </w:p>
        </w:tc>
      </w:tr>
      <w:tr w:rsidR="00EA675C" w:rsidRPr="00FC0F05" w:rsidTr="00EE24CB">
        <w:trPr>
          <w:trHeight w:val="34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15-</w:t>
            </w:r>
          </w:p>
        </w:tc>
        <w:tc>
          <w:tcPr>
            <w:tcW w:w="6206" w:type="dxa"/>
            <w:shd w:val="clear" w:color="auto" w:fill="B8CCE4"/>
          </w:tcPr>
          <w:p w:rsidR="00EA675C" w:rsidRPr="00FC0F05" w:rsidRDefault="00EA675C" w:rsidP="00EE24CB">
            <w:pPr>
              <w:rPr>
                <w:rFonts w:ascii="Times New Roman" w:hAnsi="Times New Roman"/>
                <w:sz w:val="20"/>
                <w:szCs w:val="20"/>
              </w:rPr>
            </w:pPr>
            <w:r w:rsidRPr="00FC0F05">
              <w:rPr>
                <w:rFonts w:ascii="Times New Roman" w:hAnsi="Times New Roman"/>
                <w:spacing w:val="-4"/>
                <w:sz w:val="20"/>
                <w:szCs w:val="20"/>
              </w:rPr>
              <w:t>Okul, çocukların gelişimini desteklemek için velilerle iyi bir ilişki kurar.</w:t>
            </w:r>
          </w:p>
        </w:tc>
        <w:tc>
          <w:tcPr>
            <w:tcW w:w="630"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37</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16</w:t>
            </w:r>
          </w:p>
        </w:tc>
        <w:tc>
          <w:tcPr>
            <w:tcW w:w="630"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14</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8</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8</w:t>
            </w:r>
          </w:p>
        </w:tc>
      </w:tr>
      <w:tr w:rsidR="00EA675C" w:rsidRPr="00FC0F05" w:rsidTr="00EE24CB">
        <w:trPr>
          <w:trHeight w:val="34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16</w:t>
            </w:r>
          </w:p>
        </w:tc>
        <w:tc>
          <w:tcPr>
            <w:tcW w:w="6206" w:type="dxa"/>
            <w:shd w:val="clear" w:color="auto" w:fill="B8CCE4"/>
          </w:tcPr>
          <w:p w:rsidR="00EA675C" w:rsidRPr="00FC0F05" w:rsidRDefault="00EA675C" w:rsidP="00EE24CB">
            <w:pPr>
              <w:rPr>
                <w:rFonts w:ascii="Times New Roman" w:hAnsi="Times New Roman"/>
                <w:sz w:val="20"/>
                <w:szCs w:val="20"/>
              </w:rPr>
            </w:pPr>
            <w:r w:rsidRPr="00FC0F05">
              <w:rPr>
                <w:rFonts w:ascii="Times New Roman" w:hAnsi="Times New Roman"/>
                <w:spacing w:val="-4"/>
                <w:sz w:val="20"/>
                <w:szCs w:val="20"/>
              </w:rPr>
              <w:t>Okul,aktif veli katılımını teşvik eder.</w:t>
            </w:r>
          </w:p>
        </w:tc>
        <w:tc>
          <w:tcPr>
            <w:tcW w:w="630" w:type="dxa"/>
            <w:shd w:val="clear" w:color="auto" w:fill="DBE5F1"/>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35</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18</w:t>
            </w:r>
          </w:p>
        </w:tc>
        <w:tc>
          <w:tcPr>
            <w:tcW w:w="630" w:type="dxa"/>
            <w:shd w:val="clear" w:color="auto" w:fill="DBE5F1"/>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13</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8</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9</w:t>
            </w:r>
          </w:p>
        </w:tc>
      </w:tr>
      <w:tr w:rsidR="00EA675C" w:rsidRPr="00FC0F05" w:rsidTr="00EE24CB">
        <w:trPr>
          <w:trHeight w:val="34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17-</w:t>
            </w:r>
          </w:p>
        </w:tc>
        <w:tc>
          <w:tcPr>
            <w:tcW w:w="6206" w:type="dxa"/>
            <w:shd w:val="clear" w:color="auto" w:fill="B8CCE4"/>
          </w:tcPr>
          <w:p w:rsidR="00EA675C" w:rsidRPr="00FC0F05" w:rsidRDefault="00EA675C" w:rsidP="00EE24CB">
            <w:pPr>
              <w:rPr>
                <w:rFonts w:ascii="Times New Roman" w:hAnsi="Times New Roman"/>
                <w:sz w:val="20"/>
                <w:szCs w:val="20"/>
              </w:rPr>
            </w:pPr>
            <w:r w:rsidRPr="00FC0F05">
              <w:rPr>
                <w:rFonts w:ascii="Times New Roman" w:hAnsi="Times New Roman"/>
                <w:spacing w:val="-4"/>
                <w:sz w:val="20"/>
                <w:szCs w:val="20"/>
              </w:rPr>
              <w:t>Okulun veli etkinliklerine aktif olarak katılırım.</w:t>
            </w:r>
          </w:p>
        </w:tc>
        <w:tc>
          <w:tcPr>
            <w:tcW w:w="630"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43</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10</w:t>
            </w:r>
          </w:p>
        </w:tc>
        <w:tc>
          <w:tcPr>
            <w:tcW w:w="630"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6</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12</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12</w:t>
            </w:r>
          </w:p>
        </w:tc>
      </w:tr>
      <w:tr w:rsidR="00EA675C" w:rsidRPr="00FC0F05" w:rsidTr="00EE24CB">
        <w:trPr>
          <w:trHeight w:val="34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18-</w:t>
            </w:r>
          </w:p>
        </w:tc>
        <w:tc>
          <w:tcPr>
            <w:tcW w:w="6206" w:type="dxa"/>
            <w:shd w:val="clear" w:color="auto" w:fill="B8CCE4"/>
          </w:tcPr>
          <w:p w:rsidR="00EA675C" w:rsidRPr="00FC0F05" w:rsidRDefault="00EA675C" w:rsidP="00EE24CB">
            <w:pPr>
              <w:rPr>
                <w:rFonts w:ascii="Times New Roman" w:hAnsi="Times New Roman"/>
                <w:sz w:val="20"/>
                <w:szCs w:val="20"/>
              </w:rPr>
            </w:pPr>
            <w:r w:rsidRPr="00FC0F05">
              <w:rPr>
                <w:rFonts w:ascii="Times New Roman" w:hAnsi="Times New Roman"/>
                <w:spacing w:val="-2"/>
                <w:sz w:val="20"/>
                <w:szCs w:val="20"/>
              </w:rPr>
              <w:t>Bir veli olarak okula aidiyet hissediyorum.</w:t>
            </w:r>
          </w:p>
        </w:tc>
        <w:tc>
          <w:tcPr>
            <w:tcW w:w="630" w:type="dxa"/>
            <w:shd w:val="clear" w:color="auto" w:fill="DBE5F1"/>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35</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15</w:t>
            </w:r>
          </w:p>
        </w:tc>
        <w:tc>
          <w:tcPr>
            <w:tcW w:w="630" w:type="dxa"/>
            <w:shd w:val="clear" w:color="auto" w:fill="DBE5F1"/>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18</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9</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6</w:t>
            </w:r>
          </w:p>
        </w:tc>
      </w:tr>
      <w:tr w:rsidR="00EA675C" w:rsidRPr="00FC0F05" w:rsidTr="00EE24CB">
        <w:trPr>
          <w:trHeight w:val="34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19-</w:t>
            </w:r>
          </w:p>
        </w:tc>
        <w:tc>
          <w:tcPr>
            <w:tcW w:w="6206" w:type="dxa"/>
            <w:shd w:val="clear" w:color="auto" w:fill="B8CCE4"/>
          </w:tcPr>
          <w:p w:rsidR="00EA675C" w:rsidRPr="00FC0F05" w:rsidRDefault="00EA675C" w:rsidP="00EE24CB">
            <w:pPr>
              <w:rPr>
                <w:rFonts w:ascii="Times New Roman" w:hAnsi="Times New Roman"/>
                <w:sz w:val="20"/>
                <w:szCs w:val="20"/>
              </w:rPr>
            </w:pPr>
            <w:r w:rsidRPr="00FC0F05">
              <w:rPr>
                <w:rFonts w:ascii="Times New Roman" w:hAnsi="Times New Roman"/>
                <w:spacing w:val="-6"/>
                <w:sz w:val="20"/>
                <w:szCs w:val="20"/>
              </w:rPr>
              <w:t>Çocuğumun ev ödevlerini tamamlamasını sağlarım.</w:t>
            </w:r>
          </w:p>
        </w:tc>
        <w:tc>
          <w:tcPr>
            <w:tcW w:w="630"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58</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5</w:t>
            </w:r>
          </w:p>
        </w:tc>
        <w:tc>
          <w:tcPr>
            <w:tcW w:w="630"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5</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3</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12</w:t>
            </w:r>
          </w:p>
        </w:tc>
      </w:tr>
      <w:tr w:rsidR="00EA675C" w:rsidRPr="00FC0F05" w:rsidTr="00EE24CB">
        <w:trPr>
          <w:trHeight w:val="34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20-</w:t>
            </w:r>
          </w:p>
        </w:tc>
        <w:tc>
          <w:tcPr>
            <w:tcW w:w="6206" w:type="dxa"/>
            <w:shd w:val="clear" w:color="auto" w:fill="B8CCE4"/>
          </w:tcPr>
          <w:p w:rsidR="00EA675C" w:rsidRPr="00FC0F05" w:rsidRDefault="00EA675C" w:rsidP="00EE24CB">
            <w:pPr>
              <w:rPr>
                <w:rFonts w:ascii="Times New Roman" w:hAnsi="Times New Roman"/>
                <w:sz w:val="20"/>
                <w:szCs w:val="20"/>
              </w:rPr>
            </w:pPr>
            <w:r w:rsidRPr="00FC0F05">
              <w:rPr>
                <w:rFonts w:ascii="Times New Roman" w:hAnsi="Times New Roman"/>
                <w:spacing w:val="-6"/>
                <w:sz w:val="20"/>
                <w:szCs w:val="20"/>
              </w:rPr>
              <w:t>Çocuğumu okumaya teşvik ederim.</w:t>
            </w:r>
          </w:p>
        </w:tc>
        <w:tc>
          <w:tcPr>
            <w:tcW w:w="630" w:type="dxa"/>
            <w:shd w:val="clear" w:color="auto" w:fill="DBE5F1"/>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61</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5</w:t>
            </w:r>
          </w:p>
        </w:tc>
        <w:tc>
          <w:tcPr>
            <w:tcW w:w="630" w:type="dxa"/>
            <w:shd w:val="clear" w:color="auto" w:fill="DBE5F1"/>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2</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5</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10</w:t>
            </w:r>
          </w:p>
        </w:tc>
      </w:tr>
      <w:tr w:rsidR="00EA675C" w:rsidRPr="00FC0F05" w:rsidTr="00EE24CB">
        <w:trPr>
          <w:trHeight w:val="340"/>
        </w:trPr>
        <w:tc>
          <w:tcPr>
            <w:tcW w:w="703" w:type="dxa"/>
            <w:tcBorders>
              <w:lef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21-</w:t>
            </w:r>
          </w:p>
        </w:tc>
        <w:tc>
          <w:tcPr>
            <w:tcW w:w="6206" w:type="dxa"/>
            <w:shd w:val="clear" w:color="auto" w:fill="B8CCE4"/>
          </w:tcPr>
          <w:p w:rsidR="00EA675C" w:rsidRPr="00FC0F05" w:rsidRDefault="00EA675C" w:rsidP="00EE24CB">
            <w:pPr>
              <w:rPr>
                <w:rFonts w:ascii="Times New Roman" w:hAnsi="Times New Roman"/>
                <w:sz w:val="20"/>
                <w:szCs w:val="20"/>
              </w:rPr>
            </w:pPr>
            <w:r w:rsidRPr="00FC0F05">
              <w:rPr>
                <w:rFonts w:ascii="Times New Roman" w:hAnsi="Times New Roman"/>
                <w:spacing w:val="-6"/>
                <w:sz w:val="20"/>
                <w:szCs w:val="20"/>
              </w:rPr>
              <w:t>Çocuğumun her gün okula gitmesini sağlarım.</w:t>
            </w:r>
          </w:p>
        </w:tc>
        <w:tc>
          <w:tcPr>
            <w:tcW w:w="630"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65</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w:t>
            </w:r>
          </w:p>
        </w:tc>
        <w:tc>
          <w:tcPr>
            <w:tcW w:w="630"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1</w:t>
            </w:r>
          </w:p>
        </w:tc>
        <w:tc>
          <w:tcPr>
            <w:tcW w:w="631" w:type="dxa"/>
            <w:shd w:val="clear" w:color="auto" w:fill="B8CCE4"/>
          </w:tcPr>
          <w:p w:rsidR="00EA675C" w:rsidRPr="00FC0F05" w:rsidRDefault="00EA675C" w:rsidP="00EE24CB">
            <w:pPr>
              <w:jc w:val="center"/>
              <w:rPr>
                <w:rFonts w:ascii="Times New Roman" w:hAnsi="Times New Roman"/>
                <w:sz w:val="20"/>
                <w:szCs w:val="20"/>
              </w:rPr>
            </w:pPr>
            <w:r w:rsidRPr="00FC0F05">
              <w:rPr>
                <w:rFonts w:ascii="Times New Roman" w:hAnsi="Times New Roman"/>
                <w:sz w:val="20"/>
                <w:szCs w:val="20"/>
              </w:rPr>
              <w:t>3</w:t>
            </w:r>
          </w:p>
        </w:tc>
        <w:tc>
          <w:tcPr>
            <w:tcW w:w="631" w:type="dxa"/>
            <w:tcBorders>
              <w:righ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13</w:t>
            </w:r>
          </w:p>
        </w:tc>
      </w:tr>
      <w:tr w:rsidR="00EA675C" w:rsidRPr="00FC0F05" w:rsidTr="00EE24CB">
        <w:trPr>
          <w:trHeight w:val="340"/>
        </w:trPr>
        <w:tc>
          <w:tcPr>
            <w:tcW w:w="703" w:type="dxa"/>
            <w:tcBorders>
              <w:left w:val="single" w:sz="4" w:space="0" w:color="FFFFFF"/>
              <w:bottom w:val="single" w:sz="4" w:space="0" w:color="FFFFFF"/>
              <w:right w:val="nil"/>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22-</w:t>
            </w:r>
          </w:p>
        </w:tc>
        <w:tc>
          <w:tcPr>
            <w:tcW w:w="6206" w:type="dxa"/>
            <w:tcBorders>
              <w:left w:val="nil"/>
              <w:bottom w:val="single" w:sz="4" w:space="0" w:color="FFFFFF"/>
              <w:right w:val="nil"/>
            </w:tcBorders>
            <w:shd w:val="clear" w:color="auto" w:fill="4F81BD"/>
          </w:tcPr>
          <w:p w:rsidR="00EA675C" w:rsidRPr="00FC0F05" w:rsidRDefault="00EA675C" w:rsidP="00EE24CB">
            <w:pPr>
              <w:rPr>
                <w:rFonts w:ascii="Times New Roman" w:hAnsi="Times New Roman"/>
                <w:b/>
                <w:bCs/>
                <w:sz w:val="20"/>
                <w:szCs w:val="20"/>
              </w:rPr>
            </w:pPr>
            <w:r w:rsidRPr="00FC0F05">
              <w:rPr>
                <w:rFonts w:ascii="Times New Roman" w:hAnsi="Times New Roman"/>
                <w:b/>
                <w:bCs/>
                <w:spacing w:val="-6"/>
                <w:sz w:val="20"/>
                <w:szCs w:val="20"/>
              </w:rPr>
              <w:t>Çocuğumun eğitiminde aktif bir ortağım.</w:t>
            </w:r>
          </w:p>
        </w:tc>
        <w:tc>
          <w:tcPr>
            <w:tcW w:w="630" w:type="dxa"/>
            <w:tcBorders>
              <w:left w:val="nil"/>
              <w:bottom w:val="single" w:sz="4" w:space="0" w:color="FFFFFF"/>
              <w:right w:val="nil"/>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62</w:t>
            </w:r>
          </w:p>
        </w:tc>
        <w:tc>
          <w:tcPr>
            <w:tcW w:w="631" w:type="dxa"/>
            <w:tcBorders>
              <w:left w:val="nil"/>
              <w:bottom w:val="single" w:sz="4" w:space="0" w:color="FFFFFF"/>
              <w:right w:val="nil"/>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4</w:t>
            </w:r>
          </w:p>
        </w:tc>
        <w:tc>
          <w:tcPr>
            <w:tcW w:w="630" w:type="dxa"/>
            <w:tcBorders>
              <w:left w:val="nil"/>
              <w:bottom w:val="single" w:sz="4" w:space="0" w:color="FFFFFF"/>
              <w:right w:val="nil"/>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2</w:t>
            </w:r>
          </w:p>
        </w:tc>
        <w:tc>
          <w:tcPr>
            <w:tcW w:w="631" w:type="dxa"/>
            <w:tcBorders>
              <w:left w:val="nil"/>
              <w:bottom w:val="single" w:sz="4" w:space="0" w:color="FFFFFF"/>
              <w:right w:val="nil"/>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2</w:t>
            </w:r>
          </w:p>
        </w:tc>
        <w:tc>
          <w:tcPr>
            <w:tcW w:w="631" w:type="dxa"/>
            <w:tcBorders>
              <w:left w:val="nil"/>
              <w:bottom w:val="single" w:sz="4" w:space="0" w:color="FFFFFF"/>
              <w:right w:val="single" w:sz="4" w:space="0" w:color="FFFFFF"/>
            </w:tcBorders>
            <w:shd w:val="clear" w:color="auto" w:fill="4F81BD"/>
          </w:tcPr>
          <w:p w:rsidR="00EA675C" w:rsidRPr="00FC0F05" w:rsidRDefault="00EA675C" w:rsidP="00EE24CB">
            <w:pPr>
              <w:jc w:val="center"/>
              <w:rPr>
                <w:rFonts w:ascii="Times New Roman" w:hAnsi="Times New Roman"/>
                <w:b/>
                <w:bCs/>
                <w:sz w:val="20"/>
                <w:szCs w:val="20"/>
              </w:rPr>
            </w:pPr>
            <w:r w:rsidRPr="00FC0F05">
              <w:rPr>
                <w:rFonts w:ascii="Times New Roman" w:hAnsi="Times New Roman"/>
                <w:b/>
                <w:bCs/>
                <w:sz w:val="20"/>
                <w:szCs w:val="20"/>
              </w:rPr>
              <w:t>13</w:t>
            </w:r>
          </w:p>
        </w:tc>
      </w:tr>
    </w:tbl>
    <w:p w:rsidR="00834BC3" w:rsidRPr="00FC0F05" w:rsidRDefault="00834BC3" w:rsidP="00834BC3">
      <w:pPr>
        <w:rPr>
          <w:rFonts w:ascii="Times New Roman" w:hAnsi="Times New Roman" w:cs="Times New Roman"/>
          <w:sz w:val="24"/>
          <w:szCs w:val="24"/>
        </w:rPr>
        <w:sectPr w:rsidR="00834BC3" w:rsidRPr="00FC0F05" w:rsidSect="004814E8">
          <w:footerReference w:type="default" r:id="rId18"/>
          <w:pgSz w:w="11906" w:h="16838"/>
          <w:pgMar w:top="851" w:right="1080" w:bottom="851" w:left="1080" w:header="708" w:footer="708" w:gutter="0"/>
          <w:pgBorders w:offsetFrom="page">
            <w:top w:val="single" w:sz="36" w:space="24" w:color="00B0F0"/>
            <w:left w:val="single" w:sz="36" w:space="24" w:color="00B0F0"/>
            <w:bottom w:val="single" w:sz="36" w:space="24" w:color="00B0F0"/>
            <w:right w:val="single" w:sz="36" w:space="24" w:color="00B0F0"/>
          </w:pgBorders>
          <w:cols w:space="708"/>
          <w:docGrid w:linePitch="360"/>
        </w:sectPr>
      </w:pPr>
    </w:p>
    <w:p w:rsidR="006352F4" w:rsidRPr="00FC0F05" w:rsidRDefault="006352F4" w:rsidP="006352F4">
      <w:pPr>
        <w:rPr>
          <w:rFonts w:ascii="Times New Roman" w:hAnsi="Times New Roman" w:cs="Times New Roman"/>
          <w:sz w:val="24"/>
          <w:szCs w:val="24"/>
        </w:rPr>
        <w:sectPr w:rsidR="006352F4" w:rsidRPr="00FC0F05" w:rsidSect="006412B7">
          <w:footerReference w:type="default" r:id="rId19"/>
          <w:type w:val="continuous"/>
          <w:pgSz w:w="11906" w:h="16838"/>
          <w:pgMar w:top="1440" w:right="566" w:bottom="709" w:left="567" w:header="708" w:footer="708" w:gutter="0"/>
          <w:pgBorders w:offsetFrom="page">
            <w:top w:val="single" w:sz="36" w:space="24" w:color="00B0F0"/>
            <w:left w:val="single" w:sz="36" w:space="24" w:color="00B0F0"/>
            <w:bottom w:val="single" w:sz="36" w:space="24" w:color="00B0F0"/>
            <w:right w:val="single" w:sz="36" w:space="24" w:color="00B0F0"/>
          </w:pgBorders>
          <w:cols w:num="3" w:space="113"/>
          <w:docGrid w:linePitch="360"/>
        </w:sectPr>
      </w:pPr>
    </w:p>
    <w:p w:rsidR="006352F4" w:rsidRPr="00FC0F05" w:rsidRDefault="006352F4" w:rsidP="006352F4">
      <w:pPr>
        <w:pStyle w:val="Balk2"/>
        <w:spacing w:before="0"/>
        <w:rPr>
          <w:szCs w:val="24"/>
        </w:rPr>
      </w:pPr>
    </w:p>
    <w:p w:rsidR="006352F4" w:rsidRPr="00FC0F05" w:rsidRDefault="006352F4" w:rsidP="006352F4"/>
    <w:p w:rsidR="00303363" w:rsidRPr="00FC0F05" w:rsidRDefault="00303363" w:rsidP="001434A9">
      <w:pPr>
        <w:tabs>
          <w:tab w:val="left" w:pos="7320"/>
        </w:tabs>
        <w:jc w:val="both"/>
        <w:rPr>
          <w:rFonts w:ascii="Times New Roman" w:hAnsi="Times New Roman" w:cs="Times New Roman"/>
          <w:b/>
          <w:bCs/>
          <w:sz w:val="24"/>
          <w:szCs w:val="24"/>
        </w:rPr>
      </w:pPr>
    </w:p>
    <w:p w:rsidR="0026213D" w:rsidRPr="00FC0F05" w:rsidRDefault="00CE5C87" w:rsidP="006352F4">
      <w:bookmarkStart w:id="12" w:name="_Toc164264121"/>
      <w:r w:rsidRPr="00FC0F05">
        <w:t xml:space="preserve">2.7 </w:t>
      </w:r>
      <w:r w:rsidR="006E5E60" w:rsidRPr="00FC0F05">
        <w:t>Kuruluş İçi</w:t>
      </w:r>
      <w:r w:rsidR="0026213D" w:rsidRPr="00FC0F05">
        <w:t xml:space="preserve"> Analiz</w:t>
      </w:r>
      <w:bookmarkEnd w:id="12"/>
    </w:p>
    <w:p w:rsidR="0026213D" w:rsidRPr="00FC0F05" w:rsidRDefault="0026213D" w:rsidP="00084AE0">
      <w:pPr>
        <w:tabs>
          <w:tab w:val="left" w:pos="7320"/>
        </w:tabs>
        <w:spacing w:line="276" w:lineRule="auto"/>
        <w:rPr>
          <w:rFonts w:ascii="Times New Roman" w:hAnsi="Times New Roman" w:cs="Times New Roman"/>
          <w:sz w:val="24"/>
          <w:szCs w:val="24"/>
        </w:rPr>
      </w:pPr>
    </w:p>
    <w:p w:rsidR="0026213D" w:rsidRPr="00FC0F05" w:rsidRDefault="0026213D" w:rsidP="00084AE0">
      <w:pPr>
        <w:tabs>
          <w:tab w:val="left" w:pos="7320"/>
        </w:tabs>
        <w:spacing w:line="276" w:lineRule="auto"/>
        <w:rPr>
          <w:rFonts w:ascii="Times New Roman" w:hAnsi="Times New Roman" w:cs="Times New Roman"/>
          <w:sz w:val="24"/>
          <w:szCs w:val="24"/>
        </w:rPr>
      </w:pPr>
      <w:r w:rsidRPr="00FC0F05">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rsidR="0026213D" w:rsidRPr="00FC0F05" w:rsidRDefault="0026213D" w:rsidP="00084AE0">
      <w:pPr>
        <w:tabs>
          <w:tab w:val="left" w:pos="7320"/>
        </w:tabs>
        <w:spacing w:line="276" w:lineRule="auto"/>
        <w:rPr>
          <w:rFonts w:ascii="Times New Roman" w:hAnsi="Times New Roman" w:cs="Times New Roman"/>
          <w:sz w:val="24"/>
          <w:szCs w:val="24"/>
        </w:rPr>
      </w:pPr>
    </w:p>
    <w:p w:rsidR="0026213D" w:rsidRPr="00FC0F05" w:rsidRDefault="00CE5C87" w:rsidP="00CE5C87">
      <w:pPr>
        <w:pStyle w:val="Balk2"/>
        <w:ind w:hanging="1109"/>
      </w:pPr>
      <w:bookmarkStart w:id="13" w:name="_Toc164264122"/>
      <w:r w:rsidRPr="00FC0F05">
        <w:t xml:space="preserve">2.7.1 </w:t>
      </w:r>
      <w:r w:rsidR="0026213D" w:rsidRPr="00FC0F05">
        <w:t>Teşkilat Şeması</w:t>
      </w:r>
      <w:bookmarkEnd w:id="13"/>
    </w:p>
    <w:p w:rsidR="0026213D" w:rsidRPr="00FC0F05" w:rsidRDefault="0026213D" w:rsidP="00084AE0">
      <w:pPr>
        <w:tabs>
          <w:tab w:val="left" w:pos="7320"/>
        </w:tabs>
        <w:spacing w:line="276" w:lineRule="auto"/>
        <w:rPr>
          <w:rFonts w:ascii="Times New Roman" w:hAnsi="Times New Roman" w:cs="Times New Roman"/>
          <w:sz w:val="24"/>
          <w:szCs w:val="24"/>
        </w:rPr>
      </w:pPr>
    </w:p>
    <w:p w:rsidR="002A01FA" w:rsidRPr="00FC0F05" w:rsidRDefault="00EA675C" w:rsidP="002A01FA">
      <w:pPr>
        <w:adjustRightInd w:val="0"/>
        <w:jc w:val="center"/>
        <w:rPr>
          <w:rFonts w:ascii="Times New Roman" w:hAnsi="Times New Roman" w:cs="Times New Roman"/>
          <w:bCs/>
          <w:iCs/>
          <w:sz w:val="24"/>
          <w:szCs w:val="24"/>
        </w:rPr>
      </w:pPr>
      <w:r w:rsidRPr="00FC0F05">
        <w:rPr>
          <w:rFonts w:ascii="Times New Roman" w:hAnsi="Times New Roman" w:cs="Times New Roman"/>
          <w:sz w:val="24"/>
          <w:szCs w:val="24"/>
        </w:rPr>
        <w:t>ÇOK PROGRAMLI ANADOLU LİSESİ ORGANİZASYON YAPISI</w:t>
      </w:r>
    </w:p>
    <w:p w:rsidR="002A01FA" w:rsidRPr="00FC0F05" w:rsidRDefault="002A01FA" w:rsidP="002A01FA">
      <w:pPr>
        <w:adjustRightInd w:val="0"/>
        <w:rPr>
          <w:rFonts w:ascii="Times New Roman" w:hAnsi="Times New Roman" w:cs="Times New Roman"/>
          <w:b/>
          <w:bCs/>
          <w:sz w:val="24"/>
          <w:szCs w:val="24"/>
        </w:rPr>
      </w:pPr>
    </w:p>
    <w:p w:rsidR="002A01FA" w:rsidRPr="00FC0F05" w:rsidRDefault="002A01FA" w:rsidP="002A01FA">
      <w:pPr>
        <w:adjustRightInd w:val="0"/>
        <w:rPr>
          <w:rFonts w:ascii="Times New Roman" w:hAnsi="Times New Roman" w:cs="Times New Roman"/>
          <w:bCs/>
          <w:sz w:val="24"/>
          <w:szCs w:val="24"/>
        </w:rPr>
      </w:pPr>
    </w:p>
    <w:p w:rsidR="002A01FA" w:rsidRPr="00FC0F05" w:rsidRDefault="002A01FA" w:rsidP="002A01FA">
      <w:pPr>
        <w:adjustRightInd w:val="0"/>
        <w:rPr>
          <w:rFonts w:ascii="Times New Roman" w:hAnsi="Times New Roman" w:cs="Times New Roman"/>
          <w:bCs/>
          <w:sz w:val="24"/>
          <w:szCs w:val="24"/>
        </w:rPr>
      </w:pPr>
    </w:p>
    <w:p w:rsidR="002A01FA" w:rsidRPr="00FC0F05" w:rsidRDefault="002A01FA" w:rsidP="002A01FA">
      <w:pPr>
        <w:adjustRightInd w:val="0"/>
        <w:rPr>
          <w:rFonts w:ascii="Times New Roman" w:hAnsi="Times New Roman" w:cs="Times New Roman"/>
          <w:b/>
          <w:bCs/>
          <w:sz w:val="24"/>
          <w:szCs w:val="24"/>
        </w:rPr>
      </w:pPr>
      <w:r w:rsidRPr="00FC0F05">
        <w:rPr>
          <w:rFonts w:ascii="Times New Roman" w:hAnsi="Times New Roman" w:cs="Times New Roman"/>
          <w:b/>
          <w:bCs/>
          <w:noProof/>
          <w:sz w:val="24"/>
          <w:szCs w:val="24"/>
          <w:lang w:eastAsia="tr-TR"/>
        </w:rPr>
        <mc:AlternateContent>
          <mc:Choice Requires="wps">
            <w:drawing>
              <wp:anchor distT="0" distB="0" distL="114300" distR="114300" simplePos="0" relativeHeight="483977216" behindDoc="0" locked="0" layoutInCell="1" allowOverlap="1" wp14:anchorId="765FE728" wp14:editId="5833EDEE">
                <wp:simplePos x="0" y="0"/>
                <wp:positionH relativeFrom="column">
                  <wp:posOffset>1543050</wp:posOffset>
                </wp:positionH>
                <wp:positionV relativeFrom="paragraph">
                  <wp:posOffset>22860</wp:posOffset>
                </wp:positionV>
                <wp:extent cx="2436495" cy="362585"/>
                <wp:effectExtent l="0" t="0" r="20955" b="18415"/>
                <wp:wrapNone/>
                <wp:docPr id="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6495" cy="362585"/>
                        </a:xfrm>
                        <a:prstGeom prst="rect">
                          <a:avLst/>
                        </a:prstGeom>
                        <a:solidFill>
                          <a:schemeClr val="accent5">
                            <a:lumMod val="75000"/>
                          </a:schemeClr>
                        </a:solidFill>
                        <a:ln w="9525">
                          <a:solidFill>
                            <a:srgbClr val="000000"/>
                          </a:solidFill>
                          <a:miter lim="800000"/>
                          <a:headEnd/>
                          <a:tailEnd/>
                        </a:ln>
                      </wps:spPr>
                      <wps:txbx>
                        <w:txbxContent>
                          <w:p w:rsidR="00EA2A86" w:rsidRPr="00D9355A" w:rsidRDefault="00EA2A86" w:rsidP="002A01FA">
                            <w:pPr>
                              <w:jc w:val="center"/>
                              <w:rPr>
                                <w:rFonts w:asciiTheme="majorHAnsi" w:hAnsiTheme="majorHAnsi"/>
                                <w:sz w:val="24"/>
                                <w:szCs w:val="24"/>
                              </w:rPr>
                            </w:pPr>
                            <w:r w:rsidRPr="00D9355A">
                              <w:rPr>
                                <w:rFonts w:asciiTheme="majorHAnsi" w:hAnsiTheme="majorHAnsi"/>
                                <w:sz w:val="24"/>
                                <w:szCs w:val="24"/>
                              </w:rPr>
                              <w:t>Okul Müdürü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FE728" id="Rectangle 4" o:spid="_x0000_s1026" style="position:absolute;margin-left:121.5pt;margin-top:1.8pt;width:191.85pt;height:28.55pt;z-index:483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" fillcolor="#31849b [2408]">
                <v:textbox>
                  <w:txbxContent>
                    <w:p w:rsidR="00EA2A86" w:rsidRPr="00D9355A" w:rsidRDefault="00EA2A86" w:rsidP="002A01FA">
                      <w:pPr>
                        <w:jc w:val="center"/>
                        <w:rPr>
                          <w:rFonts w:asciiTheme="majorHAnsi" w:hAnsiTheme="majorHAnsi"/>
                          <w:sz w:val="24"/>
                          <w:szCs w:val="24"/>
                        </w:rPr>
                      </w:pPr>
                      <w:r w:rsidRPr="00D9355A">
                        <w:rPr>
                          <w:rFonts w:asciiTheme="majorHAnsi" w:hAnsiTheme="majorHAnsi"/>
                          <w:sz w:val="24"/>
                          <w:szCs w:val="24"/>
                        </w:rPr>
                        <w:t>Okul Müdürü</w:t>
                      </w:r>
                    </w:p>
                  </w:txbxContent>
                </v:textbox>
              </v:rect>
            </w:pict>
          </mc:Fallback>
        </mc:AlternateContent>
      </w:r>
    </w:p>
    <w:p w:rsidR="002A01FA" w:rsidRPr="00FC0F05" w:rsidRDefault="002A01FA" w:rsidP="002A01FA">
      <w:pPr>
        <w:adjustRightInd w:val="0"/>
        <w:rPr>
          <w:rFonts w:ascii="Times New Roman" w:hAnsi="Times New Roman" w:cs="Times New Roman"/>
          <w:b/>
          <w:bCs/>
          <w:sz w:val="24"/>
          <w:szCs w:val="24"/>
        </w:rPr>
      </w:pPr>
      <w:r w:rsidRPr="00FC0F05">
        <w:rPr>
          <w:rFonts w:ascii="Times New Roman" w:hAnsi="Times New Roman" w:cs="Times New Roman"/>
          <w:b/>
          <w:bCs/>
          <w:noProof/>
          <w:sz w:val="24"/>
          <w:szCs w:val="24"/>
          <w:lang w:eastAsia="tr-TR"/>
        </w:rPr>
        <mc:AlternateContent>
          <mc:Choice Requires="wps">
            <w:drawing>
              <wp:anchor distT="0" distB="0" distL="114300" distR="114300" simplePos="0" relativeHeight="484003840" behindDoc="0" locked="0" layoutInCell="1" allowOverlap="1" wp14:anchorId="5B3B9BCD" wp14:editId="18D4E73C">
                <wp:simplePos x="0" y="0"/>
                <wp:positionH relativeFrom="column">
                  <wp:posOffset>5281295</wp:posOffset>
                </wp:positionH>
                <wp:positionV relativeFrom="paragraph">
                  <wp:posOffset>34290</wp:posOffset>
                </wp:positionV>
                <wp:extent cx="0" cy="227330"/>
                <wp:effectExtent l="13970" t="9525" r="5080" b="10795"/>
                <wp:wrapNone/>
                <wp:docPr id="3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7A2842" id="_x0000_t32" coordsize="21600,21600" o:spt="32" o:oned="t" path="m,l21600,21600e" filled="f">
                <v:path arrowok="t" fillok="f" o:connecttype="none"/>
                <o:lock v:ext="edit" shapetype="t"/>
              </v:shapetype>
              <v:shape id="AutoShape 44" o:spid="_x0000_s1026" type="#_x0000_t32" style="position:absolute;margin-left:415.85pt;margin-top:2.7pt;width:0;height:17.9pt;z-index:484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"/>
            </w:pict>
          </mc:Fallback>
        </mc:AlternateContent>
      </w:r>
      <w:r w:rsidRPr="00FC0F05">
        <w:rPr>
          <w:rFonts w:ascii="Times New Roman" w:hAnsi="Times New Roman" w:cs="Times New Roman"/>
          <w:b/>
          <w:bCs/>
          <w:noProof/>
          <w:sz w:val="24"/>
          <w:szCs w:val="24"/>
          <w:lang w:eastAsia="tr-TR"/>
        </w:rPr>
        <mc:AlternateContent>
          <mc:Choice Requires="wps">
            <w:drawing>
              <wp:anchor distT="0" distB="0" distL="114300" distR="114300" simplePos="0" relativeHeight="483988480" behindDoc="0" locked="0" layoutInCell="1" allowOverlap="1" wp14:anchorId="3AB7A185" wp14:editId="31BC320D">
                <wp:simplePos x="0" y="0"/>
                <wp:positionH relativeFrom="column">
                  <wp:posOffset>4045585</wp:posOffset>
                </wp:positionH>
                <wp:positionV relativeFrom="paragraph">
                  <wp:posOffset>34290</wp:posOffset>
                </wp:positionV>
                <wp:extent cx="1235710" cy="0"/>
                <wp:effectExtent l="6985" t="9525" r="5080" b="9525"/>
                <wp:wrapNone/>
                <wp:docPr id="3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5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AE189" id="AutoShape 23" o:spid="_x0000_s1026" type="#_x0000_t32" style="position:absolute;margin-left:318.55pt;margin-top:2.7pt;width:97.3pt;height:0;z-index:483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"/>
            </w:pict>
          </mc:Fallback>
        </mc:AlternateContent>
      </w:r>
    </w:p>
    <w:p w:rsidR="002A01FA" w:rsidRPr="00FC0F05" w:rsidRDefault="002A01FA" w:rsidP="002A01FA">
      <w:pPr>
        <w:adjustRightInd w:val="0"/>
        <w:rPr>
          <w:rFonts w:ascii="Times New Roman" w:hAnsi="Times New Roman" w:cs="Times New Roman"/>
          <w:b/>
          <w:bCs/>
          <w:sz w:val="24"/>
          <w:szCs w:val="24"/>
        </w:rPr>
      </w:pPr>
      <w:r w:rsidRPr="00FC0F05">
        <w:rPr>
          <w:rFonts w:ascii="Times New Roman" w:hAnsi="Times New Roman" w:cs="Times New Roman"/>
          <w:b/>
          <w:bCs/>
          <w:noProof/>
          <w:sz w:val="24"/>
          <w:szCs w:val="24"/>
          <w:lang w:eastAsia="tr-TR"/>
        </w:rPr>
        <mc:AlternateContent>
          <mc:Choice Requires="wps">
            <w:drawing>
              <wp:anchor distT="0" distB="0" distL="114300" distR="114300" simplePos="0" relativeHeight="483987456" behindDoc="0" locked="0" layoutInCell="1" allowOverlap="1" wp14:anchorId="1BD8E22F" wp14:editId="6A69E729">
                <wp:simplePos x="0" y="0"/>
                <wp:positionH relativeFrom="column">
                  <wp:posOffset>2801620</wp:posOffset>
                </wp:positionH>
                <wp:positionV relativeFrom="paragraph">
                  <wp:posOffset>34925</wp:posOffset>
                </wp:positionV>
                <wp:extent cx="7620" cy="855980"/>
                <wp:effectExtent l="10795" t="13970" r="10160" b="6350"/>
                <wp:wrapNone/>
                <wp:docPr id="3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855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136B0" id="AutoShape 22" o:spid="_x0000_s1026" type="#_x0000_t32" style="position:absolute;margin-left:220.6pt;margin-top:2.75pt;width:.6pt;height:67.4pt;z-index:483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"/>
            </w:pict>
          </mc:Fallback>
        </mc:AlternateContent>
      </w:r>
    </w:p>
    <w:p w:rsidR="002A01FA" w:rsidRPr="00FC0F05" w:rsidRDefault="002A01FA" w:rsidP="002A01FA">
      <w:pPr>
        <w:tabs>
          <w:tab w:val="left" w:pos="5772"/>
        </w:tabs>
        <w:adjustRightInd w:val="0"/>
        <w:rPr>
          <w:rFonts w:ascii="Times New Roman" w:hAnsi="Times New Roman" w:cs="Times New Roman"/>
          <w:b/>
          <w:bCs/>
          <w:sz w:val="24"/>
          <w:szCs w:val="24"/>
        </w:rPr>
      </w:pPr>
      <w:r w:rsidRPr="00FC0F05">
        <w:rPr>
          <w:rFonts w:ascii="Times New Roman" w:hAnsi="Times New Roman" w:cs="Times New Roman"/>
          <w:b/>
          <w:bCs/>
          <w:noProof/>
          <w:sz w:val="24"/>
          <w:szCs w:val="24"/>
          <w:lang w:eastAsia="tr-TR"/>
        </w:rPr>
        <mc:AlternateContent>
          <mc:Choice Requires="wps">
            <w:drawing>
              <wp:anchor distT="0" distB="0" distL="114300" distR="114300" simplePos="0" relativeHeight="483983360" behindDoc="0" locked="0" layoutInCell="1" allowOverlap="1" wp14:anchorId="7BD5F1AC" wp14:editId="59A55542">
                <wp:simplePos x="0" y="0"/>
                <wp:positionH relativeFrom="column">
                  <wp:posOffset>4563094</wp:posOffset>
                </wp:positionH>
                <wp:positionV relativeFrom="paragraph">
                  <wp:posOffset>37524</wp:posOffset>
                </wp:positionV>
                <wp:extent cx="1558290" cy="380010"/>
                <wp:effectExtent l="0" t="0" r="22860" b="20320"/>
                <wp:wrapNone/>
                <wp:docPr id="3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380010"/>
                        </a:xfrm>
                        <a:prstGeom prst="rect">
                          <a:avLst/>
                        </a:prstGeom>
                        <a:solidFill>
                          <a:schemeClr val="accent5">
                            <a:lumMod val="75000"/>
                          </a:schemeClr>
                        </a:solidFill>
                        <a:ln w="9525">
                          <a:solidFill>
                            <a:srgbClr val="000000"/>
                          </a:solidFill>
                          <a:miter lim="800000"/>
                          <a:headEnd/>
                          <a:tailEnd/>
                        </a:ln>
                      </wps:spPr>
                      <wps:txbx>
                        <w:txbxContent>
                          <w:p w:rsidR="00EA2A86" w:rsidRPr="001371C2" w:rsidRDefault="00EA2A86" w:rsidP="002A01FA">
                            <w:pPr>
                              <w:adjustRightInd w:val="0"/>
                              <w:jc w:val="center"/>
                              <w:rPr>
                                <w:rFonts w:asciiTheme="majorHAnsi" w:hAnsiTheme="majorHAnsi" w:cs="TimesNewRomanPS-BoldMT"/>
                                <w:bCs/>
                                <w:sz w:val="20"/>
                                <w:szCs w:val="20"/>
                              </w:rPr>
                            </w:pPr>
                            <w:r w:rsidRPr="001371C2">
                              <w:rPr>
                                <w:rFonts w:asciiTheme="majorHAnsi" w:hAnsiTheme="majorHAnsi" w:cs="TimesNewRomanPS-BoldMT"/>
                                <w:bCs/>
                                <w:sz w:val="20"/>
                                <w:szCs w:val="20"/>
                              </w:rPr>
                              <w:t>Okul Aile Birliği</w:t>
                            </w:r>
                          </w:p>
                          <w:p w:rsidR="00EA2A86" w:rsidRPr="001371C2" w:rsidRDefault="00EA2A86" w:rsidP="002A01FA">
                            <w:pPr>
                              <w:adjustRightInd w:val="0"/>
                              <w:jc w:val="center"/>
                              <w:rPr>
                                <w:rFonts w:asciiTheme="majorHAnsi" w:hAnsiTheme="majorHAnsi" w:cs="TimesNewRomanPS-BoldMT"/>
                                <w:b/>
                                <w:bCs/>
                                <w:sz w:val="20"/>
                                <w:szCs w:val="20"/>
                              </w:rPr>
                            </w:pPr>
                            <w:r w:rsidRPr="001371C2">
                              <w:rPr>
                                <w:rFonts w:asciiTheme="majorHAnsi" w:hAnsiTheme="majorHAnsi" w:cs="TimesNewRomanPS-BoldMT"/>
                                <w:bCs/>
                                <w:sz w:val="20"/>
                                <w:szCs w:val="20"/>
                              </w:rPr>
                              <w:t>Yönetim Kurulu</w:t>
                            </w:r>
                          </w:p>
                          <w:p w:rsidR="00EA2A86" w:rsidRDefault="00EA2A86" w:rsidP="002A01FA">
                            <w:pPr>
                              <w:adjustRightInd w:val="0"/>
                              <w:rPr>
                                <w:rFonts w:asciiTheme="majorHAnsi" w:hAnsiTheme="majorHAnsi" w:cs="TimesNewRomanPS-BoldMT"/>
                                <w:b/>
                                <w:bCs/>
                                <w:sz w:val="18"/>
                                <w:szCs w:val="18"/>
                              </w:rPr>
                            </w:pPr>
                          </w:p>
                          <w:p w:rsidR="00EA2A86" w:rsidRDefault="00EA2A86" w:rsidP="002A01FA">
                            <w:pPr>
                              <w:adjustRightInd w:val="0"/>
                              <w:rPr>
                                <w:rFonts w:asciiTheme="majorHAnsi" w:hAnsiTheme="majorHAnsi" w:cs="TimesNewRomanPS-BoldMT"/>
                                <w:b/>
                                <w:bCs/>
                                <w:sz w:val="18"/>
                                <w:szCs w:val="18"/>
                              </w:rPr>
                            </w:pPr>
                          </w:p>
                          <w:p w:rsidR="00EA2A86" w:rsidRDefault="00EA2A86" w:rsidP="002A01FA">
                            <w:pPr>
                              <w:adjustRightInd w:val="0"/>
                              <w:rPr>
                                <w:rFonts w:asciiTheme="majorHAnsi" w:hAnsiTheme="majorHAnsi" w:cs="TimesNewRomanPS-BoldMT"/>
                                <w:b/>
                                <w:bCs/>
                                <w:sz w:val="18"/>
                                <w:szCs w:val="18"/>
                              </w:rPr>
                            </w:pPr>
                          </w:p>
                          <w:p w:rsidR="00EA2A86" w:rsidRDefault="00EA2A86" w:rsidP="002A01FA">
                            <w:pPr>
                              <w:adjustRightInd w:val="0"/>
                              <w:rPr>
                                <w:rFonts w:ascii="TimesNewRomanPS-BoldMT" w:hAnsi="TimesNewRomanPS-BoldMT" w:cs="TimesNewRomanPS-BoldMT"/>
                                <w:b/>
                                <w:bCs/>
                                <w:color w:val="800000"/>
                                <w:sz w:val="20"/>
                                <w:szCs w:val="20"/>
                              </w:rPr>
                            </w:pPr>
                            <w:r w:rsidRPr="005349F7">
                              <w:rPr>
                                <w:rFonts w:asciiTheme="majorHAnsi" w:hAnsiTheme="majorHAnsi" w:cs="TimesNewRomanPS-BoldMT"/>
                                <w:b/>
                                <w:bCs/>
                                <w:sz w:val="18"/>
                                <w:szCs w:val="18"/>
                              </w:rPr>
                              <w:t>Denetim</w:t>
                            </w:r>
                            <w:r>
                              <w:rPr>
                                <w:rFonts w:ascii="TimesNewRomanPS-BoldMT" w:hAnsi="TimesNewRomanPS-BoldMT" w:cs="TimesNewRomanPS-BoldMT"/>
                                <w:b/>
                                <w:bCs/>
                                <w:color w:val="800000"/>
                                <w:sz w:val="20"/>
                                <w:szCs w:val="20"/>
                              </w:rPr>
                              <w:t xml:space="preserve"> Kurulu</w:t>
                            </w:r>
                          </w:p>
                          <w:p w:rsidR="00EA2A86" w:rsidRDefault="00EA2A86" w:rsidP="002A01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5F1AC" id="Rectangle 18" o:spid="_x0000_s1027" style="position:absolute;margin-left:359.3pt;margin-top:2.95pt;width:122.7pt;height:29.9pt;z-index:483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" fillcolor="#31849b [2408]">
                <v:textbox>
                  <w:txbxContent>
                    <w:p w:rsidR="00EA2A86" w:rsidRPr="001371C2" w:rsidRDefault="00EA2A86" w:rsidP="002A01FA">
                      <w:pPr>
                        <w:adjustRightInd w:val="0"/>
                        <w:jc w:val="center"/>
                        <w:rPr>
                          <w:rFonts w:asciiTheme="majorHAnsi" w:hAnsiTheme="majorHAnsi" w:cs="TimesNewRomanPS-BoldMT"/>
                          <w:bCs/>
                          <w:sz w:val="20"/>
                          <w:szCs w:val="20"/>
                        </w:rPr>
                      </w:pPr>
                      <w:r w:rsidRPr="001371C2">
                        <w:rPr>
                          <w:rFonts w:asciiTheme="majorHAnsi" w:hAnsiTheme="majorHAnsi" w:cs="TimesNewRomanPS-BoldMT"/>
                          <w:bCs/>
                          <w:sz w:val="20"/>
                          <w:szCs w:val="20"/>
                        </w:rPr>
                        <w:t>Okul Aile Birliği</w:t>
                      </w:r>
                    </w:p>
                    <w:p w:rsidR="00EA2A86" w:rsidRPr="001371C2" w:rsidRDefault="00EA2A86" w:rsidP="002A01FA">
                      <w:pPr>
                        <w:adjustRightInd w:val="0"/>
                        <w:jc w:val="center"/>
                        <w:rPr>
                          <w:rFonts w:asciiTheme="majorHAnsi" w:hAnsiTheme="majorHAnsi" w:cs="TimesNewRomanPS-BoldMT"/>
                          <w:b/>
                          <w:bCs/>
                          <w:sz w:val="20"/>
                          <w:szCs w:val="20"/>
                        </w:rPr>
                      </w:pPr>
                      <w:r w:rsidRPr="001371C2">
                        <w:rPr>
                          <w:rFonts w:asciiTheme="majorHAnsi" w:hAnsiTheme="majorHAnsi" w:cs="TimesNewRomanPS-BoldMT"/>
                          <w:bCs/>
                          <w:sz w:val="20"/>
                          <w:szCs w:val="20"/>
                        </w:rPr>
                        <w:t>Yönetim Kurulu</w:t>
                      </w:r>
                    </w:p>
                    <w:p w:rsidR="00EA2A86" w:rsidRDefault="00EA2A86" w:rsidP="002A01FA">
                      <w:pPr>
                        <w:adjustRightInd w:val="0"/>
                        <w:rPr>
                          <w:rFonts w:asciiTheme="majorHAnsi" w:hAnsiTheme="majorHAnsi" w:cs="TimesNewRomanPS-BoldMT"/>
                          <w:b/>
                          <w:bCs/>
                          <w:sz w:val="18"/>
                          <w:szCs w:val="18"/>
                        </w:rPr>
                      </w:pPr>
                    </w:p>
                    <w:p w:rsidR="00EA2A86" w:rsidRDefault="00EA2A86" w:rsidP="002A01FA">
                      <w:pPr>
                        <w:adjustRightInd w:val="0"/>
                        <w:rPr>
                          <w:rFonts w:asciiTheme="majorHAnsi" w:hAnsiTheme="majorHAnsi" w:cs="TimesNewRomanPS-BoldMT"/>
                          <w:b/>
                          <w:bCs/>
                          <w:sz w:val="18"/>
                          <w:szCs w:val="18"/>
                        </w:rPr>
                      </w:pPr>
                    </w:p>
                    <w:p w:rsidR="00EA2A86" w:rsidRDefault="00EA2A86" w:rsidP="002A01FA">
                      <w:pPr>
                        <w:adjustRightInd w:val="0"/>
                        <w:rPr>
                          <w:rFonts w:asciiTheme="majorHAnsi" w:hAnsiTheme="majorHAnsi" w:cs="TimesNewRomanPS-BoldMT"/>
                          <w:b/>
                          <w:bCs/>
                          <w:sz w:val="18"/>
                          <w:szCs w:val="18"/>
                        </w:rPr>
                      </w:pPr>
                    </w:p>
                    <w:p w:rsidR="00EA2A86" w:rsidRDefault="00EA2A86" w:rsidP="002A01FA">
                      <w:pPr>
                        <w:adjustRightInd w:val="0"/>
                        <w:rPr>
                          <w:rFonts w:ascii="TimesNewRomanPS-BoldMT" w:hAnsi="TimesNewRomanPS-BoldMT" w:cs="TimesNewRomanPS-BoldMT"/>
                          <w:b/>
                          <w:bCs/>
                          <w:color w:val="800000"/>
                          <w:sz w:val="20"/>
                          <w:szCs w:val="20"/>
                        </w:rPr>
                      </w:pPr>
                      <w:r w:rsidRPr="005349F7">
                        <w:rPr>
                          <w:rFonts w:asciiTheme="majorHAnsi" w:hAnsiTheme="majorHAnsi" w:cs="TimesNewRomanPS-BoldMT"/>
                          <w:b/>
                          <w:bCs/>
                          <w:sz w:val="18"/>
                          <w:szCs w:val="18"/>
                        </w:rPr>
                        <w:t>Denetim</w:t>
                      </w:r>
                      <w:r>
                        <w:rPr>
                          <w:rFonts w:ascii="TimesNewRomanPS-BoldMT" w:hAnsi="TimesNewRomanPS-BoldMT" w:cs="TimesNewRomanPS-BoldMT"/>
                          <w:b/>
                          <w:bCs/>
                          <w:color w:val="800000"/>
                          <w:sz w:val="20"/>
                          <w:szCs w:val="20"/>
                        </w:rPr>
                        <w:t xml:space="preserve"> Kurulu</w:t>
                      </w:r>
                    </w:p>
                    <w:p w:rsidR="00EA2A86" w:rsidRDefault="00EA2A86" w:rsidP="002A01FA"/>
                  </w:txbxContent>
                </v:textbox>
              </v:rect>
            </w:pict>
          </mc:Fallback>
        </mc:AlternateContent>
      </w:r>
      <w:r w:rsidRPr="00FC0F05">
        <w:rPr>
          <w:rFonts w:ascii="Times New Roman" w:hAnsi="Times New Roman" w:cs="Times New Roman"/>
          <w:b/>
          <w:bCs/>
          <w:sz w:val="24"/>
          <w:szCs w:val="24"/>
        </w:rPr>
        <w:tab/>
      </w:r>
    </w:p>
    <w:p w:rsidR="002A01FA" w:rsidRPr="00FC0F05" w:rsidRDefault="002A01FA" w:rsidP="002A01FA">
      <w:pPr>
        <w:adjustRightInd w:val="0"/>
        <w:rPr>
          <w:rFonts w:ascii="Times New Roman" w:hAnsi="Times New Roman" w:cs="Times New Roman"/>
          <w:b/>
          <w:bCs/>
          <w:sz w:val="24"/>
          <w:szCs w:val="24"/>
        </w:rPr>
      </w:pPr>
    </w:p>
    <w:p w:rsidR="002A01FA" w:rsidRPr="00FC0F05" w:rsidRDefault="002A01FA" w:rsidP="002A01FA">
      <w:pPr>
        <w:adjustRightInd w:val="0"/>
        <w:rPr>
          <w:rFonts w:ascii="Times New Roman" w:hAnsi="Times New Roman" w:cs="Times New Roman"/>
          <w:b/>
          <w:bCs/>
          <w:sz w:val="24"/>
          <w:szCs w:val="24"/>
        </w:rPr>
      </w:pPr>
    </w:p>
    <w:p w:rsidR="002A01FA" w:rsidRPr="00FC0F05" w:rsidRDefault="002A01FA" w:rsidP="002A01FA">
      <w:pPr>
        <w:adjustRightInd w:val="0"/>
        <w:rPr>
          <w:rFonts w:ascii="Times New Roman" w:hAnsi="Times New Roman" w:cs="Times New Roman"/>
          <w:b/>
          <w:bCs/>
          <w:sz w:val="24"/>
          <w:szCs w:val="24"/>
        </w:rPr>
      </w:pPr>
    </w:p>
    <w:p w:rsidR="002A01FA" w:rsidRPr="00FC0F05" w:rsidRDefault="002A01FA" w:rsidP="002A01FA">
      <w:pPr>
        <w:tabs>
          <w:tab w:val="left" w:pos="6589"/>
        </w:tabs>
        <w:adjustRightInd w:val="0"/>
        <w:rPr>
          <w:rFonts w:ascii="Times New Roman" w:hAnsi="Times New Roman" w:cs="Times New Roman"/>
          <w:b/>
          <w:bCs/>
          <w:sz w:val="24"/>
          <w:szCs w:val="24"/>
        </w:rPr>
      </w:pPr>
      <w:r w:rsidRPr="00FC0F05">
        <w:rPr>
          <w:rFonts w:ascii="Times New Roman" w:hAnsi="Times New Roman" w:cs="Times New Roman"/>
          <w:b/>
          <w:bCs/>
          <w:noProof/>
          <w:sz w:val="24"/>
          <w:szCs w:val="24"/>
          <w:lang w:eastAsia="tr-TR"/>
        </w:rPr>
        <mc:AlternateContent>
          <mc:Choice Requires="wps">
            <w:drawing>
              <wp:anchor distT="0" distB="0" distL="114300" distR="114300" simplePos="0" relativeHeight="483981312" behindDoc="0" locked="0" layoutInCell="1" allowOverlap="1" wp14:anchorId="36C4B5E5" wp14:editId="3382E1C4">
                <wp:simplePos x="0" y="0"/>
                <wp:positionH relativeFrom="column">
                  <wp:posOffset>1631315</wp:posOffset>
                </wp:positionH>
                <wp:positionV relativeFrom="paragraph">
                  <wp:posOffset>14605</wp:posOffset>
                </wp:positionV>
                <wp:extent cx="2348230" cy="347980"/>
                <wp:effectExtent l="0" t="0" r="13970" b="13970"/>
                <wp:wrapNone/>
                <wp:docPr id="3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230" cy="347980"/>
                        </a:xfrm>
                        <a:prstGeom prst="rect">
                          <a:avLst/>
                        </a:prstGeom>
                        <a:solidFill>
                          <a:schemeClr val="accent5">
                            <a:lumMod val="75000"/>
                          </a:schemeClr>
                        </a:solidFill>
                        <a:ln w="9525">
                          <a:solidFill>
                            <a:srgbClr val="000000"/>
                          </a:solidFill>
                          <a:miter lim="800000"/>
                          <a:headEnd/>
                          <a:tailEnd/>
                        </a:ln>
                      </wps:spPr>
                      <wps:txbx>
                        <w:txbxContent>
                          <w:p w:rsidR="00EA2A86" w:rsidRPr="00D151E3" w:rsidRDefault="00EA2A86" w:rsidP="002A01FA">
                            <w:pPr>
                              <w:jc w:val="center"/>
                              <w:rPr>
                                <w:rFonts w:asciiTheme="majorHAnsi" w:hAnsiTheme="majorHAnsi"/>
                                <w:sz w:val="24"/>
                                <w:szCs w:val="24"/>
                              </w:rPr>
                            </w:pPr>
                            <w:r w:rsidRPr="00D151E3">
                              <w:rPr>
                                <w:rFonts w:asciiTheme="majorHAnsi" w:hAnsiTheme="majorHAnsi"/>
                                <w:sz w:val="24"/>
                                <w:szCs w:val="24"/>
                              </w:rPr>
                              <w:t>Müdür Yardımcısı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4B5E5" id="Rectangle 14" o:spid="_x0000_s1028" style="position:absolute;margin-left:128.45pt;margin-top:1.15pt;width:184.9pt;height:27.4pt;z-index:483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" fillcolor="#31849b [2408]">
                <v:textbox>
                  <w:txbxContent>
                    <w:p w:rsidR="00EA2A86" w:rsidRPr="00D151E3" w:rsidRDefault="00EA2A86" w:rsidP="002A01FA">
                      <w:pPr>
                        <w:jc w:val="center"/>
                        <w:rPr>
                          <w:rFonts w:asciiTheme="majorHAnsi" w:hAnsiTheme="majorHAnsi"/>
                          <w:sz w:val="24"/>
                          <w:szCs w:val="24"/>
                        </w:rPr>
                      </w:pPr>
                      <w:r w:rsidRPr="00D151E3">
                        <w:rPr>
                          <w:rFonts w:asciiTheme="majorHAnsi" w:hAnsiTheme="majorHAnsi"/>
                          <w:sz w:val="24"/>
                          <w:szCs w:val="24"/>
                        </w:rPr>
                        <w:t>Müdür Yardımcısı</w:t>
                      </w:r>
                    </w:p>
                  </w:txbxContent>
                </v:textbox>
              </v:rect>
            </w:pict>
          </mc:Fallback>
        </mc:AlternateContent>
      </w:r>
      <w:r w:rsidRPr="00FC0F05">
        <w:rPr>
          <w:rFonts w:ascii="Times New Roman" w:hAnsi="Times New Roman" w:cs="Times New Roman"/>
          <w:b/>
          <w:bCs/>
          <w:sz w:val="24"/>
          <w:szCs w:val="24"/>
        </w:rPr>
        <w:tab/>
      </w:r>
    </w:p>
    <w:p w:rsidR="002A01FA" w:rsidRPr="00FC0F05" w:rsidRDefault="002A01FA" w:rsidP="002A01FA">
      <w:pPr>
        <w:adjustRightInd w:val="0"/>
        <w:rPr>
          <w:rFonts w:ascii="Times New Roman" w:hAnsi="Times New Roman" w:cs="Times New Roman"/>
          <w:b/>
          <w:bCs/>
          <w:sz w:val="24"/>
          <w:szCs w:val="24"/>
        </w:rPr>
      </w:pPr>
      <w:r w:rsidRPr="00FC0F05">
        <w:rPr>
          <w:rFonts w:ascii="Times New Roman" w:hAnsi="Times New Roman" w:cs="Times New Roman"/>
          <w:b/>
          <w:bCs/>
          <w:noProof/>
          <w:sz w:val="24"/>
          <w:szCs w:val="24"/>
          <w:lang w:eastAsia="tr-TR"/>
        </w:rPr>
        <mc:AlternateContent>
          <mc:Choice Requires="wps">
            <w:drawing>
              <wp:anchor distT="0" distB="0" distL="114300" distR="114300" simplePos="0" relativeHeight="484000768" behindDoc="0" locked="0" layoutInCell="1" allowOverlap="1" wp14:anchorId="3F1BF24C" wp14:editId="2E2B1C23">
                <wp:simplePos x="0" y="0"/>
                <wp:positionH relativeFrom="column">
                  <wp:posOffset>5135245</wp:posOffset>
                </wp:positionH>
                <wp:positionV relativeFrom="paragraph">
                  <wp:posOffset>14605</wp:posOffset>
                </wp:positionV>
                <wp:extent cx="0" cy="278130"/>
                <wp:effectExtent l="10795" t="6985" r="8255" b="10160"/>
                <wp:wrapNone/>
                <wp:docPr id="3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163DB" id="AutoShape 41" o:spid="_x0000_s1026" type="#_x0000_t32" style="position:absolute;margin-left:404.35pt;margin-top:1.15pt;width:0;height:21.9pt;z-index:484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"/>
            </w:pict>
          </mc:Fallback>
        </mc:AlternateContent>
      </w:r>
      <w:r w:rsidRPr="00FC0F05">
        <w:rPr>
          <w:rFonts w:ascii="Times New Roman" w:hAnsi="Times New Roman" w:cs="Times New Roman"/>
          <w:b/>
          <w:bCs/>
          <w:noProof/>
          <w:sz w:val="24"/>
          <w:szCs w:val="24"/>
          <w:lang w:eastAsia="tr-TR"/>
        </w:rPr>
        <mc:AlternateContent>
          <mc:Choice Requires="wps">
            <w:drawing>
              <wp:anchor distT="0" distB="0" distL="114300" distR="114300" simplePos="0" relativeHeight="483999744" behindDoc="0" locked="0" layoutInCell="1" allowOverlap="1" wp14:anchorId="46E32BFA" wp14:editId="141AF7AE">
                <wp:simplePos x="0" y="0"/>
                <wp:positionH relativeFrom="column">
                  <wp:posOffset>497205</wp:posOffset>
                </wp:positionH>
                <wp:positionV relativeFrom="paragraph">
                  <wp:posOffset>14605</wp:posOffset>
                </wp:positionV>
                <wp:extent cx="0" cy="278130"/>
                <wp:effectExtent l="11430" t="6985" r="7620" b="10160"/>
                <wp:wrapNone/>
                <wp:docPr id="3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0F838" id="AutoShape 40" o:spid="_x0000_s1026" type="#_x0000_t32" style="position:absolute;margin-left:39.15pt;margin-top:1.15pt;width:0;height:21.9pt;z-index:483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HdTHwIAADw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"/>
            </w:pict>
          </mc:Fallback>
        </mc:AlternateContent>
      </w:r>
      <w:r w:rsidRPr="00FC0F05">
        <w:rPr>
          <w:rFonts w:ascii="Times New Roman" w:hAnsi="Times New Roman" w:cs="Times New Roman"/>
          <w:b/>
          <w:bCs/>
          <w:noProof/>
          <w:sz w:val="24"/>
          <w:szCs w:val="24"/>
          <w:lang w:eastAsia="tr-TR"/>
        </w:rPr>
        <mc:AlternateContent>
          <mc:Choice Requires="wps">
            <w:drawing>
              <wp:anchor distT="0" distB="0" distL="114300" distR="114300" simplePos="0" relativeHeight="483989504" behindDoc="0" locked="0" layoutInCell="1" allowOverlap="1" wp14:anchorId="699C8A3A" wp14:editId="356FBFDE">
                <wp:simplePos x="0" y="0"/>
                <wp:positionH relativeFrom="column">
                  <wp:posOffset>3979545</wp:posOffset>
                </wp:positionH>
                <wp:positionV relativeFrom="paragraph">
                  <wp:posOffset>14605</wp:posOffset>
                </wp:positionV>
                <wp:extent cx="1155700" cy="0"/>
                <wp:effectExtent l="7620" t="6985" r="8255" b="12065"/>
                <wp:wrapNone/>
                <wp:docPr id="3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DB87A" id="AutoShape 24" o:spid="_x0000_s1026" type="#_x0000_t32" style="position:absolute;margin-left:313.35pt;margin-top:1.15pt;width:91pt;height:0;z-index:483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Tc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"/>
            </w:pict>
          </mc:Fallback>
        </mc:AlternateContent>
      </w:r>
      <w:r w:rsidRPr="00FC0F05">
        <w:rPr>
          <w:rFonts w:ascii="Times New Roman" w:hAnsi="Times New Roman" w:cs="Times New Roman"/>
          <w:b/>
          <w:bCs/>
          <w:noProof/>
          <w:sz w:val="24"/>
          <w:szCs w:val="24"/>
          <w:lang w:eastAsia="tr-TR"/>
        </w:rPr>
        <mc:AlternateContent>
          <mc:Choice Requires="wps">
            <w:drawing>
              <wp:anchor distT="0" distB="0" distL="114300" distR="114300" simplePos="0" relativeHeight="483990528" behindDoc="0" locked="0" layoutInCell="1" allowOverlap="1" wp14:anchorId="1B207799" wp14:editId="4798FB27">
                <wp:simplePos x="0" y="0"/>
                <wp:positionH relativeFrom="column">
                  <wp:posOffset>497205</wp:posOffset>
                </wp:positionH>
                <wp:positionV relativeFrom="paragraph">
                  <wp:posOffset>14605</wp:posOffset>
                </wp:positionV>
                <wp:extent cx="1134110" cy="0"/>
                <wp:effectExtent l="11430" t="6985" r="6985" b="12065"/>
                <wp:wrapNone/>
                <wp:docPr id="2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4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987A9" id="AutoShape 25" o:spid="_x0000_s1026" type="#_x0000_t32" style="position:absolute;margin-left:39.15pt;margin-top:1.15pt;width:89.3pt;height:0;flip:x;z-index:483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"/>
            </w:pict>
          </mc:Fallback>
        </mc:AlternateContent>
      </w:r>
    </w:p>
    <w:p w:rsidR="002A01FA" w:rsidRPr="00FC0F05" w:rsidRDefault="002A01FA" w:rsidP="002A01FA">
      <w:pPr>
        <w:adjustRightInd w:val="0"/>
        <w:rPr>
          <w:rFonts w:ascii="Times New Roman" w:hAnsi="Times New Roman" w:cs="Times New Roman"/>
          <w:b/>
          <w:bCs/>
          <w:sz w:val="24"/>
          <w:szCs w:val="24"/>
        </w:rPr>
      </w:pPr>
      <w:r w:rsidRPr="00FC0F05">
        <w:rPr>
          <w:rFonts w:ascii="Times New Roman" w:hAnsi="Times New Roman" w:cs="Times New Roman"/>
          <w:b/>
          <w:bCs/>
          <w:noProof/>
          <w:sz w:val="24"/>
          <w:szCs w:val="24"/>
          <w:lang w:eastAsia="tr-TR"/>
        </w:rPr>
        <mc:AlternateContent>
          <mc:Choice Requires="wps">
            <w:drawing>
              <wp:anchor distT="0" distB="0" distL="114300" distR="114300" simplePos="0" relativeHeight="483978240" behindDoc="0" locked="0" layoutInCell="1" allowOverlap="1" wp14:anchorId="52E7E773" wp14:editId="25A71047">
                <wp:simplePos x="0" y="0"/>
                <wp:positionH relativeFrom="column">
                  <wp:posOffset>4082415</wp:posOffset>
                </wp:positionH>
                <wp:positionV relativeFrom="paragraph">
                  <wp:posOffset>117475</wp:posOffset>
                </wp:positionV>
                <wp:extent cx="1715135" cy="1848485"/>
                <wp:effectExtent l="0" t="0" r="18415" b="18415"/>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135" cy="1848485"/>
                        </a:xfrm>
                        <a:prstGeom prst="rect">
                          <a:avLst/>
                        </a:prstGeom>
                        <a:solidFill>
                          <a:schemeClr val="accent5">
                            <a:lumMod val="60000"/>
                            <a:lumOff val="40000"/>
                          </a:schemeClr>
                        </a:solidFill>
                        <a:ln w="9525">
                          <a:solidFill>
                            <a:srgbClr val="000000"/>
                          </a:solidFill>
                          <a:miter lim="800000"/>
                          <a:headEnd/>
                          <a:tailEnd/>
                        </a:ln>
                      </wps:spPr>
                      <wps:txbx>
                        <w:txbxContent>
                          <w:p w:rsidR="00EA2A86" w:rsidRPr="00A83DCF" w:rsidRDefault="00EA2A86" w:rsidP="002A01FA">
                            <w:pPr>
                              <w:adjustRightInd w:val="0"/>
                              <w:jc w:val="center"/>
                              <w:rPr>
                                <w:rFonts w:ascii="TimesNewRomanPS-BoldItalicMT" w:hAnsi="TimesNewRomanPS-BoldItalicMT" w:cs="TimesNewRomanPS-BoldItalicMT"/>
                                <w:b/>
                                <w:bCs/>
                                <w:iCs/>
                                <w:color w:val="000000"/>
                                <w:sz w:val="16"/>
                                <w:szCs w:val="16"/>
                              </w:rPr>
                            </w:pPr>
                            <w:r w:rsidRPr="00A83DCF">
                              <w:rPr>
                                <w:rFonts w:ascii="TimesNewRomanPS-BoldItalicMT" w:hAnsi="TimesNewRomanPS-BoldItalicMT" w:cs="TimesNewRomanPS-BoldItalicMT"/>
                                <w:b/>
                                <w:bCs/>
                                <w:iCs/>
                                <w:color w:val="000000"/>
                                <w:sz w:val="16"/>
                                <w:szCs w:val="16"/>
                              </w:rPr>
                              <w:t>KOMİSYONLAR</w:t>
                            </w:r>
                          </w:p>
                          <w:p w:rsidR="00EA2A86" w:rsidRPr="00C2348F" w:rsidRDefault="00EA2A86" w:rsidP="002A01FA">
                            <w:pPr>
                              <w:adjustRightInd w:val="0"/>
                              <w:rPr>
                                <w:rFonts w:asciiTheme="majorHAnsi" w:hAnsiTheme="majorHAnsi" w:cs="TimesNewRomanPSMT"/>
                                <w:color w:val="000000"/>
                                <w:sz w:val="16"/>
                                <w:szCs w:val="16"/>
                              </w:rPr>
                            </w:pPr>
                            <w:r w:rsidRPr="00C2348F">
                              <w:rPr>
                                <w:rFonts w:asciiTheme="majorHAnsi" w:hAnsiTheme="majorHAnsi" w:cs="TimesNewRomanPSMT"/>
                                <w:color w:val="000000"/>
                                <w:sz w:val="16"/>
                                <w:szCs w:val="16"/>
                              </w:rPr>
                              <w:t>1. Muayene-Teslim Alma Say</w:t>
                            </w:r>
                            <w:r>
                              <w:rPr>
                                <w:rFonts w:asciiTheme="majorHAnsi" w:hAnsiTheme="majorHAnsi" w:cs="TimesNewRomanPSMT"/>
                                <w:color w:val="000000"/>
                                <w:sz w:val="16"/>
                                <w:szCs w:val="16"/>
                              </w:rPr>
                              <w:t xml:space="preserve">. </w:t>
                            </w:r>
                            <w:r w:rsidRPr="00C2348F">
                              <w:rPr>
                                <w:rFonts w:asciiTheme="majorHAnsi" w:hAnsiTheme="majorHAnsi" w:cs="TimesNewRomanPSMT"/>
                                <w:color w:val="000000"/>
                                <w:sz w:val="16"/>
                                <w:szCs w:val="16"/>
                              </w:rPr>
                              <w:t>Kom</w:t>
                            </w:r>
                            <w:r>
                              <w:rPr>
                                <w:rFonts w:asciiTheme="majorHAnsi" w:hAnsiTheme="majorHAnsi" w:cs="TimesNewRomanPSMT"/>
                                <w:color w:val="000000"/>
                                <w:sz w:val="16"/>
                                <w:szCs w:val="16"/>
                              </w:rPr>
                              <w:t>.</w:t>
                            </w:r>
                          </w:p>
                          <w:p w:rsidR="00EA2A86" w:rsidRPr="00292C9B" w:rsidRDefault="00EA2A86" w:rsidP="002A01FA">
                            <w:pPr>
                              <w:adjustRightInd w:val="0"/>
                              <w:rPr>
                                <w:rFonts w:ascii="Times New Roman" w:hAnsi="Times New Roman" w:cs="Times New Roman"/>
                                <w:color w:val="000000"/>
                                <w:sz w:val="16"/>
                                <w:szCs w:val="16"/>
                              </w:rPr>
                            </w:pPr>
                            <w:r w:rsidRPr="00C2348F">
                              <w:rPr>
                                <w:rFonts w:asciiTheme="majorHAnsi" w:hAnsiTheme="majorHAnsi" w:cs="TimesNewRomanPSMT"/>
                                <w:color w:val="000000"/>
                                <w:sz w:val="16"/>
                                <w:szCs w:val="16"/>
                              </w:rPr>
                              <w:t>2</w:t>
                            </w:r>
                            <w:r>
                              <w:rPr>
                                <w:rFonts w:asciiTheme="majorHAnsi" w:hAnsiTheme="majorHAnsi" w:cs="TimesNewRomanPSMT"/>
                                <w:color w:val="000000"/>
                                <w:sz w:val="16"/>
                                <w:szCs w:val="16"/>
                              </w:rPr>
                              <w:t>.</w:t>
                            </w:r>
                            <w:r w:rsidRPr="00801268">
                              <w:rPr>
                                <w:rFonts w:ascii="Times New Roman" w:hAnsi="Times New Roman" w:cs="Times New Roman"/>
                                <w:color w:val="000000"/>
                                <w:sz w:val="16"/>
                                <w:szCs w:val="16"/>
                              </w:rPr>
                              <w:t xml:space="preserve"> </w:t>
                            </w:r>
                            <w:r w:rsidRPr="00292C9B">
                              <w:rPr>
                                <w:rFonts w:ascii="Times New Roman" w:hAnsi="Times New Roman" w:cs="Times New Roman"/>
                                <w:color w:val="000000"/>
                                <w:sz w:val="16"/>
                                <w:szCs w:val="16"/>
                              </w:rPr>
                              <w:t>Satın alma K</w:t>
                            </w:r>
                            <w:r>
                              <w:rPr>
                                <w:rFonts w:ascii="Times New Roman" w:hAnsi="Times New Roman" w:cs="Times New Roman"/>
                                <w:color w:val="000000"/>
                                <w:sz w:val="16"/>
                                <w:szCs w:val="16"/>
                              </w:rPr>
                              <w:t>om.</w:t>
                            </w:r>
                          </w:p>
                          <w:p w:rsidR="00EA2A86" w:rsidRDefault="00EA2A86" w:rsidP="002A01FA">
                            <w:pPr>
                              <w:adjustRightInd w:val="0"/>
                              <w:rPr>
                                <w:rFonts w:asciiTheme="majorHAnsi" w:hAnsiTheme="majorHAnsi" w:cs="TimesNewRomanPSMT"/>
                                <w:color w:val="000000"/>
                                <w:sz w:val="16"/>
                                <w:szCs w:val="16"/>
                              </w:rPr>
                            </w:pPr>
                            <w:r w:rsidRPr="00C2348F">
                              <w:rPr>
                                <w:rFonts w:asciiTheme="majorHAnsi" w:hAnsiTheme="majorHAnsi" w:cs="TimesNewRomanPSMT"/>
                                <w:color w:val="000000"/>
                                <w:sz w:val="16"/>
                                <w:szCs w:val="16"/>
                              </w:rPr>
                              <w:t>3. Kantin Denetleme Kurulu</w:t>
                            </w:r>
                          </w:p>
                          <w:p w:rsidR="00EA2A86" w:rsidRPr="00C2348F" w:rsidRDefault="00EA2A86" w:rsidP="002A01FA">
                            <w:pPr>
                              <w:adjustRightInd w:val="0"/>
                              <w:rPr>
                                <w:rFonts w:asciiTheme="majorHAnsi" w:hAnsiTheme="majorHAnsi" w:cs="TimesNewRomanPSMT"/>
                                <w:color w:val="000000"/>
                                <w:sz w:val="16"/>
                                <w:szCs w:val="16"/>
                              </w:rPr>
                            </w:pPr>
                            <w:r w:rsidRPr="00C2348F">
                              <w:rPr>
                                <w:rFonts w:asciiTheme="majorHAnsi" w:hAnsiTheme="majorHAnsi" w:cs="TimesNewRomanPSMT"/>
                                <w:color w:val="000000"/>
                                <w:sz w:val="16"/>
                                <w:szCs w:val="16"/>
                              </w:rPr>
                              <w:t>4. Öğrenci Davr</w:t>
                            </w:r>
                            <w:r>
                              <w:rPr>
                                <w:rFonts w:asciiTheme="majorHAnsi" w:hAnsiTheme="majorHAnsi" w:cs="TimesNewRomanPSMT"/>
                                <w:color w:val="000000"/>
                                <w:sz w:val="16"/>
                                <w:szCs w:val="16"/>
                              </w:rPr>
                              <w:t xml:space="preserve">. </w:t>
                            </w:r>
                            <w:r w:rsidRPr="00C2348F">
                              <w:rPr>
                                <w:rFonts w:asciiTheme="majorHAnsi" w:hAnsiTheme="majorHAnsi" w:cs="TimesNewRomanPSMT"/>
                                <w:color w:val="000000"/>
                                <w:sz w:val="16"/>
                                <w:szCs w:val="16"/>
                              </w:rPr>
                              <w:t>Değer</w:t>
                            </w:r>
                            <w:r>
                              <w:rPr>
                                <w:rFonts w:asciiTheme="majorHAnsi" w:hAnsiTheme="majorHAnsi" w:cs="TimesNewRomanPSMT"/>
                                <w:color w:val="000000"/>
                                <w:sz w:val="16"/>
                                <w:szCs w:val="16"/>
                              </w:rPr>
                              <w:t>.</w:t>
                            </w:r>
                            <w:r w:rsidRPr="00C2348F">
                              <w:rPr>
                                <w:rFonts w:asciiTheme="majorHAnsi" w:hAnsiTheme="majorHAnsi" w:cs="TimesNewRomanPSMT"/>
                                <w:color w:val="000000"/>
                                <w:sz w:val="16"/>
                                <w:szCs w:val="16"/>
                              </w:rPr>
                              <w:t xml:space="preserve"> Kur</w:t>
                            </w:r>
                            <w:r>
                              <w:rPr>
                                <w:rFonts w:asciiTheme="majorHAnsi" w:hAnsiTheme="majorHAnsi" w:cs="TimesNewRomanPSMT"/>
                                <w:color w:val="000000"/>
                                <w:sz w:val="16"/>
                                <w:szCs w:val="16"/>
                              </w:rPr>
                              <w:t>.</w:t>
                            </w:r>
                          </w:p>
                          <w:p w:rsidR="00EA2A86" w:rsidRPr="00C2348F" w:rsidRDefault="00EA2A86" w:rsidP="002A01FA">
                            <w:pPr>
                              <w:adjustRightInd w:val="0"/>
                              <w:rPr>
                                <w:rFonts w:asciiTheme="majorHAnsi" w:hAnsiTheme="majorHAnsi" w:cs="TimesNewRomanPSMT"/>
                                <w:color w:val="000000"/>
                                <w:sz w:val="16"/>
                                <w:szCs w:val="16"/>
                              </w:rPr>
                            </w:pPr>
                            <w:r w:rsidRPr="00C2348F">
                              <w:rPr>
                                <w:rFonts w:asciiTheme="majorHAnsi" w:hAnsiTheme="majorHAnsi" w:cs="TimesNewRomanPSMT"/>
                                <w:color w:val="000000"/>
                                <w:sz w:val="16"/>
                                <w:szCs w:val="16"/>
                              </w:rPr>
                              <w:t>5. Değer Tespit Komisyonu</w:t>
                            </w:r>
                          </w:p>
                          <w:p w:rsidR="00EA2A86" w:rsidRPr="00C2348F" w:rsidRDefault="00EA2A86" w:rsidP="002A01FA">
                            <w:pPr>
                              <w:adjustRightInd w:val="0"/>
                              <w:rPr>
                                <w:rFonts w:asciiTheme="majorHAnsi" w:hAnsiTheme="majorHAnsi" w:cs="TimesNewRomanPSMT"/>
                                <w:color w:val="000000"/>
                                <w:sz w:val="16"/>
                                <w:szCs w:val="16"/>
                              </w:rPr>
                            </w:pPr>
                            <w:r w:rsidRPr="00C2348F">
                              <w:rPr>
                                <w:rFonts w:asciiTheme="majorHAnsi" w:hAnsiTheme="majorHAnsi" w:cs="TimesNewRomanPSMT"/>
                                <w:color w:val="000000"/>
                                <w:sz w:val="16"/>
                                <w:szCs w:val="16"/>
                              </w:rPr>
                              <w:t>6. Okul Gelişim Yönetim Ekibi</w:t>
                            </w:r>
                          </w:p>
                          <w:p w:rsidR="00EA2A86" w:rsidRPr="00C2348F" w:rsidRDefault="00EA2A86" w:rsidP="002A01FA">
                            <w:pPr>
                              <w:adjustRightInd w:val="0"/>
                              <w:rPr>
                                <w:rFonts w:asciiTheme="majorHAnsi" w:hAnsiTheme="majorHAnsi" w:cs="TimesNewRomanPSMT"/>
                                <w:color w:val="000000"/>
                                <w:sz w:val="16"/>
                                <w:szCs w:val="16"/>
                              </w:rPr>
                            </w:pPr>
                            <w:r w:rsidRPr="00C2348F">
                              <w:rPr>
                                <w:rFonts w:asciiTheme="majorHAnsi" w:hAnsiTheme="majorHAnsi" w:cs="TimesNewRomanPSMT"/>
                                <w:color w:val="000000"/>
                                <w:sz w:val="16"/>
                                <w:szCs w:val="16"/>
                              </w:rPr>
                              <w:t>7.  Rehberlik Hizmetleri Yür</w:t>
                            </w:r>
                            <w:r>
                              <w:rPr>
                                <w:rFonts w:asciiTheme="majorHAnsi" w:hAnsiTheme="majorHAnsi" w:cs="TimesNewRomanPSMT"/>
                                <w:color w:val="000000"/>
                                <w:sz w:val="16"/>
                                <w:szCs w:val="16"/>
                              </w:rPr>
                              <w:t>.</w:t>
                            </w:r>
                            <w:r w:rsidRPr="00C2348F">
                              <w:rPr>
                                <w:rFonts w:asciiTheme="majorHAnsi" w:hAnsiTheme="majorHAnsi" w:cs="TimesNewRomanPSMT"/>
                                <w:color w:val="000000"/>
                                <w:sz w:val="16"/>
                                <w:szCs w:val="16"/>
                              </w:rPr>
                              <w:t xml:space="preserve"> Kom</w:t>
                            </w:r>
                            <w:r>
                              <w:rPr>
                                <w:rFonts w:asciiTheme="majorHAnsi" w:hAnsiTheme="majorHAnsi" w:cs="TimesNewRomanPSMT"/>
                                <w:color w:val="000000"/>
                                <w:sz w:val="16"/>
                                <w:szCs w:val="16"/>
                              </w:rPr>
                              <w:t>.</w:t>
                            </w:r>
                          </w:p>
                          <w:p w:rsidR="00EA2A86" w:rsidRPr="00C2348F" w:rsidRDefault="00EA2A86" w:rsidP="002A01FA">
                            <w:pPr>
                              <w:adjustRightInd w:val="0"/>
                              <w:rPr>
                                <w:rFonts w:asciiTheme="majorHAnsi" w:hAnsiTheme="majorHAnsi" w:cs="TimesNewRomanPSMT"/>
                                <w:color w:val="000000"/>
                                <w:sz w:val="16"/>
                                <w:szCs w:val="16"/>
                              </w:rPr>
                            </w:pPr>
                            <w:r>
                              <w:rPr>
                                <w:rFonts w:asciiTheme="majorHAnsi" w:hAnsiTheme="majorHAnsi" w:cs="TimesNewRomanPSMT"/>
                                <w:color w:val="000000"/>
                                <w:sz w:val="16"/>
                                <w:szCs w:val="16"/>
                              </w:rPr>
                              <w:t>8</w:t>
                            </w:r>
                            <w:r w:rsidRPr="00C2348F">
                              <w:rPr>
                                <w:rFonts w:asciiTheme="majorHAnsi" w:hAnsiTheme="majorHAnsi" w:cs="TimesNewRomanPSMT"/>
                                <w:color w:val="000000"/>
                                <w:sz w:val="16"/>
                                <w:szCs w:val="16"/>
                              </w:rPr>
                              <w:t>. Stratejik Planlama Ekibi</w:t>
                            </w:r>
                          </w:p>
                          <w:p w:rsidR="00EA2A86" w:rsidRDefault="00EA2A86" w:rsidP="002A01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7E773" id="Rectangle 5" o:spid="_x0000_s1029" style="position:absolute;margin-left:321.45pt;margin-top:9.25pt;width:135.05pt;height:145.55pt;z-index:483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" fillcolor="#92cddc [1944]">
                <v:textbox>
                  <w:txbxContent>
                    <w:p w:rsidR="00EA2A86" w:rsidRPr="00A83DCF" w:rsidRDefault="00EA2A86" w:rsidP="002A01FA">
                      <w:pPr>
                        <w:adjustRightInd w:val="0"/>
                        <w:jc w:val="center"/>
                        <w:rPr>
                          <w:rFonts w:ascii="TimesNewRomanPS-BoldItalicMT" w:hAnsi="TimesNewRomanPS-BoldItalicMT" w:cs="TimesNewRomanPS-BoldItalicMT"/>
                          <w:b/>
                          <w:bCs/>
                          <w:iCs/>
                          <w:color w:val="000000"/>
                          <w:sz w:val="16"/>
                          <w:szCs w:val="16"/>
                        </w:rPr>
                      </w:pPr>
                      <w:r w:rsidRPr="00A83DCF">
                        <w:rPr>
                          <w:rFonts w:ascii="TimesNewRomanPS-BoldItalicMT" w:hAnsi="TimesNewRomanPS-BoldItalicMT" w:cs="TimesNewRomanPS-BoldItalicMT"/>
                          <w:b/>
                          <w:bCs/>
                          <w:iCs/>
                          <w:color w:val="000000"/>
                          <w:sz w:val="16"/>
                          <w:szCs w:val="16"/>
                        </w:rPr>
                        <w:t>KOMİSYONLAR</w:t>
                      </w:r>
                    </w:p>
                    <w:p w:rsidR="00EA2A86" w:rsidRPr="00C2348F" w:rsidRDefault="00EA2A86" w:rsidP="002A01FA">
                      <w:pPr>
                        <w:adjustRightInd w:val="0"/>
                        <w:rPr>
                          <w:rFonts w:asciiTheme="majorHAnsi" w:hAnsiTheme="majorHAnsi" w:cs="TimesNewRomanPSMT"/>
                          <w:color w:val="000000"/>
                          <w:sz w:val="16"/>
                          <w:szCs w:val="16"/>
                        </w:rPr>
                      </w:pPr>
                      <w:r w:rsidRPr="00C2348F">
                        <w:rPr>
                          <w:rFonts w:asciiTheme="majorHAnsi" w:hAnsiTheme="majorHAnsi" w:cs="TimesNewRomanPSMT"/>
                          <w:color w:val="000000"/>
                          <w:sz w:val="16"/>
                          <w:szCs w:val="16"/>
                        </w:rPr>
                        <w:t>1. Muayene-Teslim Alma Say</w:t>
                      </w:r>
                      <w:r>
                        <w:rPr>
                          <w:rFonts w:asciiTheme="majorHAnsi" w:hAnsiTheme="majorHAnsi" w:cs="TimesNewRomanPSMT"/>
                          <w:color w:val="000000"/>
                          <w:sz w:val="16"/>
                          <w:szCs w:val="16"/>
                        </w:rPr>
                        <w:t xml:space="preserve">. </w:t>
                      </w:r>
                      <w:r w:rsidRPr="00C2348F">
                        <w:rPr>
                          <w:rFonts w:asciiTheme="majorHAnsi" w:hAnsiTheme="majorHAnsi" w:cs="TimesNewRomanPSMT"/>
                          <w:color w:val="000000"/>
                          <w:sz w:val="16"/>
                          <w:szCs w:val="16"/>
                        </w:rPr>
                        <w:t>Kom</w:t>
                      </w:r>
                      <w:r>
                        <w:rPr>
                          <w:rFonts w:asciiTheme="majorHAnsi" w:hAnsiTheme="majorHAnsi" w:cs="TimesNewRomanPSMT"/>
                          <w:color w:val="000000"/>
                          <w:sz w:val="16"/>
                          <w:szCs w:val="16"/>
                        </w:rPr>
                        <w:t>.</w:t>
                      </w:r>
                    </w:p>
                    <w:p w:rsidR="00EA2A86" w:rsidRPr="00292C9B" w:rsidRDefault="00EA2A86" w:rsidP="002A01FA">
                      <w:pPr>
                        <w:adjustRightInd w:val="0"/>
                        <w:rPr>
                          <w:rFonts w:ascii="Times New Roman" w:hAnsi="Times New Roman" w:cs="Times New Roman"/>
                          <w:color w:val="000000"/>
                          <w:sz w:val="16"/>
                          <w:szCs w:val="16"/>
                        </w:rPr>
                      </w:pPr>
                      <w:r w:rsidRPr="00C2348F">
                        <w:rPr>
                          <w:rFonts w:asciiTheme="majorHAnsi" w:hAnsiTheme="majorHAnsi" w:cs="TimesNewRomanPSMT"/>
                          <w:color w:val="000000"/>
                          <w:sz w:val="16"/>
                          <w:szCs w:val="16"/>
                        </w:rPr>
                        <w:t>2</w:t>
                      </w:r>
                      <w:r>
                        <w:rPr>
                          <w:rFonts w:asciiTheme="majorHAnsi" w:hAnsiTheme="majorHAnsi" w:cs="TimesNewRomanPSMT"/>
                          <w:color w:val="000000"/>
                          <w:sz w:val="16"/>
                          <w:szCs w:val="16"/>
                        </w:rPr>
                        <w:t>.</w:t>
                      </w:r>
                      <w:r w:rsidRPr="00801268">
                        <w:rPr>
                          <w:rFonts w:ascii="Times New Roman" w:hAnsi="Times New Roman" w:cs="Times New Roman"/>
                          <w:color w:val="000000"/>
                          <w:sz w:val="16"/>
                          <w:szCs w:val="16"/>
                        </w:rPr>
                        <w:t xml:space="preserve"> </w:t>
                      </w:r>
                      <w:r w:rsidRPr="00292C9B">
                        <w:rPr>
                          <w:rFonts w:ascii="Times New Roman" w:hAnsi="Times New Roman" w:cs="Times New Roman"/>
                          <w:color w:val="000000"/>
                          <w:sz w:val="16"/>
                          <w:szCs w:val="16"/>
                        </w:rPr>
                        <w:t>Satın alma K</w:t>
                      </w:r>
                      <w:r>
                        <w:rPr>
                          <w:rFonts w:ascii="Times New Roman" w:hAnsi="Times New Roman" w:cs="Times New Roman"/>
                          <w:color w:val="000000"/>
                          <w:sz w:val="16"/>
                          <w:szCs w:val="16"/>
                        </w:rPr>
                        <w:t>om.</w:t>
                      </w:r>
                    </w:p>
                    <w:p w:rsidR="00EA2A86" w:rsidRDefault="00EA2A86" w:rsidP="002A01FA">
                      <w:pPr>
                        <w:adjustRightInd w:val="0"/>
                        <w:rPr>
                          <w:rFonts w:asciiTheme="majorHAnsi" w:hAnsiTheme="majorHAnsi" w:cs="TimesNewRomanPSMT"/>
                          <w:color w:val="000000"/>
                          <w:sz w:val="16"/>
                          <w:szCs w:val="16"/>
                        </w:rPr>
                      </w:pPr>
                      <w:r w:rsidRPr="00C2348F">
                        <w:rPr>
                          <w:rFonts w:asciiTheme="majorHAnsi" w:hAnsiTheme="majorHAnsi" w:cs="TimesNewRomanPSMT"/>
                          <w:color w:val="000000"/>
                          <w:sz w:val="16"/>
                          <w:szCs w:val="16"/>
                        </w:rPr>
                        <w:t>3. Kantin Denetleme Kurulu</w:t>
                      </w:r>
                    </w:p>
                    <w:p w:rsidR="00EA2A86" w:rsidRPr="00C2348F" w:rsidRDefault="00EA2A86" w:rsidP="002A01FA">
                      <w:pPr>
                        <w:adjustRightInd w:val="0"/>
                        <w:rPr>
                          <w:rFonts w:asciiTheme="majorHAnsi" w:hAnsiTheme="majorHAnsi" w:cs="TimesNewRomanPSMT"/>
                          <w:color w:val="000000"/>
                          <w:sz w:val="16"/>
                          <w:szCs w:val="16"/>
                        </w:rPr>
                      </w:pPr>
                      <w:r w:rsidRPr="00C2348F">
                        <w:rPr>
                          <w:rFonts w:asciiTheme="majorHAnsi" w:hAnsiTheme="majorHAnsi" w:cs="TimesNewRomanPSMT"/>
                          <w:color w:val="000000"/>
                          <w:sz w:val="16"/>
                          <w:szCs w:val="16"/>
                        </w:rPr>
                        <w:t xml:space="preserve">4. Öğrenci </w:t>
                      </w:r>
                      <w:proofErr w:type="spellStart"/>
                      <w:r w:rsidRPr="00C2348F">
                        <w:rPr>
                          <w:rFonts w:asciiTheme="majorHAnsi" w:hAnsiTheme="majorHAnsi" w:cs="TimesNewRomanPSMT"/>
                          <w:color w:val="000000"/>
                          <w:sz w:val="16"/>
                          <w:szCs w:val="16"/>
                        </w:rPr>
                        <w:t>Davr</w:t>
                      </w:r>
                      <w:proofErr w:type="spellEnd"/>
                      <w:r>
                        <w:rPr>
                          <w:rFonts w:asciiTheme="majorHAnsi" w:hAnsiTheme="majorHAnsi" w:cs="TimesNewRomanPSMT"/>
                          <w:color w:val="000000"/>
                          <w:sz w:val="16"/>
                          <w:szCs w:val="16"/>
                        </w:rPr>
                        <w:t xml:space="preserve">. </w:t>
                      </w:r>
                      <w:r w:rsidRPr="00C2348F">
                        <w:rPr>
                          <w:rFonts w:asciiTheme="majorHAnsi" w:hAnsiTheme="majorHAnsi" w:cs="TimesNewRomanPSMT"/>
                          <w:color w:val="000000"/>
                          <w:sz w:val="16"/>
                          <w:szCs w:val="16"/>
                        </w:rPr>
                        <w:t>Değer</w:t>
                      </w:r>
                      <w:r>
                        <w:rPr>
                          <w:rFonts w:asciiTheme="majorHAnsi" w:hAnsiTheme="majorHAnsi" w:cs="TimesNewRomanPSMT"/>
                          <w:color w:val="000000"/>
                          <w:sz w:val="16"/>
                          <w:szCs w:val="16"/>
                        </w:rPr>
                        <w:t>.</w:t>
                      </w:r>
                      <w:r w:rsidRPr="00C2348F">
                        <w:rPr>
                          <w:rFonts w:asciiTheme="majorHAnsi" w:hAnsiTheme="majorHAnsi" w:cs="TimesNewRomanPSMT"/>
                          <w:color w:val="000000"/>
                          <w:sz w:val="16"/>
                          <w:szCs w:val="16"/>
                        </w:rPr>
                        <w:t xml:space="preserve"> Kur</w:t>
                      </w:r>
                      <w:r>
                        <w:rPr>
                          <w:rFonts w:asciiTheme="majorHAnsi" w:hAnsiTheme="majorHAnsi" w:cs="TimesNewRomanPSMT"/>
                          <w:color w:val="000000"/>
                          <w:sz w:val="16"/>
                          <w:szCs w:val="16"/>
                        </w:rPr>
                        <w:t>.</w:t>
                      </w:r>
                    </w:p>
                    <w:p w:rsidR="00EA2A86" w:rsidRPr="00C2348F" w:rsidRDefault="00EA2A86" w:rsidP="002A01FA">
                      <w:pPr>
                        <w:adjustRightInd w:val="0"/>
                        <w:rPr>
                          <w:rFonts w:asciiTheme="majorHAnsi" w:hAnsiTheme="majorHAnsi" w:cs="TimesNewRomanPSMT"/>
                          <w:color w:val="000000"/>
                          <w:sz w:val="16"/>
                          <w:szCs w:val="16"/>
                        </w:rPr>
                      </w:pPr>
                      <w:r w:rsidRPr="00C2348F">
                        <w:rPr>
                          <w:rFonts w:asciiTheme="majorHAnsi" w:hAnsiTheme="majorHAnsi" w:cs="TimesNewRomanPSMT"/>
                          <w:color w:val="000000"/>
                          <w:sz w:val="16"/>
                          <w:szCs w:val="16"/>
                        </w:rPr>
                        <w:t>5. Değer Tespit Komisyonu</w:t>
                      </w:r>
                    </w:p>
                    <w:p w:rsidR="00EA2A86" w:rsidRPr="00C2348F" w:rsidRDefault="00EA2A86" w:rsidP="002A01FA">
                      <w:pPr>
                        <w:adjustRightInd w:val="0"/>
                        <w:rPr>
                          <w:rFonts w:asciiTheme="majorHAnsi" w:hAnsiTheme="majorHAnsi" w:cs="TimesNewRomanPSMT"/>
                          <w:color w:val="000000"/>
                          <w:sz w:val="16"/>
                          <w:szCs w:val="16"/>
                        </w:rPr>
                      </w:pPr>
                      <w:r w:rsidRPr="00C2348F">
                        <w:rPr>
                          <w:rFonts w:asciiTheme="majorHAnsi" w:hAnsiTheme="majorHAnsi" w:cs="TimesNewRomanPSMT"/>
                          <w:color w:val="000000"/>
                          <w:sz w:val="16"/>
                          <w:szCs w:val="16"/>
                        </w:rPr>
                        <w:t>6. Okul Gelişim Yönetim Ekibi</w:t>
                      </w:r>
                    </w:p>
                    <w:p w:rsidR="00EA2A86" w:rsidRPr="00C2348F" w:rsidRDefault="00EA2A86" w:rsidP="002A01FA">
                      <w:pPr>
                        <w:adjustRightInd w:val="0"/>
                        <w:rPr>
                          <w:rFonts w:asciiTheme="majorHAnsi" w:hAnsiTheme="majorHAnsi" w:cs="TimesNewRomanPSMT"/>
                          <w:color w:val="000000"/>
                          <w:sz w:val="16"/>
                          <w:szCs w:val="16"/>
                        </w:rPr>
                      </w:pPr>
                      <w:r w:rsidRPr="00C2348F">
                        <w:rPr>
                          <w:rFonts w:asciiTheme="majorHAnsi" w:hAnsiTheme="majorHAnsi" w:cs="TimesNewRomanPSMT"/>
                          <w:color w:val="000000"/>
                          <w:sz w:val="16"/>
                          <w:szCs w:val="16"/>
                        </w:rPr>
                        <w:t xml:space="preserve">7.  Rehberlik Hizmetleri </w:t>
                      </w:r>
                      <w:proofErr w:type="spellStart"/>
                      <w:r w:rsidRPr="00C2348F">
                        <w:rPr>
                          <w:rFonts w:asciiTheme="majorHAnsi" w:hAnsiTheme="majorHAnsi" w:cs="TimesNewRomanPSMT"/>
                          <w:color w:val="000000"/>
                          <w:sz w:val="16"/>
                          <w:szCs w:val="16"/>
                        </w:rPr>
                        <w:t>Yür</w:t>
                      </w:r>
                      <w:proofErr w:type="spellEnd"/>
                      <w:r>
                        <w:rPr>
                          <w:rFonts w:asciiTheme="majorHAnsi" w:hAnsiTheme="majorHAnsi" w:cs="TimesNewRomanPSMT"/>
                          <w:color w:val="000000"/>
                          <w:sz w:val="16"/>
                          <w:szCs w:val="16"/>
                        </w:rPr>
                        <w:t>.</w:t>
                      </w:r>
                      <w:r w:rsidRPr="00C2348F">
                        <w:rPr>
                          <w:rFonts w:asciiTheme="majorHAnsi" w:hAnsiTheme="majorHAnsi" w:cs="TimesNewRomanPSMT"/>
                          <w:color w:val="000000"/>
                          <w:sz w:val="16"/>
                          <w:szCs w:val="16"/>
                        </w:rPr>
                        <w:t xml:space="preserve"> Kom</w:t>
                      </w:r>
                      <w:r>
                        <w:rPr>
                          <w:rFonts w:asciiTheme="majorHAnsi" w:hAnsiTheme="majorHAnsi" w:cs="TimesNewRomanPSMT"/>
                          <w:color w:val="000000"/>
                          <w:sz w:val="16"/>
                          <w:szCs w:val="16"/>
                        </w:rPr>
                        <w:t>.</w:t>
                      </w:r>
                    </w:p>
                    <w:p w:rsidR="00EA2A86" w:rsidRPr="00C2348F" w:rsidRDefault="00EA2A86" w:rsidP="002A01FA">
                      <w:pPr>
                        <w:adjustRightInd w:val="0"/>
                        <w:rPr>
                          <w:rFonts w:asciiTheme="majorHAnsi" w:hAnsiTheme="majorHAnsi" w:cs="TimesNewRomanPSMT"/>
                          <w:color w:val="000000"/>
                          <w:sz w:val="16"/>
                          <w:szCs w:val="16"/>
                        </w:rPr>
                      </w:pPr>
                      <w:r>
                        <w:rPr>
                          <w:rFonts w:asciiTheme="majorHAnsi" w:hAnsiTheme="majorHAnsi" w:cs="TimesNewRomanPSMT"/>
                          <w:color w:val="000000"/>
                          <w:sz w:val="16"/>
                          <w:szCs w:val="16"/>
                        </w:rPr>
                        <w:t>8</w:t>
                      </w:r>
                      <w:r w:rsidRPr="00C2348F">
                        <w:rPr>
                          <w:rFonts w:asciiTheme="majorHAnsi" w:hAnsiTheme="majorHAnsi" w:cs="TimesNewRomanPSMT"/>
                          <w:color w:val="000000"/>
                          <w:sz w:val="16"/>
                          <w:szCs w:val="16"/>
                        </w:rPr>
                        <w:t>. Stratejik Planlama Ekibi</w:t>
                      </w:r>
                    </w:p>
                    <w:p w:rsidR="00EA2A86" w:rsidRDefault="00EA2A86" w:rsidP="002A01FA"/>
                  </w:txbxContent>
                </v:textbox>
              </v:rect>
            </w:pict>
          </mc:Fallback>
        </mc:AlternateContent>
      </w:r>
      <w:r w:rsidRPr="00FC0F05">
        <w:rPr>
          <w:rFonts w:ascii="Times New Roman" w:hAnsi="Times New Roman" w:cs="Times New Roman"/>
          <w:b/>
          <w:bCs/>
          <w:noProof/>
          <w:sz w:val="24"/>
          <w:szCs w:val="24"/>
          <w:lang w:eastAsia="tr-TR"/>
        </w:rPr>
        <mc:AlternateContent>
          <mc:Choice Requires="wps">
            <w:drawing>
              <wp:anchor distT="0" distB="0" distL="114300" distR="114300" simplePos="0" relativeHeight="483976192" behindDoc="0" locked="0" layoutInCell="1" allowOverlap="1" wp14:anchorId="1528440B" wp14:editId="44C72214">
                <wp:simplePos x="0" y="0"/>
                <wp:positionH relativeFrom="column">
                  <wp:posOffset>-204470</wp:posOffset>
                </wp:positionH>
                <wp:positionV relativeFrom="paragraph">
                  <wp:posOffset>117475</wp:posOffset>
                </wp:positionV>
                <wp:extent cx="1586865" cy="1905635"/>
                <wp:effectExtent l="0" t="0" r="13335" b="18415"/>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1905635"/>
                        </a:xfrm>
                        <a:prstGeom prst="rect">
                          <a:avLst/>
                        </a:prstGeom>
                        <a:solidFill>
                          <a:schemeClr val="accent5">
                            <a:lumMod val="60000"/>
                            <a:lumOff val="40000"/>
                          </a:schemeClr>
                        </a:solidFill>
                        <a:ln w="9525">
                          <a:solidFill>
                            <a:srgbClr val="000000"/>
                          </a:solidFill>
                          <a:miter lim="800000"/>
                          <a:headEnd/>
                          <a:tailEnd/>
                        </a:ln>
                      </wps:spPr>
                      <wps:txbx>
                        <w:txbxContent>
                          <w:p w:rsidR="00EA2A86" w:rsidRPr="000371B5" w:rsidRDefault="00EA2A86" w:rsidP="002A01FA">
                            <w:pPr>
                              <w:adjustRightInd w:val="0"/>
                              <w:jc w:val="center"/>
                              <w:rPr>
                                <w:rFonts w:asciiTheme="majorHAnsi" w:hAnsiTheme="majorHAnsi" w:cs="TimesNewRomanPS-BoldMT"/>
                                <w:b/>
                                <w:bCs/>
                                <w:color w:val="000000"/>
                                <w:sz w:val="18"/>
                                <w:szCs w:val="18"/>
                              </w:rPr>
                            </w:pPr>
                            <w:r w:rsidRPr="000371B5">
                              <w:rPr>
                                <w:rFonts w:asciiTheme="majorHAnsi" w:hAnsiTheme="majorHAnsi" w:cs="TimesNewRomanPS-BoldMT"/>
                                <w:b/>
                                <w:bCs/>
                                <w:color w:val="000000"/>
                                <w:sz w:val="18"/>
                                <w:szCs w:val="18"/>
                              </w:rPr>
                              <w:t>KURULLAR</w:t>
                            </w:r>
                          </w:p>
                          <w:p w:rsidR="00EA2A86" w:rsidRPr="00C2348F" w:rsidRDefault="00EA2A86" w:rsidP="002A01FA">
                            <w:pPr>
                              <w:adjustRightInd w:val="0"/>
                              <w:rPr>
                                <w:rFonts w:asciiTheme="majorHAnsi" w:hAnsiTheme="majorHAnsi" w:cs="TimesNewRomanPSMT"/>
                                <w:color w:val="000000"/>
                                <w:sz w:val="16"/>
                                <w:szCs w:val="16"/>
                              </w:rPr>
                            </w:pPr>
                            <w:r w:rsidRPr="00C2348F">
                              <w:rPr>
                                <w:rFonts w:asciiTheme="majorHAnsi" w:hAnsiTheme="majorHAnsi" w:cs="TimesNewRomanPSMT"/>
                                <w:color w:val="000000"/>
                                <w:sz w:val="16"/>
                                <w:szCs w:val="16"/>
                              </w:rPr>
                              <w:t>1. Öğretmenler Kurulu</w:t>
                            </w:r>
                          </w:p>
                          <w:p w:rsidR="00EA2A86" w:rsidRPr="00C2348F" w:rsidRDefault="00EA2A86" w:rsidP="002A01FA">
                            <w:pPr>
                              <w:adjustRightInd w:val="0"/>
                              <w:rPr>
                                <w:rFonts w:asciiTheme="majorHAnsi" w:hAnsiTheme="majorHAnsi" w:cs="TimesNewRomanPSMT"/>
                                <w:color w:val="000000"/>
                                <w:sz w:val="16"/>
                                <w:szCs w:val="16"/>
                              </w:rPr>
                            </w:pPr>
                            <w:r w:rsidRPr="00C2348F">
                              <w:rPr>
                                <w:rFonts w:asciiTheme="majorHAnsi" w:hAnsiTheme="majorHAnsi" w:cs="TimesNewRomanPSMT"/>
                                <w:color w:val="000000"/>
                                <w:sz w:val="16"/>
                                <w:szCs w:val="16"/>
                              </w:rPr>
                              <w:t>2. Zümre Öğrt. Kurulu</w:t>
                            </w:r>
                          </w:p>
                          <w:p w:rsidR="00EA2A86" w:rsidRPr="00C2348F" w:rsidRDefault="00EA2A86" w:rsidP="002A01FA">
                            <w:pPr>
                              <w:adjustRightInd w:val="0"/>
                              <w:rPr>
                                <w:rFonts w:asciiTheme="majorHAnsi" w:hAnsiTheme="majorHAnsi" w:cs="TimesNewRomanPSMT"/>
                                <w:color w:val="000000"/>
                                <w:sz w:val="16"/>
                                <w:szCs w:val="16"/>
                              </w:rPr>
                            </w:pPr>
                            <w:r w:rsidRPr="00C2348F">
                              <w:rPr>
                                <w:rFonts w:asciiTheme="majorHAnsi" w:hAnsiTheme="majorHAnsi" w:cs="TimesNewRomanPSMT"/>
                                <w:color w:val="000000"/>
                                <w:sz w:val="16"/>
                                <w:szCs w:val="16"/>
                              </w:rPr>
                              <w:t>3. Şube Öğrt. Kurulu</w:t>
                            </w:r>
                          </w:p>
                          <w:p w:rsidR="00EA2A86" w:rsidRPr="00292C9B" w:rsidRDefault="00EA2A86" w:rsidP="002A01FA">
                            <w:pPr>
                              <w:adjustRightInd w:val="0"/>
                              <w:rPr>
                                <w:rFonts w:ascii="Times New Roman" w:hAnsi="Times New Roman" w:cs="Times New Roman"/>
                                <w:color w:val="000000"/>
                                <w:sz w:val="16"/>
                                <w:szCs w:val="16"/>
                              </w:rPr>
                            </w:pPr>
                            <w:r w:rsidRPr="00C2348F">
                              <w:rPr>
                                <w:rFonts w:asciiTheme="majorHAnsi" w:hAnsiTheme="majorHAnsi" w:cs="TimesNewRomanPSMT"/>
                                <w:color w:val="000000"/>
                                <w:sz w:val="16"/>
                                <w:szCs w:val="16"/>
                              </w:rPr>
                              <w:t xml:space="preserve">4. </w:t>
                            </w:r>
                            <w:r w:rsidRPr="00292C9B">
                              <w:rPr>
                                <w:rFonts w:ascii="Times New Roman" w:hAnsi="Times New Roman" w:cs="Times New Roman"/>
                                <w:color w:val="000000"/>
                                <w:sz w:val="16"/>
                                <w:szCs w:val="16"/>
                              </w:rPr>
                              <w:t>Öğrenci Dav. Değer. Kur.</w:t>
                            </w:r>
                          </w:p>
                          <w:p w:rsidR="00EA2A86" w:rsidRPr="00292C9B" w:rsidRDefault="00EA2A86" w:rsidP="002A01FA">
                            <w:pPr>
                              <w:adjustRightInd w:val="0"/>
                              <w:rPr>
                                <w:rFonts w:ascii="Times New Roman" w:hAnsi="Times New Roman" w:cs="Times New Roman"/>
                                <w:color w:val="000000"/>
                                <w:sz w:val="16"/>
                                <w:szCs w:val="16"/>
                              </w:rPr>
                            </w:pPr>
                            <w:r w:rsidRPr="00292C9B">
                              <w:rPr>
                                <w:rFonts w:ascii="Times New Roman" w:hAnsi="Times New Roman" w:cs="Times New Roman"/>
                                <w:color w:val="000000"/>
                                <w:sz w:val="16"/>
                                <w:szCs w:val="16"/>
                              </w:rPr>
                              <w:t>5. Sosyal Etkinlikler Kurulu</w:t>
                            </w:r>
                          </w:p>
                          <w:p w:rsidR="00EA2A86" w:rsidRPr="00292C9B" w:rsidRDefault="00EA2A86" w:rsidP="002A01FA">
                            <w:pPr>
                              <w:adjustRightInd w:val="0"/>
                              <w:rPr>
                                <w:rFonts w:ascii="Times New Roman" w:hAnsi="Times New Roman" w:cs="Times New Roman"/>
                                <w:color w:val="000000"/>
                                <w:sz w:val="16"/>
                                <w:szCs w:val="16"/>
                              </w:rPr>
                            </w:pPr>
                            <w:r w:rsidRPr="00292C9B">
                              <w:rPr>
                                <w:rFonts w:ascii="Times New Roman" w:hAnsi="Times New Roman" w:cs="Times New Roman"/>
                                <w:color w:val="000000"/>
                                <w:sz w:val="16"/>
                                <w:szCs w:val="16"/>
                              </w:rPr>
                              <w:t>6. Yazı İnceleme Kurulu</w:t>
                            </w:r>
                          </w:p>
                          <w:p w:rsidR="00EA2A86" w:rsidRPr="00292C9B" w:rsidRDefault="00EA2A86" w:rsidP="002A01FA">
                            <w:pPr>
                              <w:adjustRightInd w:val="0"/>
                              <w:rPr>
                                <w:rFonts w:ascii="Times New Roman" w:hAnsi="Times New Roman" w:cs="Times New Roman"/>
                                <w:color w:val="000000"/>
                                <w:sz w:val="16"/>
                                <w:szCs w:val="16"/>
                              </w:rPr>
                            </w:pPr>
                            <w:r w:rsidRPr="00292C9B">
                              <w:rPr>
                                <w:rFonts w:ascii="Times New Roman" w:hAnsi="Times New Roman" w:cs="Times New Roman"/>
                                <w:color w:val="000000"/>
                                <w:sz w:val="16"/>
                                <w:szCs w:val="16"/>
                              </w:rPr>
                              <w:t>7.Okul Aile Birliği Den.  Kur.</w:t>
                            </w:r>
                          </w:p>
                          <w:p w:rsidR="00EA2A86" w:rsidRPr="00292C9B" w:rsidRDefault="00EA2A86" w:rsidP="002A01FA">
                            <w:pPr>
                              <w:adjustRightInd w:val="0"/>
                              <w:rPr>
                                <w:rFonts w:ascii="Times New Roman" w:hAnsi="Times New Roman" w:cs="Times New Roman"/>
                                <w:color w:val="000000"/>
                                <w:sz w:val="16"/>
                                <w:szCs w:val="16"/>
                              </w:rPr>
                            </w:pPr>
                            <w:r>
                              <w:rPr>
                                <w:rFonts w:ascii="Times New Roman" w:hAnsi="Times New Roman" w:cs="Times New Roman"/>
                                <w:color w:val="000000"/>
                                <w:sz w:val="16"/>
                                <w:szCs w:val="16"/>
                              </w:rPr>
                              <w:t>8</w:t>
                            </w:r>
                            <w:r w:rsidRPr="00292C9B">
                              <w:rPr>
                                <w:rFonts w:ascii="Times New Roman" w:hAnsi="Times New Roman" w:cs="Times New Roman"/>
                                <w:color w:val="000000"/>
                                <w:sz w:val="16"/>
                                <w:szCs w:val="16"/>
                              </w:rPr>
                              <w:t>.Satın alma Kurulu</w:t>
                            </w:r>
                          </w:p>
                          <w:p w:rsidR="00EA2A86" w:rsidRPr="00292C9B" w:rsidRDefault="00EA2A86" w:rsidP="002A01FA">
                            <w:pPr>
                              <w:adjustRightInd w:val="0"/>
                              <w:rPr>
                                <w:rFonts w:ascii="Times New Roman" w:hAnsi="Times New Roman" w:cs="Times New Roman"/>
                                <w:color w:val="000000"/>
                                <w:sz w:val="16"/>
                                <w:szCs w:val="16"/>
                              </w:rPr>
                            </w:pPr>
                            <w:r>
                              <w:rPr>
                                <w:rFonts w:ascii="Times New Roman" w:hAnsi="Times New Roman" w:cs="Times New Roman"/>
                                <w:color w:val="000000"/>
                                <w:sz w:val="16"/>
                                <w:szCs w:val="16"/>
                              </w:rPr>
                              <w:t>9.</w:t>
                            </w:r>
                            <w:r w:rsidRPr="00292C9B">
                              <w:rPr>
                                <w:rFonts w:ascii="Times New Roman" w:hAnsi="Times New Roman" w:cs="Times New Roman"/>
                                <w:color w:val="000000"/>
                                <w:sz w:val="16"/>
                                <w:szCs w:val="16"/>
                              </w:rPr>
                              <w:t>Kantin Denetleme Kurulu</w:t>
                            </w:r>
                          </w:p>
                          <w:p w:rsidR="00EA2A86" w:rsidRPr="00292C9B" w:rsidRDefault="00EA2A86" w:rsidP="002A01FA">
                            <w:pPr>
                              <w:adjustRightInd w:val="0"/>
                              <w:rPr>
                                <w:rFonts w:ascii="Times New Roman" w:hAnsi="Times New Roman" w:cs="Times New Roman"/>
                                <w:color w:val="000000"/>
                                <w:sz w:val="16"/>
                                <w:szCs w:val="16"/>
                              </w:rPr>
                            </w:pPr>
                            <w:r>
                              <w:rPr>
                                <w:rFonts w:ascii="Times New Roman" w:hAnsi="Times New Roman" w:cs="Times New Roman"/>
                                <w:color w:val="000000"/>
                                <w:sz w:val="16"/>
                                <w:szCs w:val="16"/>
                              </w:rPr>
                              <w:t>10</w:t>
                            </w:r>
                            <w:r w:rsidRPr="00292C9B">
                              <w:rPr>
                                <w:rFonts w:ascii="Times New Roman" w:hAnsi="Times New Roman" w:cs="Times New Roman"/>
                                <w:color w:val="000000"/>
                                <w:sz w:val="16"/>
                                <w:szCs w:val="16"/>
                              </w:rPr>
                              <w:t>.Törenleri Kut. Kurulu</w:t>
                            </w:r>
                          </w:p>
                          <w:p w:rsidR="00EA2A86" w:rsidRPr="00292C9B" w:rsidRDefault="00EA2A86" w:rsidP="002A01FA">
                            <w:pPr>
                              <w:adjustRightInd w:val="0"/>
                              <w:rPr>
                                <w:rFonts w:ascii="Times New Roman" w:hAnsi="Times New Roman" w:cs="Times New Roman"/>
                                <w:color w:val="000000"/>
                                <w:sz w:val="16"/>
                                <w:szCs w:val="16"/>
                              </w:rPr>
                            </w:pPr>
                            <w:r>
                              <w:rPr>
                                <w:rFonts w:ascii="Times New Roman" w:hAnsi="Times New Roman" w:cs="Times New Roman"/>
                                <w:color w:val="000000"/>
                                <w:sz w:val="16"/>
                                <w:szCs w:val="16"/>
                              </w:rPr>
                              <w:t>11</w:t>
                            </w:r>
                            <w:r w:rsidRPr="00292C9B">
                              <w:rPr>
                                <w:rFonts w:ascii="Times New Roman" w:hAnsi="Times New Roman" w:cs="Times New Roman"/>
                                <w:color w:val="000000"/>
                                <w:sz w:val="16"/>
                                <w:szCs w:val="16"/>
                              </w:rPr>
                              <w:t xml:space="preserve">.Okul Servis Araçları Den. </w:t>
                            </w:r>
                          </w:p>
                          <w:p w:rsidR="00EA2A86" w:rsidRPr="003C7E84" w:rsidRDefault="00EA2A86" w:rsidP="002A01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8440B" id="_x0000_t202" coordsize="21600,21600" o:spt="202" path="m,l,21600r21600,l21600,xe">
                <v:stroke joinstyle="miter"/>
                <v:path gradientshapeok="t" o:connecttype="rect"/>
              </v:shapetype>
              <v:shape id="Text Box 3" o:spid="_x0000_s1030" type="#_x0000_t202" style="position:absolute;margin-left:-16.1pt;margin-top:9.25pt;width:124.95pt;height:150.05pt;z-index:483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" fillcolor="#92cddc [1944]">
                <v:textbox>
                  <w:txbxContent>
                    <w:p w:rsidR="00EA2A86" w:rsidRPr="000371B5" w:rsidRDefault="00EA2A86" w:rsidP="002A01FA">
                      <w:pPr>
                        <w:adjustRightInd w:val="0"/>
                        <w:jc w:val="center"/>
                        <w:rPr>
                          <w:rFonts w:asciiTheme="majorHAnsi" w:hAnsiTheme="majorHAnsi" w:cs="TimesNewRomanPS-BoldMT"/>
                          <w:b/>
                          <w:bCs/>
                          <w:color w:val="000000"/>
                          <w:sz w:val="18"/>
                          <w:szCs w:val="18"/>
                        </w:rPr>
                      </w:pPr>
                      <w:r w:rsidRPr="000371B5">
                        <w:rPr>
                          <w:rFonts w:asciiTheme="majorHAnsi" w:hAnsiTheme="majorHAnsi" w:cs="TimesNewRomanPS-BoldMT"/>
                          <w:b/>
                          <w:bCs/>
                          <w:color w:val="000000"/>
                          <w:sz w:val="18"/>
                          <w:szCs w:val="18"/>
                        </w:rPr>
                        <w:t>KURULLAR</w:t>
                      </w:r>
                    </w:p>
                    <w:p w:rsidR="00EA2A86" w:rsidRPr="00C2348F" w:rsidRDefault="00EA2A86" w:rsidP="002A01FA">
                      <w:pPr>
                        <w:adjustRightInd w:val="0"/>
                        <w:rPr>
                          <w:rFonts w:asciiTheme="majorHAnsi" w:hAnsiTheme="majorHAnsi" w:cs="TimesNewRomanPSMT"/>
                          <w:color w:val="000000"/>
                          <w:sz w:val="16"/>
                          <w:szCs w:val="16"/>
                        </w:rPr>
                      </w:pPr>
                      <w:r w:rsidRPr="00C2348F">
                        <w:rPr>
                          <w:rFonts w:asciiTheme="majorHAnsi" w:hAnsiTheme="majorHAnsi" w:cs="TimesNewRomanPSMT"/>
                          <w:color w:val="000000"/>
                          <w:sz w:val="16"/>
                          <w:szCs w:val="16"/>
                        </w:rPr>
                        <w:t>1. Öğretmenler Kurulu</w:t>
                      </w:r>
                    </w:p>
                    <w:p w:rsidR="00EA2A86" w:rsidRPr="00C2348F" w:rsidRDefault="00EA2A86" w:rsidP="002A01FA">
                      <w:pPr>
                        <w:adjustRightInd w:val="0"/>
                        <w:rPr>
                          <w:rFonts w:asciiTheme="majorHAnsi" w:hAnsiTheme="majorHAnsi" w:cs="TimesNewRomanPSMT"/>
                          <w:color w:val="000000"/>
                          <w:sz w:val="16"/>
                          <w:szCs w:val="16"/>
                        </w:rPr>
                      </w:pPr>
                      <w:r w:rsidRPr="00C2348F">
                        <w:rPr>
                          <w:rFonts w:asciiTheme="majorHAnsi" w:hAnsiTheme="majorHAnsi" w:cs="TimesNewRomanPSMT"/>
                          <w:color w:val="000000"/>
                          <w:sz w:val="16"/>
                          <w:szCs w:val="16"/>
                        </w:rPr>
                        <w:t xml:space="preserve">2. Zümre </w:t>
                      </w:r>
                      <w:proofErr w:type="spellStart"/>
                      <w:r w:rsidRPr="00C2348F">
                        <w:rPr>
                          <w:rFonts w:asciiTheme="majorHAnsi" w:hAnsiTheme="majorHAnsi" w:cs="TimesNewRomanPSMT"/>
                          <w:color w:val="000000"/>
                          <w:sz w:val="16"/>
                          <w:szCs w:val="16"/>
                        </w:rPr>
                        <w:t>Öğrt</w:t>
                      </w:r>
                      <w:proofErr w:type="spellEnd"/>
                      <w:r w:rsidRPr="00C2348F">
                        <w:rPr>
                          <w:rFonts w:asciiTheme="majorHAnsi" w:hAnsiTheme="majorHAnsi" w:cs="TimesNewRomanPSMT"/>
                          <w:color w:val="000000"/>
                          <w:sz w:val="16"/>
                          <w:szCs w:val="16"/>
                        </w:rPr>
                        <w:t>. Kurulu</w:t>
                      </w:r>
                    </w:p>
                    <w:p w:rsidR="00EA2A86" w:rsidRPr="00C2348F" w:rsidRDefault="00EA2A86" w:rsidP="002A01FA">
                      <w:pPr>
                        <w:adjustRightInd w:val="0"/>
                        <w:rPr>
                          <w:rFonts w:asciiTheme="majorHAnsi" w:hAnsiTheme="majorHAnsi" w:cs="TimesNewRomanPSMT"/>
                          <w:color w:val="000000"/>
                          <w:sz w:val="16"/>
                          <w:szCs w:val="16"/>
                        </w:rPr>
                      </w:pPr>
                      <w:r w:rsidRPr="00C2348F">
                        <w:rPr>
                          <w:rFonts w:asciiTheme="majorHAnsi" w:hAnsiTheme="majorHAnsi" w:cs="TimesNewRomanPSMT"/>
                          <w:color w:val="000000"/>
                          <w:sz w:val="16"/>
                          <w:szCs w:val="16"/>
                        </w:rPr>
                        <w:t xml:space="preserve">3. Şube </w:t>
                      </w:r>
                      <w:proofErr w:type="spellStart"/>
                      <w:r w:rsidRPr="00C2348F">
                        <w:rPr>
                          <w:rFonts w:asciiTheme="majorHAnsi" w:hAnsiTheme="majorHAnsi" w:cs="TimesNewRomanPSMT"/>
                          <w:color w:val="000000"/>
                          <w:sz w:val="16"/>
                          <w:szCs w:val="16"/>
                        </w:rPr>
                        <w:t>Öğrt</w:t>
                      </w:r>
                      <w:proofErr w:type="spellEnd"/>
                      <w:r w:rsidRPr="00C2348F">
                        <w:rPr>
                          <w:rFonts w:asciiTheme="majorHAnsi" w:hAnsiTheme="majorHAnsi" w:cs="TimesNewRomanPSMT"/>
                          <w:color w:val="000000"/>
                          <w:sz w:val="16"/>
                          <w:szCs w:val="16"/>
                        </w:rPr>
                        <w:t>. Kurulu</w:t>
                      </w:r>
                    </w:p>
                    <w:p w:rsidR="00EA2A86" w:rsidRPr="00292C9B" w:rsidRDefault="00EA2A86" w:rsidP="002A01FA">
                      <w:pPr>
                        <w:adjustRightInd w:val="0"/>
                        <w:rPr>
                          <w:rFonts w:ascii="Times New Roman" w:hAnsi="Times New Roman" w:cs="Times New Roman"/>
                          <w:color w:val="000000"/>
                          <w:sz w:val="16"/>
                          <w:szCs w:val="16"/>
                        </w:rPr>
                      </w:pPr>
                      <w:r w:rsidRPr="00C2348F">
                        <w:rPr>
                          <w:rFonts w:asciiTheme="majorHAnsi" w:hAnsiTheme="majorHAnsi" w:cs="TimesNewRomanPSMT"/>
                          <w:color w:val="000000"/>
                          <w:sz w:val="16"/>
                          <w:szCs w:val="16"/>
                        </w:rPr>
                        <w:t xml:space="preserve">4. </w:t>
                      </w:r>
                      <w:r w:rsidRPr="00292C9B">
                        <w:rPr>
                          <w:rFonts w:ascii="Times New Roman" w:hAnsi="Times New Roman" w:cs="Times New Roman"/>
                          <w:color w:val="000000"/>
                          <w:sz w:val="16"/>
                          <w:szCs w:val="16"/>
                        </w:rPr>
                        <w:t>Öğrenci Dav. Değer. Kur.</w:t>
                      </w:r>
                    </w:p>
                    <w:p w:rsidR="00EA2A86" w:rsidRPr="00292C9B" w:rsidRDefault="00EA2A86" w:rsidP="002A01FA">
                      <w:pPr>
                        <w:adjustRightInd w:val="0"/>
                        <w:rPr>
                          <w:rFonts w:ascii="Times New Roman" w:hAnsi="Times New Roman" w:cs="Times New Roman"/>
                          <w:color w:val="000000"/>
                          <w:sz w:val="16"/>
                          <w:szCs w:val="16"/>
                        </w:rPr>
                      </w:pPr>
                      <w:r w:rsidRPr="00292C9B">
                        <w:rPr>
                          <w:rFonts w:ascii="Times New Roman" w:hAnsi="Times New Roman" w:cs="Times New Roman"/>
                          <w:color w:val="000000"/>
                          <w:sz w:val="16"/>
                          <w:szCs w:val="16"/>
                        </w:rPr>
                        <w:t>5. Sosyal Etkinlikler Kurulu</w:t>
                      </w:r>
                    </w:p>
                    <w:p w:rsidR="00EA2A86" w:rsidRPr="00292C9B" w:rsidRDefault="00EA2A86" w:rsidP="002A01FA">
                      <w:pPr>
                        <w:adjustRightInd w:val="0"/>
                        <w:rPr>
                          <w:rFonts w:ascii="Times New Roman" w:hAnsi="Times New Roman" w:cs="Times New Roman"/>
                          <w:color w:val="000000"/>
                          <w:sz w:val="16"/>
                          <w:szCs w:val="16"/>
                        </w:rPr>
                      </w:pPr>
                      <w:r w:rsidRPr="00292C9B">
                        <w:rPr>
                          <w:rFonts w:ascii="Times New Roman" w:hAnsi="Times New Roman" w:cs="Times New Roman"/>
                          <w:color w:val="000000"/>
                          <w:sz w:val="16"/>
                          <w:szCs w:val="16"/>
                        </w:rPr>
                        <w:t>6. Yazı İnceleme Kurulu</w:t>
                      </w:r>
                    </w:p>
                    <w:p w:rsidR="00EA2A86" w:rsidRPr="00292C9B" w:rsidRDefault="00EA2A86" w:rsidP="002A01FA">
                      <w:pPr>
                        <w:adjustRightInd w:val="0"/>
                        <w:rPr>
                          <w:rFonts w:ascii="Times New Roman" w:hAnsi="Times New Roman" w:cs="Times New Roman"/>
                          <w:color w:val="000000"/>
                          <w:sz w:val="16"/>
                          <w:szCs w:val="16"/>
                        </w:rPr>
                      </w:pPr>
                      <w:r w:rsidRPr="00292C9B">
                        <w:rPr>
                          <w:rFonts w:ascii="Times New Roman" w:hAnsi="Times New Roman" w:cs="Times New Roman"/>
                          <w:color w:val="000000"/>
                          <w:sz w:val="16"/>
                          <w:szCs w:val="16"/>
                        </w:rPr>
                        <w:t>7.Okul Aile Birliği Den.  Kur.</w:t>
                      </w:r>
                    </w:p>
                    <w:p w:rsidR="00EA2A86" w:rsidRPr="00292C9B" w:rsidRDefault="00EA2A86" w:rsidP="002A01FA">
                      <w:pPr>
                        <w:adjustRightInd w:val="0"/>
                        <w:rPr>
                          <w:rFonts w:ascii="Times New Roman" w:hAnsi="Times New Roman" w:cs="Times New Roman"/>
                          <w:color w:val="000000"/>
                          <w:sz w:val="16"/>
                          <w:szCs w:val="16"/>
                        </w:rPr>
                      </w:pPr>
                      <w:r>
                        <w:rPr>
                          <w:rFonts w:ascii="Times New Roman" w:hAnsi="Times New Roman" w:cs="Times New Roman"/>
                          <w:color w:val="000000"/>
                          <w:sz w:val="16"/>
                          <w:szCs w:val="16"/>
                        </w:rPr>
                        <w:t>8</w:t>
                      </w:r>
                      <w:r w:rsidRPr="00292C9B">
                        <w:rPr>
                          <w:rFonts w:ascii="Times New Roman" w:hAnsi="Times New Roman" w:cs="Times New Roman"/>
                          <w:color w:val="000000"/>
                          <w:sz w:val="16"/>
                          <w:szCs w:val="16"/>
                        </w:rPr>
                        <w:t>.Satın alma Kurulu</w:t>
                      </w:r>
                    </w:p>
                    <w:p w:rsidR="00EA2A86" w:rsidRPr="00292C9B" w:rsidRDefault="00EA2A86" w:rsidP="002A01FA">
                      <w:pPr>
                        <w:adjustRightInd w:val="0"/>
                        <w:rPr>
                          <w:rFonts w:ascii="Times New Roman" w:hAnsi="Times New Roman" w:cs="Times New Roman"/>
                          <w:color w:val="000000"/>
                          <w:sz w:val="16"/>
                          <w:szCs w:val="16"/>
                        </w:rPr>
                      </w:pPr>
                      <w:r>
                        <w:rPr>
                          <w:rFonts w:ascii="Times New Roman" w:hAnsi="Times New Roman" w:cs="Times New Roman"/>
                          <w:color w:val="000000"/>
                          <w:sz w:val="16"/>
                          <w:szCs w:val="16"/>
                        </w:rPr>
                        <w:t>9.</w:t>
                      </w:r>
                      <w:r w:rsidRPr="00292C9B">
                        <w:rPr>
                          <w:rFonts w:ascii="Times New Roman" w:hAnsi="Times New Roman" w:cs="Times New Roman"/>
                          <w:color w:val="000000"/>
                          <w:sz w:val="16"/>
                          <w:szCs w:val="16"/>
                        </w:rPr>
                        <w:t>Kantin Denetleme Kurulu</w:t>
                      </w:r>
                    </w:p>
                    <w:p w:rsidR="00EA2A86" w:rsidRPr="00292C9B" w:rsidRDefault="00EA2A86" w:rsidP="002A01FA">
                      <w:pPr>
                        <w:adjustRightInd w:val="0"/>
                        <w:rPr>
                          <w:rFonts w:ascii="Times New Roman" w:hAnsi="Times New Roman" w:cs="Times New Roman"/>
                          <w:color w:val="000000"/>
                          <w:sz w:val="16"/>
                          <w:szCs w:val="16"/>
                        </w:rPr>
                      </w:pPr>
                      <w:r>
                        <w:rPr>
                          <w:rFonts w:ascii="Times New Roman" w:hAnsi="Times New Roman" w:cs="Times New Roman"/>
                          <w:color w:val="000000"/>
                          <w:sz w:val="16"/>
                          <w:szCs w:val="16"/>
                        </w:rPr>
                        <w:t>10</w:t>
                      </w:r>
                      <w:r w:rsidRPr="00292C9B">
                        <w:rPr>
                          <w:rFonts w:ascii="Times New Roman" w:hAnsi="Times New Roman" w:cs="Times New Roman"/>
                          <w:color w:val="000000"/>
                          <w:sz w:val="16"/>
                          <w:szCs w:val="16"/>
                        </w:rPr>
                        <w:t>.Törenleri Kut. Kurulu</w:t>
                      </w:r>
                    </w:p>
                    <w:p w:rsidR="00EA2A86" w:rsidRPr="00292C9B" w:rsidRDefault="00EA2A86" w:rsidP="002A01FA">
                      <w:pPr>
                        <w:adjustRightInd w:val="0"/>
                        <w:rPr>
                          <w:rFonts w:ascii="Times New Roman" w:hAnsi="Times New Roman" w:cs="Times New Roman"/>
                          <w:color w:val="000000"/>
                          <w:sz w:val="16"/>
                          <w:szCs w:val="16"/>
                        </w:rPr>
                      </w:pPr>
                      <w:r>
                        <w:rPr>
                          <w:rFonts w:ascii="Times New Roman" w:hAnsi="Times New Roman" w:cs="Times New Roman"/>
                          <w:color w:val="000000"/>
                          <w:sz w:val="16"/>
                          <w:szCs w:val="16"/>
                        </w:rPr>
                        <w:t>11</w:t>
                      </w:r>
                      <w:r w:rsidRPr="00292C9B">
                        <w:rPr>
                          <w:rFonts w:ascii="Times New Roman" w:hAnsi="Times New Roman" w:cs="Times New Roman"/>
                          <w:color w:val="000000"/>
                          <w:sz w:val="16"/>
                          <w:szCs w:val="16"/>
                        </w:rPr>
                        <w:t xml:space="preserve">.Okul Servis Araçları Den. </w:t>
                      </w:r>
                    </w:p>
                    <w:p w:rsidR="00EA2A86" w:rsidRPr="003C7E84" w:rsidRDefault="00EA2A86" w:rsidP="002A01FA"/>
                  </w:txbxContent>
                </v:textbox>
              </v:shape>
            </w:pict>
          </mc:Fallback>
        </mc:AlternateContent>
      </w:r>
      <w:r w:rsidRPr="00FC0F05">
        <w:rPr>
          <w:rFonts w:ascii="Times New Roman" w:hAnsi="Times New Roman" w:cs="Times New Roman"/>
          <w:b/>
          <w:bCs/>
          <w:noProof/>
          <w:sz w:val="24"/>
          <w:szCs w:val="24"/>
          <w:lang w:eastAsia="tr-TR"/>
        </w:rPr>
        <mc:AlternateContent>
          <mc:Choice Requires="wps">
            <w:drawing>
              <wp:anchor distT="0" distB="0" distL="114300" distR="114300" simplePos="0" relativeHeight="483991552" behindDoc="0" locked="0" layoutInCell="1" allowOverlap="1" wp14:anchorId="26732911" wp14:editId="2AFB35D0">
                <wp:simplePos x="0" y="0"/>
                <wp:positionH relativeFrom="column">
                  <wp:posOffset>2801620</wp:posOffset>
                </wp:positionH>
                <wp:positionV relativeFrom="paragraph">
                  <wp:posOffset>12065</wp:posOffset>
                </wp:positionV>
                <wp:extent cx="0" cy="2314575"/>
                <wp:effectExtent l="10795" t="8255" r="8255" b="10795"/>
                <wp:wrapNone/>
                <wp:docPr id="2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4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E0F0D" id="AutoShape 28" o:spid="_x0000_s1026" type="#_x0000_t32" style="position:absolute;margin-left:220.6pt;margin-top:.95pt;width:0;height:182.25pt;z-index:483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"/>
            </w:pict>
          </mc:Fallback>
        </mc:AlternateContent>
      </w:r>
    </w:p>
    <w:p w:rsidR="002A01FA" w:rsidRPr="00FC0F05" w:rsidRDefault="002A01FA" w:rsidP="002A01FA">
      <w:pPr>
        <w:adjustRightInd w:val="0"/>
        <w:rPr>
          <w:rFonts w:ascii="Times New Roman" w:hAnsi="Times New Roman" w:cs="Times New Roman"/>
          <w:b/>
          <w:bCs/>
          <w:sz w:val="24"/>
          <w:szCs w:val="24"/>
        </w:rPr>
      </w:pPr>
    </w:p>
    <w:p w:rsidR="002A01FA" w:rsidRPr="00FC0F05" w:rsidRDefault="002A01FA" w:rsidP="002A01FA">
      <w:pPr>
        <w:adjustRightInd w:val="0"/>
        <w:rPr>
          <w:rFonts w:ascii="Times New Roman" w:hAnsi="Times New Roman" w:cs="Times New Roman"/>
          <w:b/>
          <w:bCs/>
          <w:sz w:val="24"/>
          <w:szCs w:val="24"/>
        </w:rPr>
      </w:pPr>
    </w:p>
    <w:p w:rsidR="002A01FA" w:rsidRPr="00FC0F05" w:rsidRDefault="002A01FA" w:rsidP="002A01FA">
      <w:pPr>
        <w:adjustRightInd w:val="0"/>
        <w:rPr>
          <w:rFonts w:ascii="Times New Roman" w:hAnsi="Times New Roman" w:cs="Times New Roman"/>
          <w:b/>
          <w:bCs/>
          <w:sz w:val="24"/>
          <w:szCs w:val="24"/>
        </w:rPr>
      </w:pPr>
    </w:p>
    <w:p w:rsidR="002A01FA" w:rsidRPr="00FC0F05" w:rsidRDefault="002A01FA" w:rsidP="002A01FA">
      <w:pPr>
        <w:adjustRightInd w:val="0"/>
        <w:rPr>
          <w:rFonts w:ascii="Times New Roman" w:hAnsi="Times New Roman" w:cs="Times New Roman"/>
          <w:b/>
          <w:bCs/>
          <w:sz w:val="24"/>
          <w:szCs w:val="24"/>
        </w:rPr>
      </w:pPr>
    </w:p>
    <w:p w:rsidR="002A01FA" w:rsidRPr="00FC0F05" w:rsidRDefault="002A01FA" w:rsidP="002A01FA">
      <w:pPr>
        <w:adjustRightInd w:val="0"/>
        <w:rPr>
          <w:rFonts w:ascii="Times New Roman" w:hAnsi="Times New Roman" w:cs="Times New Roman"/>
          <w:b/>
          <w:bCs/>
          <w:sz w:val="24"/>
          <w:szCs w:val="24"/>
        </w:rPr>
      </w:pPr>
    </w:p>
    <w:p w:rsidR="002A01FA" w:rsidRPr="00FC0F05" w:rsidRDefault="002A01FA" w:rsidP="002A01FA">
      <w:pPr>
        <w:adjustRightInd w:val="0"/>
        <w:rPr>
          <w:rFonts w:ascii="Times New Roman" w:hAnsi="Times New Roman" w:cs="Times New Roman"/>
          <w:b/>
          <w:bCs/>
          <w:sz w:val="24"/>
          <w:szCs w:val="24"/>
        </w:rPr>
      </w:pPr>
    </w:p>
    <w:p w:rsidR="002A01FA" w:rsidRPr="00FC0F05" w:rsidRDefault="002A01FA" w:rsidP="002A01FA">
      <w:pPr>
        <w:adjustRightInd w:val="0"/>
        <w:rPr>
          <w:rFonts w:ascii="Times New Roman" w:hAnsi="Times New Roman" w:cs="Times New Roman"/>
          <w:b/>
          <w:bCs/>
          <w:sz w:val="24"/>
          <w:szCs w:val="24"/>
        </w:rPr>
      </w:pPr>
    </w:p>
    <w:p w:rsidR="002A01FA" w:rsidRPr="00FC0F05" w:rsidRDefault="002A01FA" w:rsidP="002A01FA">
      <w:pPr>
        <w:adjustRightInd w:val="0"/>
        <w:rPr>
          <w:rFonts w:ascii="Times New Roman" w:hAnsi="Times New Roman" w:cs="Times New Roman"/>
          <w:b/>
          <w:bCs/>
          <w:sz w:val="24"/>
          <w:szCs w:val="24"/>
        </w:rPr>
      </w:pPr>
    </w:p>
    <w:p w:rsidR="002A01FA" w:rsidRPr="00FC0F05" w:rsidRDefault="002A01FA" w:rsidP="002A01FA">
      <w:pPr>
        <w:adjustRightInd w:val="0"/>
        <w:rPr>
          <w:rFonts w:ascii="Times New Roman" w:hAnsi="Times New Roman" w:cs="Times New Roman"/>
          <w:b/>
          <w:bCs/>
          <w:sz w:val="24"/>
          <w:szCs w:val="24"/>
        </w:rPr>
      </w:pPr>
    </w:p>
    <w:p w:rsidR="002A01FA" w:rsidRPr="00FC0F05" w:rsidRDefault="002A01FA" w:rsidP="002A01FA">
      <w:pPr>
        <w:adjustRightInd w:val="0"/>
        <w:rPr>
          <w:rFonts w:ascii="Times New Roman" w:hAnsi="Times New Roman" w:cs="Times New Roman"/>
          <w:b/>
          <w:bCs/>
          <w:sz w:val="24"/>
          <w:szCs w:val="24"/>
        </w:rPr>
      </w:pPr>
    </w:p>
    <w:p w:rsidR="002A01FA" w:rsidRPr="00FC0F05" w:rsidRDefault="002A01FA" w:rsidP="002A01FA">
      <w:pPr>
        <w:adjustRightInd w:val="0"/>
        <w:rPr>
          <w:rFonts w:ascii="Times New Roman" w:hAnsi="Times New Roman" w:cs="Times New Roman"/>
          <w:b/>
          <w:bCs/>
          <w:sz w:val="24"/>
          <w:szCs w:val="24"/>
        </w:rPr>
      </w:pPr>
    </w:p>
    <w:p w:rsidR="002A01FA" w:rsidRPr="00FC0F05" w:rsidRDefault="002A01FA" w:rsidP="002A01FA">
      <w:pPr>
        <w:adjustRightInd w:val="0"/>
        <w:rPr>
          <w:rFonts w:ascii="Times New Roman" w:hAnsi="Times New Roman" w:cs="Times New Roman"/>
          <w:b/>
          <w:bCs/>
          <w:sz w:val="24"/>
          <w:szCs w:val="24"/>
        </w:rPr>
      </w:pPr>
    </w:p>
    <w:p w:rsidR="002A01FA" w:rsidRPr="00FC0F05" w:rsidRDefault="002A01FA" w:rsidP="002A01FA">
      <w:pPr>
        <w:adjustRightInd w:val="0"/>
        <w:rPr>
          <w:rFonts w:ascii="Times New Roman" w:hAnsi="Times New Roman" w:cs="Times New Roman"/>
          <w:b/>
          <w:bCs/>
          <w:sz w:val="24"/>
          <w:szCs w:val="24"/>
        </w:rPr>
      </w:pPr>
    </w:p>
    <w:p w:rsidR="002A01FA" w:rsidRPr="00FC0F05" w:rsidRDefault="002A01FA" w:rsidP="002A01FA">
      <w:pPr>
        <w:adjustRightInd w:val="0"/>
        <w:rPr>
          <w:rFonts w:ascii="Times New Roman" w:hAnsi="Times New Roman" w:cs="Times New Roman"/>
          <w:b/>
          <w:bCs/>
          <w:sz w:val="24"/>
          <w:szCs w:val="24"/>
        </w:rPr>
      </w:pPr>
      <w:r w:rsidRPr="00FC0F05">
        <w:rPr>
          <w:rFonts w:ascii="Times New Roman" w:hAnsi="Times New Roman" w:cs="Times New Roman"/>
          <w:b/>
          <w:bCs/>
          <w:noProof/>
          <w:sz w:val="24"/>
          <w:szCs w:val="24"/>
          <w:lang w:eastAsia="tr-TR"/>
        </w:rPr>
        <mc:AlternateContent>
          <mc:Choice Requires="wps">
            <w:drawing>
              <wp:anchor distT="0" distB="0" distL="114300" distR="114300" simplePos="0" relativeHeight="484002816" behindDoc="0" locked="0" layoutInCell="1" allowOverlap="1" wp14:anchorId="024C2EBA" wp14:editId="3FA957F5">
                <wp:simplePos x="0" y="0"/>
                <wp:positionH relativeFrom="column">
                  <wp:posOffset>409575</wp:posOffset>
                </wp:positionH>
                <wp:positionV relativeFrom="paragraph">
                  <wp:posOffset>5080</wp:posOffset>
                </wp:positionV>
                <wp:extent cx="0" cy="555625"/>
                <wp:effectExtent l="9525" t="8255" r="9525" b="7620"/>
                <wp:wrapNone/>
                <wp:docPr id="2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5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1C8B9" id="AutoShape 43" o:spid="_x0000_s1026" type="#_x0000_t32" style="position:absolute;margin-left:32.25pt;margin-top:.4pt;width:0;height:43.75pt;z-index:484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2tHgIAADw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"/>
            </w:pict>
          </mc:Fallback>
        </mc:AlternateContent>
      </w:r>
      <w:r w:rsidRPr="00FC0F05">
        <w:rPr>
          <w:rFonts w:ascii="Times New Roman" w:hAnsi="Times New Roman" w:cs="Times New Roman"/>
          <w:b/>
          <w:bCs/>
          <w:noProof/>
          <w:sz w:val="24"/>
          <w:szCs w:val="24"/>
          <w:lang w:eastAsia="tr-TR"/>
        </w:rPr>
        <mc:AlternateContent>
          <mc:Choice Requires="wps">
            <w:drawing>
              <wp:anchor distT="0" distB="0" distL="114300" distR="114300" simplePos="0" relativeHeight="484001792" behindDoc="0" locked="0" layoutInCell="1" allowOverlap="1" wp14:anchorId="5EA0294C" wp14:editId="415D2A8A">
                <wp:simplePos x="0" y="0"/>
                <wp:positionH relativeFrom="column">
                  <wp:posOffset>5676265</wp:posOffset>
                </wp:positionH>
                <wp:positionV relativeFrom="paragraph">
                  <wp:posOffset>5080</wp:posOffset>
                </wp:positionV>
                <wp:extent cx="0" cy="663575"/>
                <wp:effectExtent l="8890" t="8255" r="10160" b="13970"/>
                <wp:wrapNone/>
                <wp:docPr id="2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3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4DC65" id="AutoShape 42" o:spid="_x0000_s1026" type="#_x0000_t32" style="position:absolute;margin-left:446.95pt;margin-top:.4pt;width:0;height:52.25pt;z-index:484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"/>
            </w:pict>
          </mc:Fallback>
        </mc:AlternateContent>
      </w:r>
      <w:r w:rsidRPr="00FC0F05">
        <w:rPr>
          <w:rFonts w:ascii="Times New Roman" w:hAnsi="Times New Roman" w:cs="Times New Roman"/>
          <w:b/>
          <w:bCs/>
          <w:noProof/>
          <w:sz w:val="24"/>
          <w:szCs w:val="24"/>
          <w:lang w:eastAsia="tr-TR"/>
        </w:rPr>
        <mc:AlternateContent>
          <mc:Choice Requires="wps">
            <w:drawing>
              <wp:anchor distT="0" distB="0" distL="114300" distR="114300" simplePos="0" relativeHeight="483994624" behindDoc="0" locked="0" layoutInCell="1" allowOverlap="1" wp14:anchorId="2E35D97C" wp14:editId="62E52C5B">
                <wp:simplePos x="0" y="0"/>
                <wp:positionH relativeFrom="column">
                  <wp:posOffset>2801620</wp:posOffset>
                </wp:positionH>
                <wp:positionV relativeFrom="paragraph">
                  <wp:posOffset>5080</wp:posOffset>
                </wp:positionV>
                <wp:extent cx="0" cy="1614170"/>
                <wp:effectExtent l="10795" t="8255" r="8255" b="6350"/>
                <wp:wrapNone/>
                <wp:docPr id="2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4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463D8" id="AutoShape 31" o:spid="_x0000_s1026" type="#_x0000_t32" style="position:absolute;margin-left:220.6pt;margin-top:.4pt;width:0;height:127.1pt;z-index:483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"/>
            </w:pict>
          </mc:Fallback>
        </mc:AlternateContent>
      </w:r>
      <w:r w:rsidRPr="00FC0F05">
        <w:rPr>
          <w:rFonts w:ascii="Times New Roman" w:hAnsi="Times New Roman" w:cs="Times New Roman"/>
          <w:b/>
          <w:bCs/>
          <w:noProof/>
          <w:sz w:val="24"/>
          <w:szCs w:val="24"/>
          <w:lang w:eastAsia="tr-TR"/>
        </w:rPr>
        <mc:AlternateContent>
          <mc:Choice Requires="wps">
            <w:drawing>
              <wp:anchor distT="0" distB="0" distL="114300" distR="114300" simplePos="0" relativeHeight="483992576" behindDoc="0" locked="0" layoutInCell="1" allowOverlap="1" wp14:anchorId="0CE395C0" wp14:editId="11F48F70">
                <wp:simplePos x="0" y="0"/>
                <wp:positionH relativeFrom="column">
                  <wp:posOffset>2809240</wp:posOffset>
                </wp:positionH>
                <wp:positionV relativeFrom="paragraph">
                  <wp:posOffset>5080</wp:posOffset>
                </wp:positionV>
                <wp:extent cx="2867025" cy="0"/>
                <wp:effectExtent l="8890" t="8255" r="10160" b="10795"/>
                <wp:wrapNone/>
                <wp:docPr id="2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363DD" id="AutoShape 29" o:spid="_x0000_s1026" type="#_x0000_t32" style="position:absolute;margin-left:221.2pt;margin-top:.4pt;width:225.75pt;height:0;z-index:483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u4kHgIAAD0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"/>
            </w:pict>
          </mc:Fallback>
        </mc:AlternateContent>
      </w:r>
      <w:r w:rsidRPr="00FC0F05">
        <w:rPr>
          <w:rFonts w:ascii="Times New Roman" w:hAnsi="Times New Roman" w:cs="Times New Roman"/>
          <w:b/>
          <w:bCs/>
          <w:noProof/>
          <w:sz w:val="24"/>
          <w:szCs w:val="24"/>
          <w:lang w:eastAsia="tr-TR"/>
        </w:rPr>
        <mc:AlternateContent>
          <mc:Choice Requires="wps">
            <w:drawing>
              <wp:anchor distT="0" distB="0" distL="114300" distR="114300" simplePos="0" relativeHeight="483993600" behindDoc="0" locked="0" layoutInCell="1" allowOverlap="1" wp14:anchorId="6E2F875D" wp14:editId="3068E629">
                <wp:simplePos x="0" y="0"/>
                <wp:positionH relativeFrom="column">
                  <wp:posOffset>409575</wp:posOffset>
                </wp:positionH>
                <wp:positionV relativeFrom="paragraph">
                  <wp:posOffset>5080</wp:posOffset>
                </wp:positionV>
                <wp:extent cx="2392045" cy="0"/>
                <wp:effectExtent l="9525" t="8255" r="8255" b="10795"/>
                <wp:wrapNone/>
                <wp:docPr id="2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2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85FD0" id="AutoShape 30" o:spid="_x0000_s1026" type="#_x0000_t32" style="position:absolute;margin-left:32.25pt;margin-top:.4pt;width:188.35pt;height:0;flip:x;z-index:483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"/>
            </w:pict>
          </mc:Fallback>
        </mc:AlternateContent>
      </w:r>
    </w:p>
    <w:p w:rsidR="002A01FA" w:rsidRPr="00FC0F05" w:rsidRDefault="002A01FA" w:rsidP="002A01FA">
      <w:pPr>
        <w:adjustRightInd w:val="0"/>
        <w:rPr>
          <w:rFonts w:ascii="Times New Roman" w:hAnsi="Times New Roman" w:cs="Times New Roman"/>
          <w:b/>
          <w:bCs/>
          <w:sz w:val="24"/>
          <w:szCs w:val="24"/>
        </w:rPr>
      </w:pPr>
    </w:p>
    <w:p w:rsidR="002A01FA" w:rsidRPr="00FC0F05" w:rsidRDefault="002A01FA" w:rsidP="002A01FA">
      <w:pPr>
        <w:adjustRightInd w:val="0"/>
        <w:rPr>
          <w:rFonts w:ascii="Times New Roman" w:hAnsi="Times New Roman" w:cs="Times New Roman"/>
          <w:b/>
          <w:bCs/>
          <w:sz w:val="24"/>
          <w:szCs w:val="24"/>
        </w:rPr>
      </w:pPr>
    </w:p>
    <w:p w:rsidR="002A01FA" w:rsidRPr="00FC0F05" w:rsidRDefault="002A01FA" w:rsidP="002A01FA">
      <w:pPr>
        <w:adjustRightInd w:val="0"/>
        <w:rPr>
          <w:rFonts w:ascii="Times New Roman" w:hAnsi="Times New Roman" w:cs="Times New Roman"/>
          <w:b/>
          <w:bCs/>
          <w:sz w:val="24"/>
          <w:szCs w:val="24"/>
        </w:rPr>
      </w:pPr>
      <w:r w:rsidRPr="00FC0F05">
        <w:rPr>
          <w:rFonts w:ascii="Times New Roman" w:hAnsi="Times New Roman" w:cs="Times New Roman"/>
          <w:b/>
          <w:bCs/>
          <w:noProof/>
          <w:sz w:val="24"/>
          <w:szCs w:val="24"/>
          <w:lang w:eastAsia="tr-TR"/>
        </w:rPr>
        <mc:AlternateContent>
          <mc:Choice Requires="wps">
            <w:drawing>
              <wp:anchor distT="0" distB="0" distL="114300" distR="114300" simplePos="0" relativeHeight="483980288" behindDoc="0" locked="0" layoutInCell="1" allowOverlap="1" wp14:anchorId="4352719C" wp14:editId="4CDD48C9">
                <wp:simplePos x="0" y="0"/>
                <wp:positionH relativeFrom="column">
                  <wp:posOffset>-204470</wp:posOffset>
                </wp:positionH>
                <wp:positionV relativeFrom="paragraph">
                  <wp:posOffset>78740</wp:posOffset>
                </wp:positionV>
                <wp:extent cx="1349375" cy="336550"/>
                <wp:effectExtent l="0" t="0" r="22225" b="25400"/>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336550"/>
                        </a:xfrm>
                        <a:prstGeom prst="rect">
                          <a:avLst/>
                        </a:prstGeom>
                        <a:solidFill>
                          <a:schemeClr val="accent3">
                            <a:lumMod val="50000"/>
                          </a:schemeClr>
                        </a:solidFill>
                        <a:ln w="9525">
                          <a:solidFill>
                            <a:srgbClr val="000000"/>
                          </a:solidFill>
                          <a:miter lim="800000"/>
                          <a:headEnd/>
                          <a:tailEnd/>
                        </a:ln>
                      </wps:spPr>
                      <wps:txbx>
                        <w:txbxContent>
                          <w:p w:rsidR="00EA2A86" w:rsidRPr="00AE7E40" w:rsidRDefault="00EA2A86" w:rsidP="002A01FA">
                            <w:pPr>
                              <w:jc w:val="center"/>
                              <w:rPr>
                                <w:rFonts w:asciiTheme="majorHAnsi" w:hAnsiTheme="majorHAnsi"/>
                              </w:rPr>
                            </w:pPr>
                            <w:r w:rsidRPr="00AE7E40">
                              <w:rPr>
                                <w:rFonts w:asciiTheme="majorHAnsi" w:hAnsiTheme="majorHAnsi"/>
                              </w:rPr>
                              <w:t>Destek hizmetleri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2719C" id="Rectangle 8" o:spid="_x0000_s1031" style="position:absolute;margin-left:-16.1pt;margin-top:6.2pt;width:106.25pt;height:26.5pt;z-index:483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" fillcolor="#4e6128 [1606]">
                <v:textbox>
                  <w:txbxContent>
                    <w:p w:rsidR="00EA2A86" w:rsidRPr="00AE7E40" w:rsidRDefault="00EA2A86" w:rsidP="002A01FA">
                      <w:pPr>
                        <w:jc w:val="center"/>
                        <w:rPr>
                          <w:rFonts w:asciiTheme="majorHAnsi" w:hAnsiTheme="majorHAnsi"/>
                        </w:rPr>
                      </w:pPr>
                      <w:r w:rsidRPr="00AE7E40">
                        <w:rPr>
                          <w:rFonts w:asciiTheme="majorHAnsi" w:hAnsiTheme="majorHAnsi"/>
                        </w:rPr>
                        <w:t>Destek hizmetleri</w:t>
                      </w:r>
                    </w:p>
                  </w:txbxContent>
                </v:textbox>
              </v:rect>
            </w:pict>
          </mc:Fallback>
        </mc:AlternateContent>
      </w:r>
    </w:p>
    <w:p w:rsidR="002A01FA" w:rsidRPr="00FC0F05" w:rsidRDefault="002A01FA" w:rsidP="002A01FA">
      <w:pPr>
        <w:adjustRightInd w:val="0"/>
        <w:rPr>
          <w:rFonts w:ascii="Times New Roman" w:hAnsi="Times New Roman" w:cs="Times New Roman"/>
          <w:b/>
          <w:bCs/>
          <w:sz w:val="24"/>
          <w:szCs w:val="24"/>
        </w:rPr>
      </w:pPr>
      <w:r w:rsidRPr="00FC0F05">
        <w:rPr>
          <w:rFonts w:ascii="Times New Roman" w:hAnsi="Times New Roman" w:cs="Times New Roman"/>
          <w:b/>
          <w:bCs/>
          <w:noProof/>
          <w:sz w:val="24"/>
          <w:szCs w:val="24"/>
          <w:lang w:eastAsia="tr-TR"/>
        </w:rPr>
        <mc:AlternateContent>
          <mc:Choice Requires="wps">
            <w:drawing>
              <wp:anchor distT="0" distB="0" distL="114300" distR="114300" simplePos="0" relativeHeight="483982336" behindDoc="0" locked="0" layoutInCell="1" allowOverlap="1" wp14:anchorId="603E1C10" wp14:editId="49C771DF">
                <wp:simplePos x="0" y="0"/>
                <wp:positionH relativeFrom="column">
                  <wp:posOffset>5135245</wp:posOffset>
                </wp:positionH>
                <wp:positionV relativeFrom="paragraph">
                  <wp:posOffset>26035</wp:posOffset>
                </wp:positionV>
                <wp:extent cx="1134110" cy="278765"/>
                <wp:effectExtent l="0" t="0" r="27940" b="26035"/>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110" cy="278765"/>
                        </a:xfrm>
                        <a:prstGeom prst="rect">
                          <a:avLst/>
                        </a:prstGeom>
                        <a:solidFill>
                          <a:schemeClr val="accent3">
                            <a:lumMod val="50000"/>
                          </a:schemeClr>
                        </a:solidFill>
                        <a:ln w="9525">
                          <a:solidFill>
                            <a:srgbClr val="000000"/>
                          </a:solidFill>
                          <a:miter lim="800000"/>
                          <a:headEnd/>
                          <a:tailEnd/>
                        </a:ln>
                      </wps:spPr>
                      <wps:txbx>
                        <w:txbxContent>
                          <w:p w:rsidR="00EA2A86" w:rsidRPr="00AE7E40" w:rsidRDefault="00EA2A86" w:rsidP="002A01FA">
                            <w:pPr>
                              <w:jc w:val="center"/>
                            </w:pPr>
                            <w:r w:rsidRPr="00AE7E40">
                              <w:t>Büro Hizmetleri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E1C10" id="Rectangle 16" o:spid="_x0000_s1032" style="position:absolute;margin-left:404.35pt;margin-top:2.05pt;width:89.3pt;height:21.95pt;z-index:483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" fillcolor="#4e6128 [1606]">
                <v:textbox>
                  <w:txbxContent>
                    <w:p w:rsidR="00EA2A86" w:rsidRPr="00AE7E40" w:rsidRDefault="00EA2A86" w:rsidP="002A01FA">
                      <w:pPr>
                        <w:jc w:val="center"/>
                      </w:pPr>
                      <w:r w:rsidRPr="00AE7E40">
                        <w:t>Büro Hizmetleri</w:t>
                      </w:r>
                    </w:p>
                  </w:txbxContent>
                </v:textbox>
              </v:rect>
            </w:pict>
          </mc:Fallback>
        </mc:AlternateContent>
      </w:r>
    </w:p>
    <w:p w:rsidR="002A01FA" w:rsidRPr="00FC0F05" w:rsidRDefault="002A01FA" w:rsidP="002A01FA">
      <w:pPr>
        <w:adjustRightInd w:val="0"/>
        <w:rPr>
          <w:rFonts w:ascii="Times New Roman" w:hAnsi="Times New Roman" w:cs="Times New Roman"/>
          <w:b/>
          <w:bCs/>
          <w:sz w:val="24"/>
          <w:szCs w:val="24"/>
        </w:rPr>
      </w:pPr>
    </w:p>
    <w:p w:rsidR="002A01FA" w:rsidRPr="00FC0F05" w:rsidRDefault="002A01FA" w:rsidP="002A01FA">
      <w:pPr>
        <w:adjustRightInd w:val="0"/>
        <w:rPr>
          <w:rFonts w:ascii="Times New Roman" w:hAnsi="Times New Roman" w:cs="Times New Roman"/>
          <w:b/>
          <w:bCs/>
          <w:sz w:val="24"/>
          <w:szCs w:val="24"/>
        </w:rPr>
      </w:pPr>
    </w:p>
    <w:p w:rsidR="002A01FA" w:rsidRPr="00FC0F05" w:rsidRDefault="002A01FA" w:rsidP="002A01FA">
      <w:pPr>
        <w:adjustRightInd w:val="0"/>
        <w:rPr>
          <w:rFonts w:ascii="Times New Roman" w:hAnsi="Times New Roman" w:cs="Times New Roman"/>
          <w:b/>
          <w:bCs/>
          <w:sz w:val="24"/>
          <w:szCs w:val="24"/>
        </w:rPr>
      </w:pPr>
    </w:p>
    <w:p w:rsidR="002A01FA" w:rsidRPr="00FC0F05" w:rsidRDefault="002A01FA" w:rsidP="002A01FA">
      <w:pPr>
        <w:adjustRightInd w:val="0"/>
        <w:rPr>
          <w:rFonts w:ascii="Times New Roman" w:hAnsi="Times New Roman" w:cs="Times New Roman"/>
          <w:b/>
          <w:bCs/>
          <w:sz w:val="24"/>
          <w:szCs w:val="24"/>
        </w:rPr>
      </w:pPr>
    </w:p>
    <w:p w:rsidR="002A01FA" w:rsidRPr="00FC0F05" w:rsidRDefault="002A01FA" w:rsidP="002A01FA">
      <w:pPr>
        <w:adjustRightInd w:val="0"/>
        <w:rPr>
          <w:rFonts w:ascii="Times New Roman" w:hAnsi="Times New Roman" w:cs="Times New Roman"/>
          <w:b/>
          <w:bCs/>
          <w:sz w:val="24"/>
          <w:szCs w:val="24"/>
        </w:rPr>
      </w:pPr>
    </w:p>
    <w:p w:rsidR="002A01FA" w:rsidRPr="00FC0F05" w:rsidRDefault="002A01FA" w:rsidP="002A01FA">
      <w:pPr>
        <w:jc w:val="center"/>
        <w:rPr>
          <w:rFonts w:ascii="Times New Roman" w:hAnsi="Times New Roman" w:cs="Times New Roman"/>
          <w:b/>
          <w:bCs/>
          <w:iCs/>
          <w:sz w:val="24"/>
          <w:szCs w:val="24"/>
        </w:rPr>
      </w:pPr>
      <w:r w:rsidRPr="00FC0F05">
        <w:rPr>
          <w:rFonts w:ascii="Times New Roman" w:hAnsi="Times New Roman" w:cs="Times New Roman"/>
          <w:b/>
          <w:bCs/>
          <w:noProof/>
          <w:sz w:val="24"/>
          <w:szCs w:val="24"/>
          <w:lang w:eastAsia="tr-TR"/>
        </w:rPr>
        <mc:AlternateContent>
          <mc:Choice Requires="wps">
            <w:drawing>
              <wp:anchor distT="0" distB="0" distL="114300" distR="114300" simplePos="0" relativeHeight="483998720" behindDoc="0" locked="0" layoutInCell="1" allowOverlap="1" wp14:anchorId="03684C9C" wp14:editId="534FB2EB">
                <wp:simplePos x="0" y="0"/>
                <wp:positionH relativeFrom="column">
                  <wp:posOffset>5494020</wp:posOffset>
                </wp:positionH>
                <wp:positionV relativeFrom="paragraph">
                  <wp:posOffset>12700</wp:posOffset>
                </wp:positionV>
                <wp:extent cx="0" cy="373380"/>
                <wp:effectExtent l="7620" t="12700" r="11430" b="13970"/>
                <wp:wrapNone/>
                <wp:docPr id="1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3B72D" id="AutoShape 37" o:spid="_x0000_s1026" type="#_x0000_t32" style="position:absolute;margin-left:432.6pt;margin-top:1pt;width:0;height:29.4pt;z-index:483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"/>
            </w:pict>
          </mc:Fallback>
        </mc:AlternateContent>
      </w:r>
      <w:r w:rsidRPr="00FC0F05">
        <w:rPr>
          <w:rFonts w:ascii="Times New Roman" w:hAnsi="Times New Roman" w:cs="Times New Roman"/>
          <w:b/>
          <w:bCs/>
          <w:noProof/>
          <w:sz w:val="24"/>
          <w:szCs w:val="24"/>
          <w:lang w:eastAsia="tr-TR"/>
        </w:rPr>
        <mc:AlternateContent>
          <mc:Choice Requires="wps">
            <w:drawing>
              <wp:anchor distT="0" distB="0" distL="114300" distR="114300" simplePos="0" relativeHeight="484004864" behindDoc="0" locked="0" layoutInCell="1" allowOverlap="1" wp14:anchorId="338FCEB1" wp14:editId="2EF936AA">
                <wp:simplePos x="0" y="0"/>
                <wp:positionH relativeFrom="column">
                  <wp:posOffset>2157730</wp:posOffset>
                </wp:positionH>
                <wp:positionV relativeFrom="paragraph">
                  <wp:posOffset>12700</wp:posOffset>
                </wp:positionV>
                <wp:extent cx="0" cy="380365"/>
                <wp:effectExtent l="5080" t="12700" r="13970" b="6985"/>
                <wp:wrapNone/>
                <wp:docPr id="1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6C803" id="AutoShape 45" o:spid="_x0000_s1026" type="#_x0000_t32" style="position:absolute;margin-left:169.9pt;margin-top:1pt;width:0;height:29.95pt;z-index:4840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K/OHw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"/>
            </w:pict>
          </mc:Fallback>
        </mc:AlternateContent>
      </w:r>
      <w:r w:rsidRPr="00FC0F05">
        <w:rPr>
          <w:rFonts w:ascii="Times New Roman" w:hAnsi="Times New Roman" w:cs="Times New Roman"/>
          <w:b/>
          <w:bCs/>
          <w:noProof/>
          <w:sz w:val="24"/>
          <w:szCs w:val="24"/>
          <w:lang w:eastAsia="tr-TR"/>
        </w:rPr>
        <mc:AlternateContent>
          <mc:Choice Requires="wps">
            <w:drawing>
              <wp:anchor distT="0" distB="0" distL="114300" distR="114300" simplePos="0" relativeHeight="483997696" behindDoc="0" locked="0" layoutInCell="1" allowOverlap="1" wp14:anchorId="29B2F3D9" wp14:editId="51418860">
                <wp:simplePos x="0" y="0"/>
                <wp:positionH relativeFrom="column">
                  <wp:posOffset>3979545</wp:posOffset>
                </wp:positionH>
                <wp:positionV relativeFrom="paragraph">
                  <wp:posOffset>12700</wp:posOffset>
                </wp:positionV>
                <wp:extent cx="0" cy="380365"/>
                <wp:effectExtent l="7620" t="12700" r="11430" b="6985"/>
                <wp:wrapNone/>
                <wp:docPr id="1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75343" id="AutoShape 36" o:spid="_x0000_s1026" type="#_x0000_t32" style="position:absolute;margin-left:313.35pt;margin-top:1pt;width:0;height:29.95pt;z-index:483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5mHgIAADw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"/>
            </w:pict>
          </mc:Fallback>
        </mc:AlternateContent>
      </w:r>
      <w:r w:rsidRPr="00FC0F05">
        <w:rPr>
          <w:rFonts w:ascii="Times New Roman" w:hAnsi="Times New Roman" w:cs="Times New Roman"/>
          <w:b/>
          <w:bCs/>
          <w:noProof/>
          <w:sz w:val="24"/>
          <w:szCs w:val="24"/>
          <w:lang w:eastAsia="tr-TR"/>
        </w:rPr>
        <mc:AlternateContent>
          <mc:Choice Requires="wps">
            <w:drawing>
              <wp:anchor distT="0" distB="0" distL="114300" distR="114300" simplePos="0" relativeHeight="483995648" behindDoc="0" locked="0" layoutInCell="1" allowOverlap="1" wp14:anchorId="5A199BB9" wp14:editId="2377E1AC">
                <wp:simplePos x="0" y="0"/>
                <wp:positionH relativeFrom="column">
                  <wp:posOffset>2809240</wp:posOffset>
                </wp:positionH>
                <wp:positionV relativeFrom="paragraph">
                  <wp:posOffset>12700</wp:posOffset>
                </wp:positionV>
                <wp:extent cx="2684780" cy="0"/>
                <wp:effectExtent l="8890" t="12700" r="11430" b="6350"/>
                <wp:wrapNone/>
                <wp:docPr id="1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4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138F8" id="AutoShape 32" o:spid="_x0000_s1026" type="#_x0000_t32" style="position:absolute;margin-left:221.2pt;margin-top:1pt;width:211.4pt;height:0;z-index:483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7e/IAIAAD0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"/>
            </w:pict>
          </mc:Fallback>
        </mc:AlternateContent>
      </w:r>
      <w:r w:rsidRPr="00FC0F05">
        <w:rPr>
          <w:rFonts w:ascii="Times New Roman" w:hAnsi="Times New Roman" w:cs="Times New Roman"/>
          <w:b/>
          <w:bCs/>
          <w:noProof/>
          <w:sz w:val="24"/>
          <w:szCs w:val="24"/>
          <w:lang w:eastAsia="tr-TR"/>
        </w:rPr>
        <mc:AlternateContent>
          <mc:Choice Requires="wps">
            <w:drawing>
              <wp:anchor distT="0" distB="0" distL="114300" distR="114300" simplePos="0" relativeHeight="483996672" behindDoc="0" locked="0" layoutInCell="1" allowOverlap="1" wp14:anchorId="491958AD" wp14:editId="6C6BD2D7">
                <wp:simplePos x="0" y="0"/>
                <wp:positionH relativeFrom="column">
                  <wp:posOffset>222885</wp:posOffset>
                </wp:positionH>
                <wp:positionV relativeFrom="paragraph">
                  <wp:posOffset>12700</wp:posOffset>
                </wp:positionV>
                <wp:extent cx="0" cy="335915"/>
                <wp:effectExtent l="13335" t="12700" r="5715" b="13335"/>
                <wp:wrapNone/>
                <wp:docPr id="1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31B50" id="AutoShape 34" o:spid="_x0000_s1026" type="#_x0000_t32" style="position:absolute;margin-left:17.55pt;margin-top:1pt;width:0;height:26.45pt;z-index:483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yYSHQIAADw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"/>
            </w:pict>
          </mc:Fallback>
        </mc:AlternateContent>
      </w:r>
      <w:r w:rsidRPr="00FC0F05">
        <w:rPr>
          <w:rFonts w:ascii="Times New Roman" w:hAnsi="Times New Roman" w:cs="Times New Roman"/>
          <w:b/>
          <w:bCs/>
          <w:iCs/>
          <w:noProof/>
          <w:sz w:val="24"/>
          <w:szCs w:val="24"/>
          <w:lang w:eastAsia="tr-TR"/>
        </w:rPr>
        <mc:AlternateContent>
          <mc:Choice Requires="wps">
            <w:drawing>
              <wp:anchor distT="0" distB="0" distL="114300" distR="114300" simplePos="0" relativeHeight="484005888" behindDoc="0" locked="0" layoutInCell="1" allowOverlap="1" wp14:anchorId="7F8474D1" wp14:editId="178279BA">
                <wp:simplePos x="0" y="0"/>
                <wp:positionH relativeFrom="column">
                  <wp:posOffset>222885</wp:posOffset>
                </wp:positionH>
                <wp:positionV relativeFrom="paragraph">
                  <wp:posOffset>12700</wp:posOffset>
                </wp:positionV>
                <wp:extent cx="2586355" cy="0"/>
                <wp:effectExtent l="13335" t="12700" r="10160" b="635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86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D5976" id="AutoShape 47" o:spid="_x0000_s1026" type="#_x0000_t32" style="position:absolute;margin-left:17.55pt;margin-top:1pt;width:203.65pt;height:0;flip:x;z-index:484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RDJgIAAEcEAAAOAAAAZHJzL2Uyb0RvYy54bWysU8GO2jAQvVfqP1i+QwgE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"/>
            </w:pict>
          </mc:Fallback>
        </mc:AlternateContent>
      </w:r>
    </w:p>
    <w:p w:rsidR="002A01FA" w:rsidRPr="00FC0F05" w:rsidRDefault="002A01FA" w:rsidP="002A01FA">
      <w:pPr>
        <w:jc w:val="center"/>
        <w:rPr>
          <w:rFonts w:ascii="Times New Roman" w:hAnsi="Times New Roman" w:cs="Times New Roman"/>
          <w:b/>
          <w:bCs/>
          <w:iCs/>
          <w:sz w:val="24"/>
          <w:szCs w:val="24"/>
        </w:rPr>
      </w:pPr>
      <w:r w:rsidRPr="00FC0F05">
        <w:rPr>
          <w:rFonts w:ascii="Times New Roman" w:hAnsi="Times New Roman" w:cs="Times New Roman"/>
          <w:b/>
          <w:bCs/>
          <w:noProof/>
          <w:sz w:val="24"/>
          <w:szCs w:val="24"/>
          <w:lang w:eastAsia="tr-TR"/>
        </w:rPr>
        <mc:AlternateContent>
          <mc:Choice Requires="wps">
            <w:drawing>
              <wp:anchor distT="0" distB="0" distL="114300" distR="114300" simplePos="0" relativeHeight="483979264" behindDoc="0" locked="0" layoutInCell="1" allowOverlap="1" wp14:anchorId="03849B88" wp14:editId="114F6469">
                <wp:simplePos x="0" y="0"/>
                <wp:positionH relativeFrom="column">
                  <wp:posOffset>-204470</wp:posOffset>
                </wp:positionH>
                <wp:positionV relativeFrom="paragraph">
                  <wp:posOffset>57150</wp:posOffset>
                </wp:positionV>
                <wp:extent cx="1452245" cy="387350"/>
                <wp:effectExtent l="0" t="0" r="14605" b="1270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245" cy="387350"/>
                        </a:xfrm>
                        <a:prstGeom prst="rect">
                          <a:avLst/>
                        </a:prstGeom>
                        <a:solidFill>
                          <a:schemeClr val="accent3">
                            <a:lumMod val="75000"/>
                          </a:schemeClr>
                        </a:solidFill>
                        <a:ln w="9525">
                          <a:solidFill>
                            <a:srgbClr val="000000"/>
                          </a:solidFill>
                          <a:miter lim="800000"/>
                          <a:headEnd/>
                          <a:tailEnd/>
                        </a:ln>
                      </wps:spPr>
                      <wps:txbx>
                        <w:txbxContent>
                          <w:p w:rsidR="00EA2A86" w:rsidRPr="00923F66" w:rsidRDefault="00EA2A86" w:rsidP="002A01FA">
                            <w:pPr>
                              <w:adjustRightInd w:val="0"/>
                              <w:jc w:val="center"/>
                              <w:rPr>
                                <w:rFonts w:asciiTheme="majorHAnsi" w:hAnsiTheme="majorHAnsi" w:cs="TimesNewRomanPS-BoldMT"/>
                                <w:bCs/>
                              </w:rPr>
                            </w:pPr>
                            <w:r w:rsidRPr="00923F66">
                              <w:rPr>
                                <w:rFonts w:asciiTheme="majorHAnsi" w:hAnsiTheme="majorHAnsi" w:cs="TimesNewRomanPS-BoldMT"/>
                                <w:bCs/>
                              </w:rPr>
                              <w:t>Öğrenci Kulüpleri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49B88" id="Rectangle 6" o:spid="_x0000_s1033" style="position:absolute;left:0;text-align:left;margin-left:-16.1pt;margin-top:4.5pt;width:114.35pt;height:30.5pt;z-index:483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" fillcolor="#76923c [2406]">
                <v:textbox>
                  <w:txbxContent>
                    <w:p w:rsidR="00EA2A86" w:rsidRPr="00923F66" w:rsidRDefault="00EA2A86" w:rsidP="002A01FA">
                      <w:pPr>
                        <w:adjustRightInd w:val="0"/>
                        <w:jc w:val="center"/>
                        <w:rPr>
                          <w:rFonts w:asciiTheme="majorHAnsi" w:hAnsiTheme="majorHAnsi" w:cs="TimesNewRomanPS-BoldMT"/>
                          <w:bCs/>
                        </w:rPr>
                      </w:pPr>
                      <w:r w:rsidRPr="00923F66">
                        <w:rPr>
                          <w:rFonts w:asciiTheme="majorHAnsi" w:hAnsiTheme="majorHAnsi" w:cs="TimesNewRomanPS-BoldMT"/>
                          <w:bCs/>
                        </w:rPr>
                        <w:t>Öğrenci Kulüpleri</w:t>
                      </w:r>
                    </w:p>
                  </w:txbxContent>
                </v:textbox>
              </v:rect>
            </w:pict>
          </mc:Fallback>
        </mc:AlternateContent>
      </w:r>
      <w:r w:rsidRPr="00FC0F05">
        <w:rPr>
          <w:rFonts w:ascii="Times New Roman" w:hAnsi="Times New Roman" w:cs="Times New Roman"/>
          <w:b/>
          <w:bCs/>
          <w:noProof/>
          <w:sz w:val="24"/>
          <w:szCs w:val="24"/>
          <w:lang w:eastAsia="tr-TR"/>
        </w:rPr>
        <mc:AlternateContent>
          <mc:Choice Requires="wps">
            <w:drawing>
              <wp:anchor distT="0" distB="0" distL="114300" distR="114300" simplePos="0" relativeHeight="483986432" behindDoc="0" locked="0" layoutInCell="1" allowOverlap="1" wp14:anchorId="2DCBC5DF" wp14:editId="7D72B88D">
                <wp:simplePos x="0" y="0"/>
                <wp:positionH relativeFrom="column">
                  <wp:posOffset>4904740</wp:posOffset>
                </wp:positionH>
                <wp:positionV relativeFrom="paragraph">
                  <wp:posOffset>57150</wp:posOffset>
                </wp:positionV>
                <wp:extent cx="1272540" cy="380365"/>
                <wp:effectExtent l="0" t="0" r="22860" b="19685"/>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2540" cy="380365"/>
                        </a:xfrm>
                        <a:prstGeom prst="rect">
                          <a:avLst/>
                        </a:prstGeom>
                        <a:solidFill>
                          <a:schemeClr val="accent3">
                            <a:lumMod val="75000"/>
                          </a:schemeClr>
                        </a:solidFill>
                        <a:ln w="9525">
                          <a:solidFill>
                            <a:srgbClr val="000000"/>
                          </a:solidFill>
                          <a:miter lim="800000"/>
                          <a:headEnd/>
                          <a:tailEnd/>
                        </a:ln>
                      </wps:spPr>
                      <wps:txbx>
                        <w:txbxContent>
                          <w:p w:rsidR="00EA2A86" w:rsidRPr="00CE5BDA" w:rsidRDefault="00EA2A86" w:rsidP="002A01FA">
                            <w:pPr>
                              <w:rPr>
                                <w:rFonts w:asciiTheme="majorHAnsi" w:hAnsiTheme="majorHAnsi"/>
                                <w:sz w:val="20"/>
                                <w:szCs w:val="20"/>
                              </w:rPr>
                            </w:pPr>
                            <w:r w:rsidRPr="00CE5BDA">
                              <w:rPr>
                                <w:rFonts w:asciiTheme="majorHAnsi" w:hAnsiTheme="majorHAnsi"/>
                                <w:sz w:val="20"/>
                                <w:szCs w:val="20"/>
                              </w:rPr>
                              <w:t>Rehber Öğretmeni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BC5DF" id="Rectangle 21" o:spid="_x0000_s1034" style="position:absolute;left:0;text-align:left;margin-left:386.2pt;margin-top:4.5pt;width:100.2pt;height:29.95pt;z-index:483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" fillcolor="#76923c [2406]">
                <v:textbox>
                  <w:txbxContent>
                    <w:p w:rsidR="00EA2A86" w:rsidRPr="00CE5BDA" w:rsidRDefault="00EA2A86" w:rsidP="002A01FA">
                      <w:pPr>
                        <w:rPr>
                          <w:rFonts w:asciiTheme="majorHAnsi" w:hAnsiTheme="majorHAnsi"/>
                          <w:sz w:val="20"/>
                          <w:szCs w:val="20"/>
                        </w:rPr>
                      </w:pPr>
                      <w:r w:rsidRPr="00CE5BDA">
                        <w:rPr>
                          <w:rFonts w:asciiTheme="majorHAnsi" w:hAnsiTheme="majorHAnsi"/>
                          <w:sz w:val="20"/>
                          <w:szCs w:val="20"/>
                        </w:rPr>
                        <w:t>Rehber Öğretmeni</w:t>
                      </w:r>
                    </w:p>
                  </w:txbxContent>
                </v:textbox>
              </v:rect>
            </w:pict>
          </mc:Fallback>
        </mc:AlternateContent>
      </w:r>
      <w:r w:rsidRPr="00FC0F05">
        <w:rPr>
          <w:rFonts w:ascii="Times New Roman" w:hAnsi="Times New Roman" w:cs="Times New Roman"/>
          <w:b/>
          <w:bCs/>
          <w:noProof/>
          <w:sz w:val="24"/>
          <w:szCs w:val="24"/>
          <w:lang w:eastAsia="tr-TR"/>
        </w:rPr>
        <mc:AlternateContent>
          <mc:Choice Requires="wps">
            <w:drawing>
              <wp:anchor distT="0" distB="0" distL="114300" distR="114300" simplePos="0" relativeHeight="483984384" behindDoc="0" locked="0" layoutInCell="1" allowOverlap="1" wp14:anchorId="351EF06F" wp14:editId="7EFAABDC">
                <wp:simplePos x="0" y="0"/>
                <wp:positionH relativeFrom="column">
                  <wp:posOffset>1437640</wp:posOffset>
                </wp:positionH>
                <wp:positionV relativeFrom="paragraph">
                  <wp:posOffset>64135</wp:posOffset>
                </wp:positionV>
                <wp:extent cx="1434465" cy="380365"/>
                <wp:effectExtent l="0" t="0" r="13335" b="19685"/>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4465" cy="380365"/>
                        </a:xfrm>
                        <a:prstGeom prst="rect">
                          <a:avLst/>
                        </a:prstGeom>
                        <a:solidFill>
                          <a:schemeClr val="accent3">
                            <a:lumMod val="75000"/>
                          </a:schemeClr>
                        </a:solidFill>
                        <a:ln w="9525">
                          <a:solidFill>
                            <a:srgbClr val="000000"/>
                          </a:solidFill>
                          <a:miter lim="800000"/>
                          <a:headEnd/>
                          <a:tailEnd/>
                        </a:ln>
                      </wps:spPr>
                      <wps:txbx>
                        <w:txbxContent>
                          <w:p w:rsidR="00EA2A86" w:rsidRPr="00CE5BDA" w:rsidRDefault="00EA2A86" w:rsidP="002A01FA">
                            <w:pPr>
                              <w:rPr>
                                <w:rFonts w:asciiTheme="majorHAnsi" w:hAnsiTheme="majorHAnsi"/>
                              </w:rPr>
                            </w:pPr>
                            <w:r w:rsidRPr="00CE5BDA">
                              <w:rPr>
                                <w:rFonts w:asciiTheme="majorHAnsi" w:hAnsiTheme="majorHAnsi"/>
                              </w:rPr>
                              <w:t>Zümre Öğretmenleri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EF06F" id="Rectangle 19" o:spid="_x0000_s1035" style="position:absolute;left:0;text-align:left;margin-left:113.2pt;margin-top:5.05pt;width:112.95pt;height:29.95pt;z-index:483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" fillcolor="#76923c [2406]">
                <v:textbox>
                  <w:txbxContent>
                    <w:p w:rsidR="00EA2A86" w:rsidRPr="00CE5BDA" w:rsidRDefault="00EA2A86" w:rsidP="002A01FA">
                      <w:pPr>
                        <w:rPr>
                          <w:rFonts w:asciiTheme="majorHAnsi" w:hAnsiTheme="majorHAnsi"/>
                        </w:rPr>
                      </w:pPr>
                      <w:r w:rsidRPr="00CE5BDA">
                        <w:rPr>
                          <w:rFonts w:asciiTheme="majorHAnsi" w:hAnsiTheme="majorHAnsi"/>
                        </w:rPr>
                        <w:t>Zümre Öğretmenleri</w:t>
                      </w:r>
                    </w:p>
                  </w:txbxContent>
                </v:textbox>
              </v:rect>
            </w:pict>
          </mc:Fallback>
        </mc:AlternateContent>
      </w:r>
      <w:r w:rsidRPr="00FC0F05">
        <w:rPr>
          <w:rFonts w:ascii="Times New Roman" w:hAnsi="Times New Roman" w:cs="Times New Roman"/>
          <w:b/>
          <w:bCs/>
          <w:noProof/>
          <w:sz w:val="24"/>
          <w:szCs w:val="24"/>
          <w:lang w:eastAsia="tr-TR"/>
        </w:rPr>
        <mc:AlternateContent>
          <mc:Choice Requires="wps">
            <w:drawing>
              <wp:anchor distT="0" distB="0" distL="114300" distR="114300" simplePos="0" relativeHeight="483985408" behindDoc="0" locked="0" layoutInCell="1" allowOverlap="1" wp14:anchorId="71A01972" wp14:editId="25FD1471">
                <wp:simplePos x="0" y="0"/>
                <wp:positionH relativeFrom="column">
                  <wp:posOffset>3269615</wp:posOffset>
                </wp:positionH>
                <wp:positionV relativeFrom="paragraph">
                  <wp:posOffset>64135</wp:posOffset>
                </wp:positionV>
                <wp:extent cx="1404620" cy="380365"/>
                <wp:effectExtent l="0" t="0" r="24130" b="19685"/>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620" cy="380365"/>
                        </a:xfrm>
                        <a:prstGeom prst="rect">
                          <a:avLst/>
                        </a:prstGeom>
                        <a:solidFill>
                          <a:schemeClr val="accent3">
                            <a:lumMod val="75000"/>
                          </a:schemeClr>
                        </a:solidFill>
                        <a:ln w="9525">
                          <a:solidFill>
                            <a:srgbClr val="000000"/>
                          </a:solidFill>
                          <a:miter lim="800000"/>
                          <a:headEnd/>
                          <a:tailEnd/>
                        </a:ln>
                      </wps:spPr>
                      <wps:txbx>
                        <w:txbxContent>
                          <w:p w:rsidR="00EA2A86" w:rsidRPr="00CE5BDA" w:rsidRDefault="00EA2A86" w:rsidP="002A01FA">
                            <w:pPr>
                              <w:rPr>
                                <w:rFonts w:asciiTheme="majorHAnsi" w:hAnsiTheme="majorHAnsi"/>
                              </w:rPr>
                            </w:pPr>
                            <w:r w:rsidRPr="00CE5BDA">
                              <w:rPr>
                                <w:rFonts w:asciiTheme="majorHAnsi" w:hAnsiTheme="majorHAnsi"/>
                              </w:rPr>
                              <w:t>Branş Öğretmenleri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01972" id="Rectangle 20" o:spid="_x0000_s1036" style="position:absolute;left:0;text-align:left;margin-left:257.45pt;margin-top:5.05pt;width:110.6pt;height:29.95pt;z-index:483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" fillcolor="#76923c [2406]">
                <v:textbox>
                  <w:txbxContent>
                    <w:p w:rsidR="00EA2A86" w:rsidRPr="00CE5BDA" w:rsidRDefault="00EA2A86" w:rsidP="002A01FA">
                      <w:pPr>
                        <w:rPr>
                          <w:rFonts w:asciiTheme="majorHAnsi" w:hAnsiTheme="majorHAnsi"/>
                        </w:rPr>
                      </w:pPr>
                      <w:r w:rsidRPr="00CE5BDA">
                        <w:rPr>
                          <w:rFonts w:asciiTheme="majorHAnsi" w:hAnsiTheme="majorHAnsi"/>
                        </w:rPr>
                        <w:t>Branş Öğretmenleri</w:t>
                      </w:r>
                    </w:p>
                  </w:txbxContent>
                </v:textbox>
              </v:rect>
            </w:pict>
          </mc:Fallback>
        </mc:AlternateContent>
      </w:r>
    </w:p>
    <w:p w:rsidR="002A01FA" w:rsidRPr="00FC0F05" w:rsidRDefault="002A01FA" w:rsidP="002A01FA">
      <w:pPr>
        <w:tabs>
          <w:tab w:val="left" w:pos="7320"/>
        </w:tabs>
        <w:rPr>
          <w:rFonts w:ascii="Times New Roman" w:hAnsi="Times New Roman" w:cs="Times New Roman"/>
          <w:sz w:val="24"/>
          <w:szCs w:val="24"/>
        </w:rPr>
      </w:pPr>
    </w:p>
    <w:p w:rsidR="00C67701" w:rsidRPr="00FC0F05" w:rsidRDefault="00C67701" w:rsidP="00084AE0">
      <w:pPr>
        <w:tabs>
          <w:tab w:val="left" w:pos="7320"/>
        </w:tabs>
        <w:spacing w:line="276" w:lineRule="auto"/>
        <w:rPr>
          <w:rFonts w:ascii="Times New Roman" w:hAnsi="Times New Roman" w:cs="Times New Roman"/>
          <w:sz w:val="24"/>
          <w:szCs w:val="24"/>
        </w:rPr>
      </w:pPr>
    </w:p>
    <w:p w:rsidR="00C67701" w:rsidRPr="00FC0F05" w:rsidRDefault="00CE5C87" w:rsidP="006352F4">
      <w:pPr>
        <w:rPr>
          <w:rFonts w:ascii="Times New Roman" w:hAnsi="Times New Roman" w:cs="Times New Roman"/>
          <w:sz w:val="24"/>
          <w:szCs w:val="24"/>
        </w:rPr>
      </w:pPr>
      <w:bookmarkStart w:id="14" w:name="_Toc164264123"/>
      <w:r w:rsidRPr="00FC0F05">
        <w:t xml:space="preserve">2.7.2 </w:t>
      </w:r>
      <w:r w:rsidR="00C67701" w:rsidRPr="00FC0F05">
        <w:t>İnsan Kaynakları</w:t>
      </w:r>
      <w:bookmarkEnd w:id="14"/>
    </w:p>
    <w:p w:rsidR="00C67701" w:rsidRPr="00FC0F05" w:rsidRDefault="00C67701" w:rsidP="00C67701">
      <w:pPr>
        <w:spacing w:line="276" w:lineRule="auto"/>
        <w:ind w:left="360"/>
        <w:rPr>
          <w:rFonts w:ascii="Times New Roman" w:hAnsi="Times New Roman" w:cs="Times New Roman"/>
          <w:b/>
          <w:bCs/>
          <w:sz w:val="24"/>
          <w:szCs w:val="24"/>
        </w:rPr>
      </w:pPr>
    </w:p>
    <w:p w:rsidR="00C67701" w:rsidRPr="00FC0F05" w:rsidRDefault="00C67701" w:rsidP="00C67701">
      <w:pPr>
        <w:spacing w:line="276" w:lineRule="auto"/>
        <w:jc w:val="both"/>
        <w:rPr>
          <w:rFonts w:ascii="Times New Roman" w:hAnsi="Times New Roman" w:cs="Times New Roman"/>
          <w:sz w:val="24"/>
          <w:szCs w:val="24"/>
        </w:rPr>
      </w:pPr>
      <w:r w:rsidRPr="00FC0F05">
        <w:rPr>
          <w:rFonts w:ascii="Times New Roman" w:hAnsi="Times New Roman" w:cs="Times New Roman"/>
          <w:sz w:val="24"/>
          <w:szCs w:val="24"/>
        </w:rPr>
        <w:t xml:space="preserve">Bu bölümde; okulumuz personeline ilişkin nicel veriler ile personelin sahip olduğu niteliklerin analizi yapılmıştır. </w:t>
      </w:r>
    </w:p>
    <w:p w:rsidR="00C67701" w:rsidRPr="00FC0F05" w:rsidRDefault="00C67701" w:rsidP="00C67701">
      <w:pPr>
        <w:spacing w:line="276" w:lineRule="auto"/>
        <w:jc w:val="both"/>
        <w:rPr>
          <w:rFonts w:ascii="Times New Roman" w:hAnsi="Times New Roman" w:cs="Times New Roman"/>
          <w:sz w:val="24"/>
          <w:szCs w:val="24"/>
        </w:rPr>
      </w:pPr>
      <w:r w:rsidRPr="00FC0F05">
        <w:rPr>
          <w:rFonts w:ascii="Times New Roman" w:hAnsi="Times New Roman" w:cs="Times New Roman"/>
          <w:sz w:val="24"/>
          <w:szCs w:val="24"/>
        </w:rPr>
        <w:t>Okul/kurumda çalışanlar ve görevleri belirlenir. Ayrıca;</w:t>
      </w:r>
    </w:p>
    <w:p w:rsidR="00C67701" w:rsidRPr="00FC0F05"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FC0F05">
        <w:rPr>
          <w:rFonts w:ascii="Times New Roman" w:hAnsi="Times New Roman" w:cs="Times New Roman"/>
          <w:sz w:val="24"/>
          <w:szCs w:val="24"/>
        </w:rPr>
        <w:t>Kurumun sahip olduğu toplam norm kadro sayısı,</w:t>
      </w:r>
    </w:p>
    <w:p w:rsidR="00C67701" w:rsidRPr="00FC0F05"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FC0F05">
        <w:rPr>
          <w:rFonts w:ascii="Times New Roman" w:hAnsi="Times New Roman" w:cs="Times New Roman"/>
          <w:sz w:val="24"/>
          <w:szCs w:val="24"/>
        </w:rPr>
        <w:t>Çalışan toplam personel sayısı,</w:t>
      </w:r>
    </w:p>
    <w:p w:rsidR="00C67701" w:rsidRPr="00FC0F05"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FC0F05">
        <w:rPr>
          <w:rFonts w:ascii="Times New Roman" w:hAnsi="Times New Roman" w:cs="Times New Roman"/>
          <w:sz w:val="24"/>
          <w:szCs w:val="24"/>
        </w:rPr>
        <w:t>İhtiyaç duyulan branşlar ve ihtiyaç sayısı,</w:t>
      </w:r>
    </w:p>
    <w:p w:rsidR="00C67701" w:rsidRPr="00FC0F05"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FC0F05">
        <w:rPr>
          <w:rFonts w:ascii="Times New Roman" w:hAnsi="Times New Roman" w:cs="Times New Roman"/>
          <w:sz w:val="24"/>
          <w:szCs w:val="24"/>
        </w:rPr>
        <w:t>Buna bağlı olarak yapılan istihdam sayısı,</w:t>
      </w:r>
    </w:p>
    <w:p w:rsidR="00C67701" w:rsidRPr="00FC0F05"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FC0F05">
        <w:rPr>
          <w:rFonts w:ascii="Times New Roman" w:hAnsi="Times New Roman" w:cs="Times New Roman"/>
          <w:sz w:val="24"/>
          <w:szCs w:val="24"/>
        </w:rPr>
        <w:t>Personelin nasıl atandığı,</w:t>
      </w:r>
    </w:p>
    <w:p w:rsidR="00C67701" w:rsidRPr="00FC0F05"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FC0F05">
        <w:rPr>
          <w:rFonts w:ascii="Times New Roman" w:hAnsi="Times New Roman" w:cs="Times New Roman"/>
          <w:sz w:val="24"/>
          <w:szCs w:val="24"/>
        </w:rPr>
        <w:t>Varsa geçici personelin alındığı kaynağı,</w:t>
      </w:r>
    </w:p>
    <w:p w:rsidR="00C67701" w:rsidRPr="00FC0F05"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FC0F05">
        <w:rPr>
          <w:rFonts w:ascii="Times New Roman" w:hAnsi="Times New Roman" w:cs="Times New Roman"/>
          <w:sz w:val="24"/>
          <w:szCs w:val="24"/>
        </w:rPr>
        <w:t>Kadrosu olmayıp da sözleşmeli çalıştırılan personelin sayısı,</w:t>
      </w:r>
    </w:p>
    <w:p w:rsidR="00C67701" w:rsidRPr="00FC0F05"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FC0F05">
        <w:rPr>
          <w:rFonts w:ascii="Times New Roman" w:hAnsi="Times New Roman" w:cs="Times New Roman"/>
          <w:sz w:val="24"/>
          <w:szCs w:val="24"/>
        </w:rPr>
        <w:t>Eğitim düzeyi, gönüllü olarak aldığı diğer görevler,</w:t>
      </w:r>
    </w:p>
    <w:p w:rsidR="00C67701" w:rsidRPr="00FC0F05"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FC0F05">
        <w:rPr>
          <w:rFonts w:ascii="Times New Roman" w:hAnsi="Times New Roman" w:cs="Times New Roman"/>
          <w:sz w:val="24"/>
          <w:szCs w:val="24"/>
        </w:rPr>
        <w:t>Okul/kuruma son -en az- iki yılda gelen giden personel sayısı mümkün ise neden okul/kurumdan tayin istedikleri,</w:t>
      </w:r>
    </w:p>
    <w:p w:rsidR="00C67701" w:rsidRPr="00FC0F05"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FC0F05">
        <w:rPr>
          <w:rFonts w:ascii="Times New Roman" w:hAnsi="Times New Roman" w:cs="Times New Roman"/>
          <w:sz w:val="24"/>
          <w:szCs w:val="24"/>
        </w:rPr>
        <w:t>Ortalama okulda çalışma yılı,</w:t>
      </w:r>
    </w:p>
    <w:p w:rsidR="00C67701" w:rsidRPr="00FC0F05"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FC0F05">
        <w:rPr>
          <w:rFonts w:ascii="Times New Roman" w:hAnsi="Times New Roman" w:cs="Times New Roman"/>
          <w:sz w:val="24"/>
          <w:szCs w:val="24"/>
        </w:rPr>
        <w:t>Ortalama hizmet içi eğitim saati,</w:t>
      </w:r>
    </w:p>
    <w:p w:rsidR="00C67701" w:rsidRPr="00FC0F05"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FC0F05">
        <w:rPr>
          <w:rFonts w:ascii="Times New Roman" w:hAnsi="Times New Roman" w:cs="Times New Roman"/>
          <w:sz w:val="24"/>
          <w:szCs w:val="24"/>
        </w:rPr>
        <w:t>Çalışana verilen ödül ve ceza sayısı gibi hususlar tablo hâlinde düzenlenebilir.</w:t>
      </w:r>
    </w:p>
    <w:p w:rsidR="00C67701" w:rsidRPr="00FC0F05"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FC0F05">
        <w:rPr>
          <w:rFonts w:ascii="Times New Roman" w:hAnsi="Times New Roman" w:cs="Times New Roman"/>
          <w:sz w:val="24"/>
          <w:szCs w:val="24"/>
        </w:rPr>
        <w:t>Okul/kurumda çalışan yönetici, öğretmen, diğer personelin görevlerinin neler olduğu belirlenmelidir.</w:t>
      </w:r>
    </w:p>
    <w:p w:rsidR="00C67701" w:rsidRPr="00FC0F05" w:rsidRDefault="00C67701" w:rsidP="00C67701">
      <w:pPr>
        <w:spacing w:line="276" w:lineRule="auto"/>
        <w:jc w:val="both"/>
        <w:rPr>
          <w:rFonts w:ascii="Times New Roman" w:hAnsi="Times New Roman" w:cs="Times New Roman"/>
          <w:sz w:val="24"/>
          <w:szCs w:val="24"/>
        </w:rPr>
      </w:pPr>
    </w:p>
    <w:p w:rsidR="00C67701" w:rsidRPr="00FC0F05" w:rsidRDefault="00C67701" w:rsidP="00C67701">
      <w:pPr>
        <w:spacing w:line="276" w:lineRule="auto"/>
        <w:jc w:val="center"/>
        <w:rPr>
          <w:rFonts w:ascii="Times New Roman" w:hAnsi="Times New Roman" w:cs="Times New Roman"/>
          <w:i/>
          <w:iCs/>
          <w:sz w:val="24"/>
          <w:szCs w:val="24"/>
        </w:rPr>
      </w:pPr>
      <w:r w:rsidRPr="00FC0F05">
        <w:rPr>
          <w:rFonts w:ascii="Times New Roman" w:hAnsi="Times New Roman" w:cs="Times New Roman"/>
          <w:b/>
          <w:bCs/>
          <w:i/>
          <w:iCs/>
          <w:sz w:val="24"/>
          <w:szCs w:val="24"/>
        </w:rPr>
        <w:t>Tablo 5.</w:t>
      </w:r>
      <w:r w:rsidRPr="00FC0F05">
        <w:rPr>
          <w:rFonts w:ascii="Times New Roman" w:hAnsi="Times New Roman" w:cs="Times New Roman"/>
          <w:i/>
          <w:iCs/>
          <w:sz w:val="24"/>
          <w:szCs w:val="24"/>
        </w:rPr>
        <w:t xml:space="preserve"> Çalışanların Görev Dağılımı</w:t>
      </w:r>
    </w:p>
    <w:tbl>
      <w:tblPr>
        <w:tblStyle w:val="OrtaKlavuz1-Vurgu5"/>
        <w:tblW w:w="9913" w:type="dxa"/>
        <w:tblLayout w:type="fixed"/>
        <w:tblLook w:val="0000" w:firstRow="0" w:lastRow="0" w:firstColumn="0" w:lastColumn="0" w:noHBand="0" w:noVBand="0"/>
      </w:tblPr>
      <w:tblGrid>
        <w:gridCol w:w="1975"/>
        <w:gridCol w:w="7938"/>
      </w:tblGrid>
      <w:tr w:rsidR="002A01FA" w:rsidRPr="00FC0F05" w:rsidTr="002A01FA">
        <w:trPr>
          <w:cnfStyle w:val="000000100000" w:firstRow="0" w:lastRow="0" w:firstColumn="0" w:lastColumn="0" w:oddVBand="0" w:evenVBand="0" w:oddHBand="1" w:evenHBand="0" w:firstRowFirstColumn="0" w:firstRowLastColumn="0" w:lastRowFirstColumn="0" w:lastRowLastColumn="0"/>
          <w:trHeight w:val="211"/>
        </w:trPr>
        <w:tc>
          <w:tcPr>
            <w:cnfStyle w:val="000010000000" w:firstRow="0" w:lastRow="0" w:firstColumn="0" w:lastColumn="0" w:oddVBand="1" w:evenVBand="0" w:oddHBand="0" w:evenHBand="0" w:firstRowFirstColumn="0" w:firstRowLastColumn="0" w:lastRowFirstColumn="0" w:lastRowLastColumn="0"/>
            <w:tcW w:w="1975" w:type="dxa"/>
          </w:tcPr>
          <w:p w:rsidR="002A01FA" w:rsidRPr="00FC0F05" w:rsidRDefault="002A01FA" w:rsidP="002A01FA">
            <w:pPr>
              <w:autoSpaceDE w:val="0"/>
              <w:autoSpaceDN w:val="0"/>
              <w:adjustRightInd w:val="0"/>
              <w:ind w:left="150"/>
              <w:rPr>
                <w:rFonts w:ascii="Times New Roman" w:hAnsi="Times New Roman" w:cs="Times New Roman"/>
                <w:b/>
                <w:iCs/>
                <w:sz w:val="24"/>
                <w:szCs w:val="24"/>
              </w:rPr>
            </w:pPr>
            <w:r w:rsidRPr="00FC0F05">
              <w:rPr>
                <w:rFonts w:ascii="Times New Roman" w:hAnsi="Times New Roman" w:cs="Times New Roman"/>
                <w:b/>
                <w:iCs/>
                <w:sz w:val="24"/>
                <w:szCs w:val="24"/>
              </w:rPr>
              <w:t>ÇALIŞAN ÜNVANI</w:t>
            </w:r>
          </w:p>
        </w:tc>
        <w:tc>
          <w:tcPr>
            <w:tcW w:w="7938" w:type="dxa"/>
          </w:tcPr>
          <w:p w:rsidR="002A01FA" w:rsidRPr="00FC0F05" w:rsidRDefault="002A01FA" w:rsidP="002A01F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FC0F05">
              <w:rPr>
                <w:rFonts w:ascii="Times New Roman" w:hAnsi="Times New Roman" w:cs="Times New Roman"/>
                <w:b/>
                <w:iCs/>
                <w:sz w:val="24"/>
                <w:szCs w:val="24"/>
              </w:rPr>
              <w:t>GÖREVLERİ</w:t>
            </w:r>
          </w:p>
        </w:tc>
      </w:tr>
      <w:tr w:rsidR="002A01FA" w:rsidRPr="00FC0F05" w:rsidTr="002A01FA">
        <w:trPr>
          <w:trHeight w:val="1034"/>
        </w:trPr>
        <w:tc>
          <w:tcPr>
            <w:cnfStyle w:val="000010000000" w:firstRow="0" w:lastRow="0" w:firstColumn="0" w:lastColumn="0" w:oddVBand="1" w:evenVBand="0" w:oddHBand="0" w:evenHBand="0" w:firstRowFirstColumn="0" w:firstRowLastColumn="0" w:lastRowFirstColumn="0" w:lastRowLastColumn="0"/>
            <w:tcW w:w="1975" w:type="dxa"/>
          </w:tcPr>
          <w:p w:rsidR="002A01FA" w:rsidRPr="00FC0F05" w:rsidRDefault="002A01FA" w:rsidP="002A01FA">
            <w:pPr>
              <w:autoSpaceDE w:val="0"/>
              <w:autoSpaceDN w:val="0"/>
              <w:adjustRightInd w:val="0"/>
              <w:ind w:left="150"/>
              <w:jc w:val="center"/>
              <w:rPr>
                <w:rFonts w:ascii="Times New Roman" w:hAnsi="Times New Roman" w:cs="Times New Roman"/>
                <w:b/>
                <w:sz w:val="20"/>
                <w:szCs w:val="20"/>
              </w:rPr>
            </w:pPr>
          </w:p>
          <w:p w:rsidR="002A01FA" w:rsidRPr="00FC0F05" w:rsidRDefault="002A01FA" w:rsidP="002A01FA">
            <w:pPr>
              <w:autoSpaceDE w:val="0"/>
              <w:autoSpaceDN w:val="0"/>
              <w:adjustRightInd w:val="0"/>
              <w:jc w:val="center"/>
              <w:rPr>
                <w:rFonts w:ascii="Times New Roman" w:hAnsi="Times New Roman" w:cs="Times New Roman"/>
                <w:b/>
                <w:sz w:val="20"/>
                <w:szCs w:val="20"/>
              </w:rPr>
            </w:pPr>
          </w:p>
          <w:p w:rsidR="002A01FA" w:rsidRPr="00FC0F05" w:rsidRDefault="002A01FA" w:rsidP="002A01FA">
            <w:pPr>
              <w:autoSpaceDE w:val="0"/>
              <w:autoSpaceDN w:val="0"/>
              <w:adjustRightInd w:val="0"/>
              <w:jc w:val="center"/>
              <w:rPr>
                <w:rFonts w:ascii="Times New Roman" w:hAnsi="Times New Roman" w:cs="Times New Roman"/>
                <w:b/>
                <w:sz w:val="20"/>
                <w:szCs w:val="20"/>
              </w:rPr>
            </w:pPr>
            <w:r w:rsidRPr="00FC0F05">
              <w:rPr>
                <w:rFonts w:ascii="Times New Roman" w:hAnsi="Times New Roman" w:cs="Times New Roman"/>
                <w:b/>
                <w:sz w:val="20"/>
                <w:szCs w:val="20"/>
              </w:rPr>
              <w:t xml:space="preserve">OKUL </w:t>
            </w:r>
          </w:p>
          <w:p w:rsidR="002A01FA" w:rsidRPr="00FC0F05" w:rsidRDefault="002A01FA" w:rsidP="002A01FA">
            <w:pPr>
              <w:autoSpaceDE w:val="0"/>
              <w:autoSpaceDN w:val="0"/>
              <w:adjustRightInd w:val="0"/>
              <w:jc w:val="center"/>
              <w:rPr>
                <w:rFonts w:ascii="Times New Roman" w:hAnsi="Times New Roman" w:cs="Times New Roman"/>
                <w:b/>
                <w:sz w:val="20"/>
                <w:szCs w:val="20"/>
              </w:rPr>
            </w:pPr>
            <w:r w:rsidRPr="00FC0F05">
              <w:rPr>
                <w:rFonts w:ascii="Times New Roman" w:hAnsi="Times New Roman" w:cs="Times New Roman"/>
                <w:b/>
                <w:sz w:val="20"/>
                <w:szCs w:val="20"/>
              </w:rPr>
              <w:t>MÜDÜRÜ</w:t>
            </w:r>
          </w:p>
          <w:p w:rsidR="002A01FA" w:rsidRPr="00FC0F05" w:rsidRDefault="002A01FA" w:rsidP="002A01FA">
            <w:pPr>
              <w:autoSpaceDE w:val="0"/>
              <w:autoSpaceDN w:val="0"/>
              <w:adjustRightInd w:val="0"/>
              <w:ind w:left="150"/>
              <w:jc w:val="center"/>
              <w:rPr>
                <w:rFonts w:ascii="Times New Roman" w:hAnsi="Times New Roman" w:cs="Times New Roman"/>
                <w:b/>
                <w:sz w:val="20"/>
                <w:szCs w:val="20"/>
              </w:rPr>
            </w:pPr>
          </w:p>
          <w:p w:rsidR="002A01FA" w:rsidRPr="00FC0F05" w:rsidRDefault="002A01FA" w:rsidP="002A01FA">
            <w:pPr>
              <w:autoSpaceDE w:val="0"/>
              <w:autoSpaceDN w:val="0"/>
              <w:adjustRightInd w:val="0"/>
              <w:ind w:left="150"/>
              <w:jc w:val="center"/>
              <w:rPr>
                <w:rFonts w:ascii="Times New Roman" w:hAnsi="Times New Roman" w:cs="Times New Roman"/>
                <w:b/>
                <w:sz w:val="20"/>
                <w:szCs w:val="20"/>
              </w:rPr>
            </w:pPr>
          </w:p>
        </w:tc>
        <w:tc>
          <w:tcPr>
            <w:tcW w:w="7938" w:type="dxa"/>
          </w:tcPr>
          <w:p w:rsidR="002A01FA" w:rsidRPr="00FC0F05" w:rsidRDefault="002A01FA" w:rsidP="002A0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0F05">
              <w:rPr>
                <w:rFonts w:ascii="Times New Roman" w:hAnsi="Times New Roman" w:cs="Times New Roman"/>
                <w:sz w:val="20"/>
                <w:szCs w:val="20"/>
              </w:rPr>
              <w:t>İlköğretim kurumu, demokratik eğitim-öğretim ortamında diğer çalışanlarla birlikte müdür tarafından yönetilir.</w:t>
            </w:r>
          </w:p>
          <w:p w:rsidR="002A01FA" w:rsidRPr="00FC0F05" w:rsidRDefault="002A01FA" w:rsidP="002A0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0F05">
              <w:rPr>
                <w:rFonts w:ascii="Times New Roman" w:hAnsi="Times New Roman" w:cs="Times New Roman"/>
                <w:sz w:val="20"/>
                <w:szCs w:val="20"/>
              </w:rPr>
              <w:t>Okul müdürü; ders okutmanın yanında kanun, tüzük, yönetmelik, yönerge, program ve emirlere uygun olarak görevlerini yürütmeye, okulu düzene koymaya ve denetlemeye yetkilidir. Müdür, okulun amaçlarına uygun olarak yönetilmesinden, değerlendirilmesinden ve geliştirmesinden sorumludur</w:t>
            </w:r>
          </w:p>
          <w:p w:rsidR="002A01FA" w:rsidRPr="00FC0F05" w:rsidRDefault="002A01FA" w:rsidP="002A0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r>
      <w:tr w:rsidR="002A01FA" w:rsidRPr="00FC0F05" w:rsidTr="002A01FA">
        <w:trPr>
          <w:cnfStyle w:val="000000100000" w:firstRow="0" w:lastRow="0" w:firstColumn="0" w:lastColumn="0" w:oddVBand="0" w:evenVBand="0" w:oddHBand="1" w:evenHBand="0" w:firstRowFirstColumn="0" w:firstRowLastColumn="0" w:lastRowFirstColumn="0" w:lastRowLastColumn="0"/>
          <w:trHeight w:val="1385"/>
        </w:trPr>
        <w:tc>
          <w:tcPr>
            <w:cnfStyle w:val="000010000000" w:firstRow="0" w:lastRow="0" w:firstColumn="0" w:lastColumn="0" w:oddVBand="1" w:evenVBand="0" w:oddHBand="0" w:evenHBand="0" w:firstRowFirstColumn="0" w:firstRowLastColumn="0" w:lastRowFirstColumn="0" w:lastRowLastColumn="0"/>
            <w:tcW w:w="1975" w:type="dxa"/>
          </w:tcPr>
          <w:p w:rsidR="002A01FA" w:rsidRPr="00FC0F05" w:rsidRDefault="002A01FA" w:rsidP="002A01FA">
            <w:pPr>
              <w:autoSpaceDE w:val="0"/>
              <w:autoSpaceDN w:val="0"/>
              <w:adjustRightInd w:val="0"/>
              <w:jc w:val="center"/>
              <w:rPr>
                <w:rFonts w:ascii="Times New Roman" w:hAnsi="Times New Roman" w:cs="Times New Roman"/>
                <w:b/>
                <w:sz w:val="20"/>
                <w:szCs w:val="20"/>
              </w:rPr>
            </w:pPr>
          </w:p>
          <w:p w:rsidR="002A01FA" w:rsidRPr="00FC0F05" w:rsidRDefault="002A01FA" w:rsidP="002A01FA">
            <w:pPr>
              <w:autoSpaceDE w:val="0"/>
              <w:autoSpaceDN w:val="0"/>
              <w:adjustRightInd w:val="0"/>
              <w:jc w:val="center"/>
              <w:rPr>
                <w:rFonts w:ascii="Times New Roman" w:hAnsi="Times New Roman" w:cs="Times New Roman"/>
                <w:b/>
                <w:sz w:val="20"/>
                <w:szCs w:val="20"/>
              </w:rPr>
            </w:pPr>
          </w:p>
          <w:p w:rsidR="002A01FA" w:rsidRPr="00FC0F05" w:rsidRDefault="002A01FA" w:rsidP="002A01FA">
            <w:pPr>
              <w:autoSpaceDE w:val="0"/>
              <w:autoSpaceDN w:val="0"/>
              <w:adjustRightInd w:val="0"/>
              <w:jc w:val="center"/>
              <w:rPr>
                <w:rFonts w:ascii="Times New Roman" w:hAnsi="Times New Roman" w:cs="Times New Roman"/>
                <w:b/>
                <w:sz w:val="20"/>
                <w:szCs w:val="20"/>
              </w:rPr>
            </w:pPr>
            <w:r w:rsidRPr="00FC0F05">
              <w:rPr>
                <w:rFonts w:ascii="Times New Roman" w:hAnsi="Times New Roman" w:cs="Times New Roman"/>
                <w:b/>
                <w:sz w:val="20"/>
                <w:szCs w:val="20"/>
              </w:rPr>
              <w:t>MÜDÜR YARDIMCISI</w:t>
            </w:r>
          </w:p>
          <w:p w:rsidR="002A01FA" w:rsidRPr="00FC0F05" w:rsidRDefault="002A01FA" w:rsidP="002A01FA">
            <w:pPr>
              <w:autoSpaceDE w:val="0"/>
              <w:autoSpaceDN w:val="0"/>
              <w:adjustRightInd w:val="0"/>
              <w:ind w:left="150"/>
              <w:jc w:val="center"/>
              <w:rPr>
                <w:rFonts w:ascii="Times New Roman" w:hAnsi="Times New Roman" w:cs="Times New Roman"/>
                <w:b/>
                <w:sz w:val="20"/>
                <w:szCs w:val="20"/>
              </w:rPr>
            </w:pPr>
          </w:p>
        </w:tc>
        <w:tc>
          <w:tcPr>
            <w:tcW w:w="7938" w:type="dxa"/>
          </w:tcPr>
          <w:p w:rsidR="002A01FA" w:rsidRPr="00FC0F05" w:rsidRDefault="002A01FA" w:rsidP="002A01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0F05">
              <w:rPr>
                <w:rFonts w:ascii="Times New Roman" w:hAnsi="Times New Roman" w:cs="Times New Roman"/>
                <w:sz w:val="20"/>
                <w:szCs w:val="20"/>
              </w:rPr>
              <w:t>Müdür yardımcıları ders okutmanın yanında okulun her türlü eğitim-öğretim, yönetim, öğrenci, personel, tahakkuk,  taşınır mal, yazışma, sosyal etkinlikler, yatılılık, bursluluk,güvenlik, beslenme, bakım, nöbet, koruma, temizlik, düzen, halkla ilişkiler gibi işleriyle ilgili olarak okul müdürü tarafından verilen görevleri yapar. Müdür yardımcıları bu görevlerin yapılmasından ve okulun amaçlarına uygun olarak işleyişinden müdüre karşı sorumludurlar.</w:t>
            </w:r>
          </w:p>
          <w:p w:rsidR="002A01FA" w:rsidRPr="00FC0F05" w:rsidRDefault="002A01FA" w:rsidP="002A01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0F05">
              <w:rPr>
                <w:rFonts w:ascii="Times New Roman" w:hAnsi="Times New Roman" w:cs="Times New Roman"/>
                <w:sz w:val="20"/>
                <w:szCs w:val="20"/>
              </w:rPr>
              <w:t>Müdür yardımcıları, görev tanımında belirtilen diğer görevleri de yapar.</w:t>
            </w:r>
          </w:p>
          <w:p w:rsidR="002A01FA" w:rsidRPr="00FC0F05" w:rsidRDefault="002A01FA" w:rsidP="002A01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r>
      <w:tr w:rsidR="002A01FA" w:rsidRPr="00FC0F05" w:rsidTr="002A01FA">
        <w:trPr>
          <w:trHeight w:val="2667"/>
        </w:trPr>
        <w:tc>
          <w:tcPr>
            <w:cnfStyle w:val="000010000000" w:firstRow="0" w:lastRow="0" w:firstColumn="0" w:lastColumn="0" w:oddVBand="1" w:evenVBand="0" w:oddHBand="0" w:evenHBand="0" w:firstRowFirstColumn="0" w:firstRowLastColumn="0" w:lastRowFirstColumn="0" w:lastRowLastColumn="0"/>
            <w:tcW w:w="1975" w:type="dxa"/>
          </w:tcPr>
          <w:p w:rsidR="002A01FA" w:rsidRPr="00FC0F05" w:rsidRDefault="002A01FA" w:rsidP="002A01FA">
            <w:pPr>
              <w:autoSpaceDE w:val="0"/>
              <w:autoSpaceDN w:val="0"/>
              <w:adjustRightInd w:val="0"/>
              <w:jc w:val="center"/>
              <w:rPr>
                <w:rFonts w:ascii="Times New Roman" w:hAnsi="Times New Roman" w:cs="Times New Roman"/>
                <w:b/>
                <w:sz w:val="20"/>
                <w:szCs w:val="20"/>
              </w:rPr>
            </w:pPr>
          </w:p>
          <w:p w:rsidR="002A01FA" w:rsidRPr="00FC0F05" w:rsidRDefault="002A01FA" w:rsidP="002A01FA">
            <w:pPr>
              <w:autoSpaceDE w:val="0"/>
              <w:autoSpaceDN w:val="0"/>
              <w:adjustRightInd w:val="0"/>
              <w:jc w:val="center"/>
              <w:rPr>
                <w:rFonts w:ascii="Times New Roman" w:hAnsi="Times New Roman" w:cs="Times New Roman"/>
                <w:b/>
                <w:sz w:val="20"/>
                <w:szCs w:val="20"/>
              </w:rPr>
            </w:pPr>
          </w:p>
          <w:p w:rsidR="002A01FA" w:rsidRPr="00FC0F05" w:rsidRDefault="002A01FA" w:rsidP="002A01FA">
            <w:pPr>
              <w:autoSpaceDE w:val="0"/>
              <w:autoSpaceDN w:val="0"/>
              <w:adjustRightInd w:val="0"/>
              <w:jc w:val="center"/>
              <w:rPr>
                <w:rFonts w:ascii="Times New Roman" w:hAnsi="Times New Roman" w:cs="Times New Roman"/>
                <w:b/>
                <w:sz w:val="20"/>
                <w:szCs w:val="20"/>
              </w:rPr>
            </w:pPr>
          </w:p>
          <w:p w:rsidR="002A01FA" w:rsidRPr="00FC0F05" w:rsidRDefault="002A01FA" w:rsidP="002A01FA">
            <w:pPr>
              <w:autoSpaceDE w:val="0"/>
              <w:autoSpaceDN w:val="0"/>
              <w:adjustRightInd w:val="0"/>
              <w:jc w:val="center"/>
              <w:rPr>
                <w:rFonts w:ascii="Times New Roman" w:hAnsi="Times New Roman" w:cs="Times New Roman"/>
                <w:b/>
                <w:sz w:val="20"/>
                <w:szCs w:val="20"/>
              </w:rPr>
            </w:pPr>
          </w:p>
          <w:p w:rsidR="002A01FA" w:rsidRPr="00FC0F05" w:rsidRDefault="002A01FA" w:rsidP="002A01FA">
            <w:pPr>
              <w:autoSpaceDE w:val="0"/>
              <w:autoSpaceDN w:val="0"/>
              <w:adjustRightInd w:val="0"/>
              <w:jc w:val="center"/>
              <w:rPr>
                <w:rFonts w:ascii="Times New Roman" w:hAnsi="Times New Roman" w:cs="Times New Roman"/>
                <w:b/>
                <w:sz w:val="20"/>
                <w:szCs w:val="20"/>
              </w:rPr>
            </w:pPr>
          </w:p>
          <w:p w:rsidR="002A01FA" w:rsidRPr="00FC0F05" w:rsidRDefault="002A01FA" w:rsidP="002A01FA">
            <w:pPr>
              <w:autoSpaceDE w:val="0"/>
              <w:autoSpaceDN w:val="0"/>
              <w:adjustRightInd w:val="0"/>
              <w:jc w:val="center"/>
              <w:rPr>
                <w:rFonts w:ascii="Times New Roman" w:hAnsi="Times New Roman" w:cs="Times New Roman"/>
                <w:b/>
                <w:sz w:val="20"/>
                <w:szCs w:val="20"/>
              </w:rPr>
            </w:pPr>
          </w:p>
          <w:p w:rsidR="002A01FA" w:rsidRPr="00FC0F05" w:rsidRDefault="002A01FA" w:rsidP="002A01FA">
            <w:pPr>
              <w:autoSpaceDE w:val="0"/>
              <w:autoSpaceDN w:val="0"/>
              <w:adjustRightInd w:val="0"/>
              <w:jc w:val="center"/>
              <w:rPr>
                <w:rFonts w:ascii="Times New Roman" w:hAnsi="Times New Roman" w:cs="Times New Roman"/>
                <w:b/>
                <w:sz w:val="20"/>
                <w:szCs w:val="20"/>
              </w:rPr>
            </w:pPr>
            <w:r w:rsidRPr="00FC0F05">
              <w:rPr>
                <w:rFonts w:ascii="Times New Roman" w:hAnsi="Times New Roman" w:cs="Times New Roman"/>
                <w:b/>
                <w:sz w:val="20"/>
                <w:szCs w:val="20"/>
              </w:rPr>
              <w:t>ÖĞRETMENLER</w:t>
            </w:r>
          </w:p>
        </w:tc>
        <w:tc>
          <w:tcPr>
            <w:tcW w:w="7938" w:type="dxa"/>
          </w:tcPr>
          <w:p w:rsidR="002A01FA" w:rsidRPr="00FC0F05" w:rsidRDefault="002A01FA" w:rsidP="002A0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0F05">
              <w:rPr>
                <w:rFonts w:ascii="Times New Roman" w:hAnsi="Times New Roman" w:cs="Times New Roman"/>
                <w:sz w:val="20"/>
                <w:szCs w:val="20"/>
              </w:rPr>
              <w:t>Dersler ilkokullarda sınıf, ortaokul ve imam-hatip ortaokulunda alan öğretmenleri tarafından okutulur.</w:t>
            </w:r>
          </w:p>
          <w:p w:rsidR="002A01FA" w:rsidRPr="00FC0F05" w:rsidRDefault="002A01FA" w:rsidP="002A0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0F05">
              <w:rPr>
                <w:rFonts w:ascii="Times New Roman" w:hAnsi="Times New Roman" w:cs="Times New Roman"/>
                <w:sz w:val="20"/>
                <w:szCs w:val="20"/>
              </w:rPr>
              <w:t>Öğretmenler, kendilerine verilen sınıfın veya şubenin derslerini, eğitim ve öğretim programında belirtilen esaslara göre plânlamak, okutmak, bunlarla ilgili uygulama ve deneyleri yapmak, ders dışında okulun eğitim ve öğretim ile yönetim işlerine etkin bir biçimde katılmak ve bu konularda kanun, yönetmelik ve emirlerde belirtilen görevleri yerine getirmekle yükümlüdürler.</w:t>
            </w:r>
          </w:p>
          <w:p w:rsidR="002A01FA" w:rsidRPr="00FC0F05" w:rsidRDefault="002A01FA" w:rsidP="002A0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0F05">
              <w:rPr>
                <w:rFonts w:ascii="Times New Roman" w:hAnsi="Times New Roman" w:cs="Times New Roman"/>
                <w:sz w:val="20"/>
                <w:szCs w:val="20"/>
              </w:rPr>
              <w:t>Ancak, ihtiyacın alan öğretmenlerince karşılanamaması durumunda bu dersler, yüksek öğrenimlerini söz konusu alanlarda yapan sınıf öğretmenleri veya sınıf öğretmeni olup bu alanda hizmet içi eğitim sertifikası almış öğretmenler tarafından ders değişimi yolu ile okutulabilir. Bunun da mümkün olmadığı durumlarda bu dersler sınıf öğretmenince okutulmaya devam edilir.</w:t>
            </w:r>
          </w:p>
          <w:p w:rsidR="002A01FA" w:rsidRPr="00FC0F05" w:rsidRDefault="002A01FA" w:rsidP="002A0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0F05">
              <w:rPr>
                <w:rFonts w:ascii="Times New Roman" w:hAnsi="Times New Roman" w:cs="Times New Roman"/>
                <w:sz w:val="20"/>
                <w:szCs w:val="20"/>
              </w:rPr>
              <w:lastRenderedPageBreak/>
              <w:t>Derslerini alan öğretmeni okutan sınıf öğretmeni, bu ders saatlerinde yönetimce verilen eğitim ve öğretim görevlerini yapar.</w:t>
            </w:r>
          </w:p>
          <w:p w:rsidR="002A01FA" w:rsidRPr="00FC0F05" w:rsidRDefault="002A01FA" w:rsidP="002A0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0F05">
              <w:rPr>
                <w:rFonts w:ascii="Times New Roman" w:hAnsi="Times New Roman" w:cs="Times New Roman"/>
                <w:sz w:val="20"/>
                <w:szCs w:val="20"/>
              </w:rPr>
              <w:t>Öğretmenler, e-Okul sisteminde yetkilendirildikleri bölümlere ait iş ve işlemleri süresi içerisinde yapar.</w:t>
            </w:r>
          </w:p>
          <w:p w:rsidR="002A01FA" w:rsidRPr="00FC0F05" w:rsidRDefault="002A01FA" w:rsidP="002A0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r>
      <w:tr w:rsidR="002A01FA" w:rsidRPr="00FC0F05" w:rsidTr="002A01FA">
        <w:trPr>
          <w:cnfStyle w:val="000000100000" w:firstRow="0" w:lastRow="0" w:firstColumn="0" w:lastColumn="0" w:oddVBand="0" w:evenVBand="0" w:oddHBand="1" w:evenHBand="0" w:firstRowFirstColumn="0" w:firstRowLastColumn="0" w:lastRowFirstColumn="0" w:lastRowLastColumn="0"/>
          <w:trHeight w:val="993"/>
        </w:trPr>
        <w:tc>
          <w:tcPr>
            <w:cnfStyle w:val="000010000000" w:firstRow="0" w:lastRow="0" w:firstColumn="0" w:lastColumn="0" w:oddVBand="1" w:evenVBand="0" w:oddHBand="0" w:evenHBand="0" w:firstRowFirstColumn="0" w:firstRowLastColumn="0" w:lastRowFirstColumn="0" w:lastRowLastColumn="0"/>
            <w:tcW w:w="1975" w:type="dxa"/>
          </w:tcPr>
          <w:p w:rsidR="002A01FA" w:rsidRPr="00FC0F05" w:rsidRDefault="002A01FA" w:rsidP="002A01FA">
            <w:pPr>
              <w:autoSpaceDE w:val="0"/>
              <w:autoSpaceDN w:val="0"/>
              <w:adjustRightInd w:val="0"/>
              <w:jc w:val="center"/>
              <w:rPr>
                <w:rFonts w:ascii="Times New Roman" w:hAnsi="Times New Roman" w:cs="Times New Roman"/>
                <w:b/>
                <w:sz w:val="20"/>
                <w:szCs w:val="20"/>
              </w:rPr>
            </w:pPr>
          </w:p>
          <w:p w:rsidR="002A01FA" w:rsidRPr="00FC0F05" w:rsidRDefault="002A01FA" w:rsidP="002A01FA">
            <w:pPr>
              <w:autoSpaceDE w:val="0"/>
              <w:autoSpaceDN w:val="0"/>
              <w:adjustRightInd w:val="0"/>
              <w:jc w:val="center"/>
              <w:rPr>
                <w:rFonts w:ascii="Times New Roman" w:hAnsi="Times New Roman" w:cs="Times New Roman"/>
                <w:b/>
                <w:sz w:val="20"/>
                <w:szCs w:val="20"/>
              </w:rPr>
            </w:pPr>
            <w:r w:rsidRPr="00FC0F05">
              <w:rPr>
                <w:rFonts w:ascii="Times New Roman" w:hAnsi="Times New Roman" w:cs="Times New Roman"/>
                <w:b/>
                <w:sz w:val="20"/>
                <w:szCs w:val="20"/>
              </w:rPr>
              <w:t>OKUL REHBER</w:t>
            </w:r>
          </w:p>
          <w:p w:rsidR="002A01FA" w:rsidRPr="00FC0F05" w:rsidRDefault="002A01FA" w:rsidP="002A01FA">
            <w:pPr>
              <w:autoSpaceDE w:val="0"/>
              <w:autoSpaceDN w:val="0"/>
              <w:adjustRightInd w:val="0"/>
              <w:jc w:val="center"/>
              <w:rPr>
                <w:rFonts w:ascii="Times New Roman" w:hAnsi="Times New Roman" w:cs="Times New Roman"/>
                <w:b/>
                <w:sz w:val="20"/>
                <w:szCs w:val="20"/>
              </w:rPr>
            </w:pPr>
            <w:r w:rsidRPr="00FC0F05">
              <w:rPr>
                <w:rFonts w:ascii="Times New Roman" w:hAnsi="Times New Roman" w:cs="Times New Roman"/>
                <w:b/>
                <w:sz w:val="20"/>
                <w:szCs w:val="20"/>
              </w:rPr>
              <w:t>ÖĞRETMENİ</w:t>
            </w:r>
          </w:p>
        </w:tc>
        <w:tc>
          <w:tcPr>
            <w:tcW w:w="7938" w:type="dxa"/>
          </w:tcPr>
          <w:p w:rsidR="002A01FA" w:rsidRPr="00FC0F05" w:rsidRDefault="002A01FA" w:rsidP="002A01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0F05">
              <w:rPr>
                <w:rFonts w:ascii="Times New Roman" w:hAnsi="Times New Roman" w:cs="Times New Roman"/>
                <w:sz w:val="20"/>
                <w:szCs w:val="20"/>
              </w:rPr>
              <w:t>"Millî Eğitim Bakanlığı Rehberlik ve Psikolojik Danışma Hizmetleri Yönetmeliğine" göre ilköğretim kurumlarında oluşturulan rehberlik ve psikolojik danışma servislerinde yeterli sayıda rehber öğretmen görevlendirilir. Rehber öğretmen, okul müdürüne ya da ilgili müdür yardımcısına karşı sorumludur. Rehber öğretmen, öğrencilerin durumları ile ilgili olarak diğer öğretmenlerle iş birliği yapar.</w:t>
            </w:r>
          </w:p>
          <w:p w:rsidR="002A01FA" w:rsidRPr="00FC0F05" w:rsidRDefault="002A01FA" w:rsidP="002A01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A01FA" w:rsidRPr="00FC0F05" w:rsidTr="002A01FA">
        <w:trPr>
          <w:trHeight w:val="1195"/>
        </w:trPr>
        <w:tc>
          <w:tcPr>
            <w:cnfStyle w:val="000010000000" w:firstRow="0" w:lastRow="0" w:firstColumn="0" w:lastColumn="0" w:oddVBand="1" w:evenVBand="0" w:oddHBand="0" w:evenHBand="0" w:firstRowFirstColumn="0" w:firstRowLastColumn="0" w:lastRowFirstColumn="0" w:lastRowLastColumn="0"/>
            <w:tcW w:w="1975" w:type="dxa"/>
          </w:tcPr>
          <w:p w:rsidR="002A01FA" w:rsidRPr="00FC0F05" w:rsidRDefault="002A01FA" w:rsidP="002A01FA">
            <w:pPr>
              <w:autoSpaceDE w:val="0"/>
              <w:autoSpaceDN w:val="0"/>
              <w:adjustRightInd w:val="0"/>
              <w:jc w:val="center"/>
              <w:rPr>
                <w:rFonts w:ascii="Times New Roman" w:hAnsi="Times New Roman" w:cs="Times New Roman"/>
                <w:b/>
                <w:sz w:val="20"/>
                <w:szCs w:val="20"/>
              </w:rPr>
            </w:pPr>
          </w:p>
          <w:p w:rsidR="002A01FA" w:rsidRPr="00FC0F05" w:rsidRDefault="002A01FA" w:rsidP="002A01FA">
            <w:pPr>
              <w:autoSpaceDE w:val="0"/>
              <w:autoSpaceDN w:val="0"/>
              <w:adjustRightInd w:val="0"/>
              <w:jc w:val="center"/>
              <w:rPr>
                <w:rFonts w:ascii="Times New Roman" w:hAnsi="Times New Roman" w:cs="Times New Roman"/>
                <w:b/>
                <w:sz w:val="20"/>
                <w:szCs w:val="20"/>
              </w:rPr>
            </w:pPr>
          </w:p>
          <w:p w:rsidR="002A01FA" w:rsidRPr="00FC0F05" w:rsidRDefault="002A01FA" w:rsidP="002A01FA">
            <w:pPr>
              <w:autoSpaceDE w:val="0"/>
              <w:autoSpaceDN w:val="0"/>
              <w:adjustRightInd w:val="0"/>
              <w:jc w:val="center"/>
              <w:rPr>
                <w:rFonts w:ascii="Times New Roman" w:hAnsi="Times New Roman" w:cs="Times New Roman"/>
                <w:b/>
                <w:sz w:val="20"/>
                <w:szCs w:val="20"/>
              </w:rPr>
            </w:pPr>
            <w:r w:rsidRPr="00FC0F05">
              <w:rPr>
                <w:rFonts w:ascii="Times New Roman" w:hAnsi="Times New Roman" w:cs="Times New Roman"/>
                <w:b/>
                <w:sz w:val="20"/>
                <w:szCs w:val="20"/>
              </w:rPr>
              <w:t>ŞUBE REHBER</w:t>
            </w:r>
          </w:p>
          <w:p w:rsidR="002A01FA" w:rsidRPr="00FC0F05" w:rsidRDefault="002A01FA" w:rsidP="002A01FA">
            <w:pPr>
              <w:autoSpaceDE w:val="0"/>
              <w:autoSpaceDN w:val="0"/>
              <w:adjustRightInd w:val="0"/>
              <w:jc w:val="center"/>
              <w:rPr>
                <w:rFonts w:ascii="Times New Roman" w:hAnsi="Times New Roman" w:cs="Times New Roman"/>
                <w:b/>
                <w:sz w:val="20"/>
                <w:szCs w:val="20"/>
              </w:rPr>
            </w:pPr>
            <w:r w:rsidRPr="00FC0F05">
              <w:rPr>
                <w:rFonts w:ascii="Times New Roman" w:hAnsi="Times New Roman" w:cs="Times New Roman"/>
                <w:b/>
                <w:sz w:val="20"/>
                <w:szCs w:val="20"/>
              </w:rPr>
              <w:t>ÖĞRETMENİ</w:t>
            </w:r>
          </w:p>
          <w:p w:rsidR="002A01FA" w:rsidRPr="00FC0F05" w:rsidRDefault="002A01FA" w:rsidP="002A01FA">
            <w:pPr>
              <w:autoSpaceDE w:val="0"/>
              <w:autoSpaceDN w:val="0"/>
              <w:adjustRightInd w:val="0"/>
              <w:jc w:val="center"/>
              <w:rPr>
                <w:rFonts w:ascii="Times New Roman" w:hAnsi="Times New Roman" w:cs="Times New Roman"/>
                <w:b/>
                <w:sz w:val="20"/>
                <w:szCs w:val="20"/>
              </w:rPr>
            </w:pPr>
          </w:p>
        </w:tc>
        <w:tc>
          <w:tcPr>
            <w:tcW w:w="7938" w:type="dxa"/>
          </w:tcPr>
          <w:p w:rsidR="002A01FA" w:rsidRPr="00FC0F05" w:rsidRDefault="002A01FA" w:rsidP="002A0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0F05">
              <w:rPr>
                <w:rFonts w:ascii="Times New Roman" w:hAnsi="Times New Roman" w:cs="Times New Roman"/>
                <w:sz w:val="20"/>
                <w:szCs w:val="20"/>
              </w:rPr>
              <w:t xml:space="preserve">Okul müdürlüğünce öğretim yılı başında ortaokulların her şubesinde bir şube rehber öğretmeni görevlendirilir. İlkokullarda bu görevi sınıf öğretmenleri yürütür. Şube rehber öğretmenleri </w:t>
            </w:r>
            <w:r w:rsidRPr="00FC0F05">
              <w:rPr>
                <w:rFonts w:ascii="Times New Roman" w:hAnsi="Times New Roman" w:cs="Times New Roman"/>
                <w:b/>
                <w:bCs/>
                <w:sz w:val="20"/>
                <w:szCs w:val="20"/>
              </w:rPr>
              <w:t xml:space="preserve"> “</w:t>
            </w:r>
            <w:r w:rsidRPr="00FC0F05">
              <w:rPr>
                <w:rFonts w:ascii="Times New Roman" w:hAnsi="Times New Roman" w:cs="Times New Roman"/>
                <w:sz w:val="20"/>
                <w:szCs w:val="20"/>
              </w:rPr>
              <w:t>Millî Eğitim Bakanlığı Rehberlik ve Psikolojik Danışma Hizmetleri Yönetmeliğin de sınıf rehber öğretmeni için belirtilen görevler ile bu Yönetmelikte kendilerine verilen görevleri yaparlar. Şube rehber öğretmeni, müdür ve ilgili müdür yardımcısına karşı sorumludur</w:t>
            </w:r>
          </w:p>
          <w:p w:rsidR="002A01FA" w:rsidRPr="00FC0F05" w:rsidRDefault="002A01FA" w:rsidP="002A0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A01FA" w:rsidRPr="00FC0F05" w:rsidTr="002A01FA">
        <w:trPr>
          <w:cnfStyle w:val="000000100000" w:firstRow="0" w:lastRow="0" w:firstColumn="0" w:lastColumn="0" w:oddVBand="0" w:evenVBand="0" w:oddHBand="1" w:evenHBand="0" w:firstRowFirstColumn="0" w:firstRowLastColumn="0" w:lastRowFirstColumn="0" w:lastRowLastColumn="0"/>
          <w:trHeight w:val="1647"/>
        </w:trPr>
        <w:tc>
          <w:tcPr>
            <w:cnfStyle w:val="000010000000" w:firstRow="0" w:lastRow="0" w:firstColumn="0" w:lastColumn="0" w:oddVBand="1" w:evenVBand="0" w:oddHBand="0" w:evenHBand="0" w:firstRowFirstColumn="0" w:firstRowLastColumn="0" w:lastRowFirstColumn="0" w:lastRowLastColumn="0"/>
            <w:tcW w:w="1975" w:type="dxa"/>
          </w:tcPr>
          <w:p w:rsidR="002A01FA" w:rsidRPr="00FC0F05" w:rsidRDefault="002A01FA" w:rsidP="002A01FA">
            <w:pPr>
              <w:autoSpaceDE w:val="0"/>
              <w:autoSpaceDN w:val="0"/>
              <w:adjustRightInd w:val="0"/>
              <w:jc w:val="center"/>
              <w:rPr>
                <w:rFonts w:ascii="Times New Roman" w:hAnsi="Times New Roman" w:cs="Times New Roman"/>
                <w:b/>
                <w:sz w:val="20"/>
                <w:szCs w:val="20"/>
              </w:rPr>
            </w:pPr>
          </w:p>
          <w:p w:rsidR="002A01FA" w:rsidRPr="00FC0F05" w:rsidRDefault="002A01FA" w:rsidP="002A01FA">
            <w:pPr>
              <w:autoSpaceDE w:val="0"/>
              <w:autoSpaceDN w:val="0"/>
              <w:adjustRightInd w:val="0"/>
              <w:jc w:val="center"/>
              <w:rPr>
                <w:rFonts w:ascii="Times New Roman" w:hAnsi="Times New Roman" w:cs="Times New Roman"/>
                <w:b/>
                <w:sz w:val="20"/>
                <w:szCs w:val="20"/>
              </w:rPr>
            </w:pPr>
          </w:p>
          <w:p w:rsidR="002A01FA" w:rsidRPr="00FC0F05" w:rsidRDefault="002A01FA" w:rsidP="002A01FA">
            <w:pPr>
              <w:autoSpaceDE w:val="0"/>
              <w:autoSpaceDN w:val="0"/>
              <w:adjustRightInd w:val="0"/>
              <w:jc w:val="center"/>
              <w:rPr>
                <w:rFonts w:ascii="Times New Roman" w:hAnsi="Times New Roman" w:cs="Times New Roman"/>
                <w:b/>
                <w:sz w:val="20"/>
                <w:szCs w:val="20"/>
              </w:rPr>
            </w:pPr>
          </w:p>
          <w:p w:rsidR="002A01FA" w:rsidRPr="00FC0F05" w:rsidRDefault="002A01FA" w:rsidP="002A01FA">
            <w:pPr>
              <w:autoSpaceDE w:val="0"/>
              <w:autoSpaceDN w:val="0"/>
              <w:adjustRightInd w:val="0"/>
              <w:jc w:val="center"/>
              <w:rPr>
                <w:rFonts w:ascii="Times New Roman" w:hAnsi="Times New Roman" w:cs="Times New Roman"/>
                <w:b/>
                <w:sz w:val="20"/>
                <w:szCs w:val="20"/>
              </w:rPr>
            </w:pPr>
            <w:r w:rsidRPr="00FC0F05">
              <w:rPr>
                <w:rFonts w:ascii="Times New Roman" w:hAnsi="Times New Roman" w:cs="Times New Roman"/>
                <w:b/>
                <w:sz w:val="20"/>
                <w:szCs w:val="20"/>
              </w:rPr>
              <w:t>MEMUR</w:t>
            </w:r>
          </w:p>
          <w:p w:rsidR="002A01FA" w:rsidRPr="00FC0F05" w:rsidRDefault="002A01FA" w:rsidP="002A01FA">
            <w:pPr>
              <w:autoSpaceDE w:val="0"/>
              <w:autoSpaceDN w:val="0"/>
              <w:adjustRightInd w:val="0"/>
              <w:jc w:val="center"/>
              <w:rPr>
                <w:rFonts w:ascii="Times New Roman" w:hAnsi="Times New Roman" w:cs="Times New Roman"/>
                <w:b/>
                <w:sz w:val="20"/>
                <w:szCs w:val="20"/>
              </w:rPr>
            </w:pPr>
          </w:p>
          <w:p w:rsidR="002A01FA" w:rsidRPr="00FC0F05" w:rsidRDefault="002A01FA" w:rsidP="002A01FA">
            <w:pPr>
              <w:autoSpaceDE w:val="0"/>
              <w:autoSpaceDN w:val="0"/>
              <w:adjustRightInd w:val="0"/>
              <w:jc w:val="center"/>
              <w:rPr>
                <w:rFonts w:ascii="Times New Roman" w:hAnsi="Times New Roman" w:cs="Times New Roman"/>
                <w:b/>
                <w:sz w:val="20"/>
                <w:szCs w:val="20"/>
              </w:rPr>
            </w:pPr>
          </w:p>
          <w:p w:rsidR="002A01FA" w:rsidRPr="00FC0F05" w:rsidRDefault="002A01FA" w:rsidP="002A01FA">
            <w:pPr>
              <w:autoSpaceDE w:val="0"/>
              <w:autoSpaceDN w:val="0"/>
              <w:adjustRightInd w:val="0"/>
              <w:jc w:val="center"/>
              <w:rPr>
                <w:rFonts w:ascii="Times New Roman" w:hAnsi="Times New Roman" w:cs="Times New Roman"/>
                <w:b/>
                <w:sz w:val="20"/>
                <w:szCs w:val="20"/>
              </w:rPr>
            </w:pPr>
          </w:p>
          <w:p w:rsidR="002A01FA" w:rsidRPr="00FC0F05" w:rsidRDefault="002A01FA" w:rsidP="002A01FA">
            <w:pPr>
              <w:autoSpaceDE w:val="0"/>
              <w:autoSpaceDN w:val="0"/>
              <w:adjustRightInd w:val="0"/>
              <w:jc w:val="center"/>
              <w:rPr>
                <w:rFonts w:ascii="Times New Roman" w:hAnsi="Times New Roman" w:cs="Times New Roman"/>
                <w:b/>
                <w:sz w:val="20"/>
                <w:szCs w:val="20"/>
              </w:rPr>
            </w:pPr>
          </w:p>
        </w:tc>
        <w:tc>
          <w:tcPr>
            <w:tcW w:w="7938" w:type="dxa"/>
          </w:tcPr>
          <w:p w:rsidR="002A01FA" w:rsidRPr="00FC0F05" w:rsidRDefault="002A01FA" w:rsidP="002A01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0F05">
              <w:rPr>
                <w:rFonts w:ascii="Times New Roman" w:hAnsi="Times New Roman" w:cs="Times New Roman"/>
                <w:sz w:val="20"/>
                <w:szCs w:val="20"/>
              </w:rPr>
              <w:t>Yönetim İşleri ve büro memurları, müdür veya müdür yardımcıları tarafından kendilerine verilen yazı ve büro işlerini yaparlar. Gelen ve giden yazılarla ilgili dosya ve defterleri tutar, yazılanların asıl veya örneklerini dosyalar ve saklar, gerekenlere cevap hazırlarlar.</w:t>
            </w:r>
          </w:p>
          <w:p w:rsidR="002A01FA" w:rsidRPr="00FC0F05" w:rsidRDefault="002A01FA" w:rsidP="002A01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0F05">
              <w:rPr>
                <w:rFonts w:ascii="Times New Roman" w:hAnsi="Times New Roman" w:cs="Times New Roman"/>
                <w:sz w:val="20"/>
                <w:szCs w:val="20"/>
              </w:rPr>
              <w:t>Memurlar, teslim edilen gizli ya da şahıslarla ilgili yazıların saklanmasından ve gizli tutulmasından sorumludurlar. Öğretmen, memur ve hizmetlilerin personel dosyalarını tutar ve bunlarla ilgili değişiklikleri günü gününe işlerler. Arşiv işlerini düzenlerler. Bu memurların birden fazla olması hâlinde okul müdürlüğünce aralarında iş bölümü yapılır. Müdürün vereceği hizmete yönelik diğer görevleri de yaparlar.</w:t>
            </w:r>
          </w:p>
        </w:tc>
      </w:tr>
    </w:tbl>
    <w:p w:rsidR="00C67701" w:rsidRPr="00FC0F05" w:rsidRDefault="00C67701" w:rsidP="00C67701">
      <w:pPr>
        <w:spacing w:line="276" w:lineRule="auto"/>
        <w:jc w:val="center"/>
        <w:rPr>
          <w:rFonts w:ascii="Times New Roman" w:hAnsi="Times New Roman" w:cs="Times New Roman"/>
          <w:i/>
          <w:iCs/>
          <w:sz w:val="24"/>
          <w:szCs w:val="24"/>
        </w:rPr>
      </w:pPr>
    </w:p>
    <w:p w:rsidR="00EE3D01" w:rsidRPr="00FC0F05" w:rsidRDefault="00EE3D01" w:rsidP="00AD7C76">
      <w:pPr>
        <w:jc w:val="center"/>
        <w:rPr>
          <w:rFonts w:ascii="Times New Roman" w:hAnsi="Times New Roman" w:cs="Times New Roman"/>
          <w:b/>
          <w:bCs/>
          <w:i/>
          <w:iCs/>
          <w:sz w:val="24"/>
          <w:szCs w:val="24"/>
        </w:rPr>
      </w:pPr>
    </w:p>
    <w:p w:rsidR="00EE3D01" w:rsidRPr="00FC0F05" w:rsidRDefault="00EE3D01">
      <w:pPr>
        <w:rPr>
          <w:rFonts w:ascii="Times New Roman" w:hAnsi="Times New Roman" w:cs="Times New Roman"/>
          <w:b/>
          <w:bCs/>
          <w:i/>
          <w:iCs/>
          <w:sz w:val="24"/>
          <w:szCs w:val="24"/>
        </w:rPr>
      </w:pPr>
      <w:r w:rsidRPr="00FC0F05">
        <w:rPr>
          <w:rFonts w:ascii="Times New Roman" w:hAnsi="Times New Roman" w:cs="Times New Roman"/>
          <w:b/>
          <w:bCs/>
          <w:i/>
          <w:iCs/>
          <w:sz w:val="24"/>
          <w:szCs w:val="24"/>
        </w:rPr>
        <w:br w:type="page"/>
      </w:r>
    </w:p>
    <w:p w:rsidR="00C67701" w:rsidRPr="00FC0F05" w:rsidRDefault="00C67701" w:rsidP="00AD7C76">
      <w:pPr>
        <w:jc w:val="center"/>
        <w:rPr>
          <w:rFonts w:ascii="Times New Roman" w:hAnsi="Times New Roman" w:cs="Times New Roman"/>
          <w:i/>
          <w:iCs/>
          <w:sz w:val="24"/>
          <w:szCs w:val="24"/>
        </w:rPr>
      </w:pPr>
      <w:r w:rsidRPr="00FC0F05">
        <w:rPr>
          <w:rFonts w:ascii="Times New Roman" w:hAnsi="Times New Roman" w:cs="Times New Roman"/>
          <w:b/>
          <w:bCs/>
          <w:i/>
          <w:iCs/>
          <w:sz w:val="24"/>
          <w:szCs w:val="24"/>
        </w:rPr>
        <w:lastRenderedPageBreak/>
        <w:t>Tablo 6.</w:t>
      </w:r>
      <w:r w:rsidRPr="00FC0F05">
        <w:rPr>
          <w:rFonts w:ascii="Times New Roman" w:hAnsi="Times New Roman" w:cs="Times New Roman"/>
          <w:i/>
          <w:iCs/>
          <w:sz w:val="24"/>
          <w:szCs w:val="24"/>
        </w:rPr>
        <w:t xml:space="preserve"> İdari Personelin Hizmet Süresine İlişkin Bilgiler</w:t>
      </w:r>
    </w:p>
    <w:p w:rsidR="00AD7C76" w:rsidRPr="00FC0F05" w:rsidRDefault="00AD7C76" w:rsidP="00AD7C76"/>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29"/>
        <w:gridCol w:w="3148"/>
      </w:tblGrid>
      <w:tr w:rsidR="00C67701" w:rsidRPr="00FC0F05" w:rsidTr="00B06A9B">
        <w:trPr>
          <w:trHeight w:val="435"/>
          <w:jc w:val="center"/>
        </w:trPr>
        <w:tc>
          <w:tcPr>
            <w:tcW w:w="3316" w:type="dxa"/>
            <w:vMerge w:val="restart"/>
            <w:shd w:val="clear" w:color="auto" w:fill="92CDDC" w:themeFill="accent5" w:themeFillTint="99"/>
            <w:vAlign w:val="center"/>
          </w:tcPr>
          <w:p w:rsidR="00C67701" w:rsidRPr="00FC0F05" w:rsidRDefault="00C67701" w:rsidP="008018AB">
            <w:pPr>
              <w:pStyle w:val="TableParagraph"/>
              <w:spacing w:before="2"/>
              <w:ind w:left="107"/>
              <w:rPr>
                <w:rFonts w:ascii="Times New Roman" w:hAnsi="Times New Roman" w:cs="Times New Roman"/>
                <w:b/>
                <w:sz w:val="24"/>
                <w:szCs w:val="28"/>
              </w:rPr>
            </w:pPr>
            <w:r w:rsidRPr="00FC0F05">
              <w:rPr>
                <w:rFonts w:ascii="Times New Roman" w:hAnsi="Times New Roman" w:cs="Times New Roman"/>
                <w:b/>
                <w:w w:val="105"/>
                <w:sz w:val="24"/>
                <w:szCs w:val="28"/>
              </w:rPr>
              <w:t>Hizmet</w:t>
            </w:r>
            <w:r w:rsidRPr="00FC0F05">
              <w:rPr>
                <w:rFonts w:ascii="Times New Roman" w:hAnsi="Times New Roman" w:cs="Times New Roman"/>
                <w:b/>
                <w:spacing w:val="-12"/>
                <w:w w:val="105"/>
                <w:sz w:val="24"/>
                <w:szCs w:val="28"/>
              </w:rPr>
              <w:t xml:space="preserve"> </w:t>
            </w:r>
            <w:r w:rsidRPr="00FC0F05">
              <w:rPr>
                <w:rFonts w:ascii="Times New Roman" w:hAnsi="Times New Roman" w:cs="Times New Roman"/>
                <w:b/>
                <w:spacing w:val="-2"/>
                <w:w w:val="110"/>
                <w:sz w:val="24"/>
                <w:szCs w:val="28"/>
              </w:rPr>
              <w:t>Süreleri</w:t>
            </w:r>
          </w:p>
        </w:tc>
        <w:tc>
          <w:tcPr>
            <w:tcW w:w="6177" w:type="dxa"/>
            <w:gridSpan w:val="2"/>
            <w:shd w:val="clear" w:color="auto" w:fill="92CDDC" w:themeFill="accent5" w:themeFillTint="99"/>
            <w:vAlign w:val="center"/>
          </w:tcPr>
          <w:p w:rsidR="00C67701" w:rsidRPr="00FC0F05" w:rsidRDefault="00B07551" w:rsidP="008018AB">
            <w:pPr>
              <w:pStyle w:val="TableParagraph"/>
              <w:tabs>
                <w:tab w:val="left" w:leader="dot" w:pos="662"/>
              </w:tabs>
              <w:spacing w:before="2" w:line="212" w:lineRule="exact"/>
              <w:ind w:left="108"/>
              <w:rPr>
                <w:rFonts w:ascii="Times New Roman" w:hAnsi="Times New Roman" w:cs="Times New Roman"/>
                <w:b/>
                <w:sz w:val="24"/>
                <w:szCs w:val="28"/>
              </w:rPr>
            </w:pPr>
            <w:r w:rsidRPr="00FC0F05">
              <w:rPr>
                <w:rFonts w:ascii="Times New Roman" w:hAnsi="Times New Roman" w:cs="Times New Roman"/>
                <w:b/>
                <w:spacing w:val="-10"/>
                <w:sz w:val="24"/>
                <w:szCs w:val="28"/>
              </w:rPr>
              <w:t xml:space="preserve">2023 </w:t>
            </w:r>
            <w:r w:rsidR="00C67701" w:rsidRPr="00FC0F05">
              <w:rPr>
                <w:rFonts w:ascii="Times New Roman" w:hAnsi="Times New Roman" w:cs="Times New Roman"/>
                <w:b/>
                <w:spacing w:val="-4"/>
                <w:sz w:val="24"/>
                <w:szCs w:val="28"/>
              </w:rPr>
              <w:t>Yıl</w:t>
            </w:r>
            <w:r w:rsidR="00C67701" w:rsidRPr="00FC0F05">
              <w:rPr>
                <w:rFonts w:ascii="Times New Roman" w:hAnsi="Times New Roman" w:cs="Times New Roman"/>
                <w:b/>
                <w:spacing w:val="-7"/>
                <w:sz w:val="24"/>
                <w:szCs w:val="28"/>
              </w:rPr>
              <w:t xml:space="preserve"> </w:t>
            </w:r>
            <w:r w:rsidR="00C67701" w:rsidRPr="00FC0F05">
              <w:rPr>
                <w:rFonts w:ascii="Times New Roman" w:hAnsi="Times New Roman" w:cs="Times New Roman"/>
                <w:b/>
                <w:spacing w:val="-2"/>
                <w:sz w:val="24"/>
                <w:szCs w:val="28"/>
              </w:rPr>
              <w:t>İtibarıyla</w:t>
            </w:r>
          </w:p>
        </w:tc>
      </w:tr>
      <w:tr w:rsidR="00C67701" w:rsidRPr="00FC0F05" w:rsidTr="00B06A9B">
        <w:trPr>
          <w:trHeight w:val="435"/>
          <w:jc w:val="center"/>
        </w:trPr>
        <w:tc>
          <w:tcPr>
            <w:tcW w:w="3316" w:type="dxa"/>
            <w:vMerge/>
            <w:tcBorders>
              <w:top w:val="nil"/>
            </w:tcBorders>
            <w:shd w:val="clear" w:color="auto" w:fill="92CDDC" w:themeFill="accent5" w:themeFillTint="99"/>
            <w:vAlign w:val="center"/>
          </w:tcPr>
          <w:p w:rsidR="00C67701" w:rsidRPr="00FC0F05" w:rsidRDefault="00C67701" w:rsidP="008018AB">
            <w:pPr>
              <w:rPr>
                <w:rFonts w:ascii="Times New Roman" w:hAnsi="Times New Roman" w:cs="Times New Roman"/>
                <w:sz w:val="24"/>
                <w:szCs w:val="28"/>
              </w:rPr>
            </w:pPr>
          </w:p>
        </w:tc>
        <w:tc>
          <w:tcPr>
            <w:tcW w:w="3029" w:type="dxa"/>
            <w:vAlign w:val="center"/>
          </w:tcPr>
          <w:p w:rsidR="00C67701" w:rsidRPr="00FC0F05" w:rsidRDefault="00C67701" w:rsidP="008018AB">
            <w:pPr>
              <w:pStyle w:val="TableParagraph"/>
              <w:spacing w:before="2" w:line="212" w:lineRule="exact"/>
              <w:ind w:left="108"/>
              <w:jc w:val="center"/>
              <w:rPr>
                <w:rFonts w:ascii="Times New Roman" w:hAnsi="Times New Roman" w:cs="Times New Roman"/>
                <w:b/>
                <w:sz w:val="24"/>
                <w:szCs w:val="28"/>
              </w:rPr>
            </w:pPr>
            <w:r w:rsidRPr="00FC0F05">
              <w:rPr>
                <w:rFonts w:ascii="Times New Roman" w:hAnsi="Times New Roman" w:cs="Times New Roman"/>
                <w:b/>
                <w:sz w:val="24"/>
                <w:szCs w:val="28"/>
              </w:rPr>
              <w:t>Kişi</w:t>
            </w:r>
            <w:r w:rsidRPr="00FC0F05">
              <w:rPr>
                <w:rFonts w:ascii="Times New Roman" w:hAnsi="Times New Roman" w:cs="Times New Roman"/>
                <w:b/>
                <w:spacing w:val="-3"/>
                <w:sz w:val="24"/>
                <w:szCs w:val="28"/>
              </w:rPr>
              <w:t xml:space="preserve"> </w:t>
            </w:r>
            <w:r w:rsidRPr="00FC0F05">
              <w:rPr>
                <w:rFonts w:ascii="Times New Roman" w:hAnsi="Times New Roman" w:cs="Times New Roman"/>
                <w:b/>
                <w:spacing w:val="-2"/>
                <w:sz w:val="24"/>
                <w:szCs w:val="28"/>
              </w:rPr>
              <w:t>Sayısı</w:t>
            </w:r>
          </w:p>
        </w:tc>
        <w:tc>
          <w:tcPr>
            <w:tcW w:w="3148" w:type="dxa"/>
            <w:vAlign w:val="center"/>
          </w:tcPr>
          <w:p w:rsidR="00C67701" w:rsidRPr="00FC0F05" w:rsidRDefault="00C67701" w:rsidP="008018AB">
            <w:pPr>
              <w:pStyle w:val="TableParagraph"/>
              <w:spacing w:line="215" w:lineRule="exact"/>
              <w:ind w:left="108"/>
              <w:jc w:val="center"/>
              <w:rPr>
                <w:rFonts w:ascii="Times New Roman" w:hAnsi="Times New Roman" w:cs="Times New Roman"/>
                <w:sz w:val="24"/>
                <w:szCs w:val="28"/>
              </w:rPr>
            </w:pPr>
            <w:r w:rsidRPr="00FC0F05">
              <w:rPr>
                <w:rFonts w:ascii="Times New Roman" w:hAnsi="Times New Roman" w:cs="Times New Roman"/>
                <w:spacing w:val="-10"/>
                <w:sz w:val="24"/>
                <w:szCs w:val="28"/>
              </w:rPr>
              <w:t>%</w:t>
            </w:r>
          </w:p>
        </w:tc>
      </w:tr>
      <w:tr w:rsidR="00ED2500" w:rsidRPr="00FC0F05" w:rsidTr="00B06A9B">
        <w:trPr>
          <w:trHeight w:val="435"/>
          <w:jc w:val="center"/>
        </w:trPr>
        <w:tc>
          <w:tcPr>
            <w:tcW w:w="3316" w:type="dxa"/>
            <w:shd w:val="clear" w:color="auto" w:fill="92CDDC" w:themeFill="accent5" w:themeFillTint="99"/>
            <w:vAlign w:val="center"/>
          </w:tcPr>
          <w:p w:rsidR="00ED2500" w:rsidRPr="00FC0F05" w:rsidRDefault="00ED2500" w:rsidP="00ED2500">
            <w:pPr>
              <w:pStyle w:val="TableParagraph"/>
              <w:spacing w:line="215" w:lineRule="exact"/>
              <w:ind w:left="107"/>
              <w:rPr>
                <w:rFonts w:ascii="Times New Roman" w:hAnsi="Times New Roman" w:cs="Times New Roman"/>
                <w:sz w:val="24"/>
                <w:szCs w:val="28"/>
              </w:rPr>
            </w:pPr>
            <w:r w:rsidRPr="00FC0F05">
              <w:rPr>
                <w:rFonts w:ascii="Times New Roman" w:hAnsi="Times New Roman" w:cs="Times New Roman"/>
                <w:sz w:val="24"/>
                <w:szCs w:val="28"/>
              </w:rPr>
              <w:t>1-4</w:t>
            </w:r>
            <w:r w:rsidRPr="00FC0F05">
              <w:rPr>
                <w:rFonts w:ascii="Times New Roman" w:hAnsi="Times New Roman" w:cs="Times New Roman"/>
                <w:spacing w:val="-10"/>
                <w:sz w:val="24"/>
                <w:szCs w:val="28"/>
              </w:rPr>
              <w:t xml:space="preserve"> </w:t>
            </w:r>
            <w:r w:rsidRPr="00FC0F05">
              <w:rPr>
                <w:rFonts w:ascii="Times New Roman" w:hAnsi="Times New Roman" w:cs="Times New Roman"/>
                <w:spacing w:val="-5"/>
                <w:sz w:val="24"/>
                <w:szCs w:val="28"/>
              </w:rPr>
              <w:t>Yıl</w:t>
            </w:r>
          </w:p>
        </w:tc>
        <w:tc>
          <w:tcPr>
            <w:tcW w:w="3029" w:type="dxa"/>
            <w:vAlign w:val="center"/>
          </w:tcPr>
          <w:p w:rsidR="00ED2500" w:rsidRPr="00FC0F05" w:rsidRDefault="0057102C" w:rsidP="0057102C">
            <w:pPr>
              <w:rPr>
                <w:rFonts w:ascii="Times New Roman" w:hAnsi="Times New Roman" w:cs="Times New Roman"/>
                <w:bCs/>
                <w:i/>
                <w:sz w:val="24"/>
                <w:szCs w:val="24"/>
              </w:rPr>
            </w:pPr>
            <w:r w:rsidRPr="00FC0F05">
              <w:rPr>
                <w:rFonts w:ascii="Times New Roman" w:hAnsi="Times New Roman" w:cs="Times New Roman"/>
                <w:bCs/>
                <w:i/>
                <w:sz w:val="24"/>
                <w:szCs w:val="24"/>
              </w:rPr>
              <w:t xml:space="preserve">                        5</w:t>
            </w:r>
          </w:p>
        </w:tc>
        <w:tc>
          <w:tcPr>
            <w:tcW w:w="3148" w:type="dxa"/>
            <w:vAlign w:val="center"/>
          </w:tcPr>
          <w:p w:rsidR="00ED2500" w:rsidRPr="00FC0F05" w:rsidRDefault="004026CA" w:rsidP="00ED2500">
            <w:pPr>
              <w:pStyle w:val="TableParagraph"/>
              <w:rPr>
                <w:rFonts w:ascii="Times New Roman" w:hAnsi="Times New Roman" w:cs="Times New Roman"/>
                <w:sz w:val="24"/>
                <w:szCs w:val="28"/>
              </w:rPr>
            </w:pPr>
            <w:r w:rsidRPr="00FC0F05">
              <w:rPr>
                <w:rFonts w:ascii="Times New Roman" w:hAnsi="Times New Roman" w:cs="Times New Roman"/>
                <w:sz w:val="24"/>
                <w:szCs w:val="28"/>
              </w:rPr>
              <w:t xml:space="preserve">               % 100</w:t>
            </w:r>
          </w:p>
        </w:tc>
      </w:tr>
      <w:tr w:rsidR="00ED2500" w:rsidRPr="00FC0F05" w:rsidTr="00B06A9B">
        <w:trPr>
          <w:trHeight w:val="432"/>
          <w:jc w:val="center"/>
        </w:trPr>
        <w:tc>
          <w:tcPr>
            <w:tcW w:w="3316" w:type="dxa"/>
            <w:shd w:val="clear" w:color="auto" w:fill="92CDDC" w:themeFill="accent5" w:themeFillTint="99"/>
            <w:vAlign w:val="center"/>
          </w:tcPr>
          <w:p w:rsidR="00ED2500" w:rsidRPr="00FC0F05" w:rsidRDefault="00ED2500" w:rsidP="00ED2500">
            <w:pPr>
              <w:pStyle w:val="TableParagraph"/>
              <w:spacing w:line="212" w:lineRule="exact"/>
              <w:ind w:left="107"/>
              <w:rPr>
                <w:rFonts w:ascii="Times New Roman" w:hAnsi="Times New Roman" w:cs="Times New Roman"/>
                <w:sz w:val="24"/>
                <w:szCs w:val="28"/>
              </w:rPr>
            </w:pPr>
            <w:r w:rsidRPr="00FC0F05">
              <w:rPr>
                <w:rFonts w:ascii="Times New Roman" w:hAnsi="Times New Roman" w:cs="Times New Roman"/>
                <w:sz w:val="24"/>
                <w:szCs w:val="28"/>
              </w:rPr>
              <w:t>5-6</w:t>
            </w:r>
            <w:r w:rsidRPr="00FC0F05">
              <w:rPr>
                <w:rFonts w:ascii="Times New Roman" w:hAnsi="Times New Roman" w:cs="Times New Roman"/>
                <w:spacing w:val="-4"/>
                <w:sz w:val="24"/>
                <w:szCs w:val="28"/>
              </w:rPr>
              <w:t xml:space="preserve"> </w:t>
            </w:r>
            <w:r w:rsidRPr="00FC0F05">
              <w:rPr>
                <w:rFonts w:ascii="Times New Roman" w:hAnsi="Times New Roman" w:cs="Times New Roman"/>
                <w:spacing w:val="-5"/>
                <w:sz w:val="24"/>
                <w:szCs w:val="28"/>
              </w:rPr>
              <w:t>Yıl</w:t>
            </w:r>
          </w:p>
        </w:tc>
        <w:tc>
          <w:tcPr>
            <w:tcW w:w="3029" w:type="dxa"/>
            <w:vAlign w:val="center"/>
          </w:tcPr>
          <w:p w:rsidR="00ED2500" w:rsidRPr="00FC0F05" w:rsidRDefault="0070003A" w:rsidP="00B07551">
            <w:pPr>
              <w:jc w:val="center"/>
              <w:rPr>
                <w:rFonts w:ascii="Times New Roman" w:hAnsi="Times New Roman" w:cs="Times New Roman"/>
                <w:bCs/>
                <w:i/>
                <w:sz w:val="24"/>
                <w:szCs w:val="24"/>
              </w:rPr>
            </w:pPr>
            <w:r w:rsidRPr="00FC0F05">
              <w:rPr>
                <w:rFonts w:ascii="Times New Roman" w:hAnsi="Times New Roman" w:cs="Times New Roman"/>
                <w:bCs/>
                <w:i/>
                <w:sz w:val="24"/>
                <w:szCs w:val="24"/>
              </w:rPr>
              <w:t>2</w:t>
            </w:r>
          </w:p>
        </w:tc>
        <w:tc>
          <w:tcPr>
            <w:tcW w:w="3148" w:type="dxa"/>
            <w:vAlign w:val="center"/>
          </w:tcPr>
          <w:p w:rsidR="00ED2500" w:rsidRPr="00FC0F05" w:rsidRDefault="00ED2500" w:rsidP="00ED2500">
            <w:pPr>
              <w:pStyle w:val="TableParagraph"/>
              <w:rPr>
                <w:rFonts w:ascii="Times New Roman" w:hAnsi="Times New Roman" w:cs="Times New Roman"/>
                <w:sz w:val="24"/>
                <w:szCs w:val="28"/>
              </w:rPr>
            </w:pPr>
          </w:p>
        </w:tc>
      </w:tr>
      <w:tr w:rsidR="00ED2500" w:rsidRPr="00FC0F05" w:rsidTr="00B06A9B">
        <w:trPr>
          <w:trHeight w:val="435"/>
          <w:jc w:val="center"/>
        </w:trPr>
        <w:tc>
          <w:tcPr>
            <w:tcW w:w="3316" w:type="dxa"/>
            <w:shd w:val="clear" w:color="auto" w:fill="92CDDC" w:themeFill="accent5" w:themeFillTint="99"/>
            <w:vAlign w:val="center"/>
          </w:tcPr>
          <w:p w:rsidR="00ED2500" w:rsidRPr="00FC0F05" w:rsidRDefault="00ED2500" w:rsidP="00ED2500">
            <w:pPr>
              <w:pStyle w:val="TableParagraph"/>
              <w:spacing w:before="1" w:line="213" w:lineRule="exact"/>
              <w:ind w:left="107"/>
              <w:rPr>
                <w:rFonts w:ascii="Times New Roman" w:hAnsi="Times New Roman" w:cs="Times New Roman"/>
                <w:sz w:val="24"/>
                <w:szCs w:val="28"/>
              </w:rPr>
            </w:pPr>
            <w:r w:rsidRPr="00FC0F05">
              <w:rPr>
                <w:rFonts w:ascii="Times New Roman" w:hAnsi="Times New Roman" w:cs="Times New Roman"/>
                <w:sz w:val="24"/>
                <w:szCs w:val="28"/>
              </w:rPr>
              <w:t>7-10</w:t>
            </w:r>
            <w:r w:rsidRPr="00FC0F05">
              <w:rPr>
                <w:rFonts w:ascii="Times New Roman" w:hAnsi="Times New Roman" w:cs="Times New Roman"/>
                <w:spacing w:val="14"/>
                <w:sz w:val="24"/>
                <w:szCs w:val="28"/>
              </w:rPr>
              <w:t xml:space="preserve"> </w:t>
            </w:r>
            <w:r w:rsidRPr="00FC0F05">
              <w:rPr>
                <w:rFonts w:ascii="Times New Roman" w:hAnsi="Times New Roman" w:cs="Times New Roman"/>
                <w:spacing w:val="-5"/>
                <w:sz w:val="24"/>
                <w:szCs w:val="28"/>
              </w:rPr>
              <w:t>Yıl</w:t>
            </w:r>
          </w:p>
        </w:tc>
        <w:tc>
          <w:tcPr>
            <w:tcW w:w="3029" w:type="dxa"/>
            <w:vAlign w:val="center"/>
          </w:tcPr>
          <w:p w:rsidR="00ED2500" w:rsidRPr="00FC0F05" w:rsidRDefault="00043459" w:rsidP="00ED2500">
            <w:pPr>
              <w:jc w:val="center"/>
              <w:rPr>
                <w:rFonts w:ascii="Times New Roman" w:hAnsi="Times New Roman" w:cs="Times New Roman"/>
                <w:bCs/>
                <w:i/>
                <w:sz w:val="24"/>
                <w:szCs w:val="24"/>
              </w:rPr>
            </w:pPr>
            <w:r w:rsidRPr="00FC0F05">
              <w:rPr>
                <w:rFonts w:ascii="Times New Roman" w:hAnsi="Times New Roman" w:cs="Times New Roman"/>
                <w:bCs/>
                <w:i/>
                <w:sz w:val="24"/>
                <w:szCs w:val="24"/>
              </w:rPr>
              <w:t>0</w:t>
            </w:r>
          </w:p>
        </w:tc>
        <w:tc>
          <w:tcPr>
            <w:tcW w:w="3148" w:type="dxa"/>
            <w:vAlign w:val="center"/>
          </w:tcPr>
          <w:p w:rsidR="00ED2500" w:rsidRPr="00FC0F05" w:rsidRDefault="00ED2500" w:rsidP="00ED2500">
            <w:pPr>
              <w:pStyle w:val="TableParagraph"/>
              <w:rPr>
                <w:rFonts w:ascii="Times New Roman" w:hAnsi="Times New Roman" w:cs="Times New Roman"/>
                <w:sz w:val="24"/>
                <w:szCs w:val="28"/>
              </w:rPr>
            </w:pPr>
          </w:p>
        </w:tc>
      </w:tr>
      <w:tr w:rsidR="00ED2500" w:rsidRPr="00FC0F05" w:rsidTr="00B06A9B">
        <w:trPr>
          <w:trHeight w:val="435"/>
          <w:jc w:val="center"/>
        </w:trPr>
        <w:tc>
          <w:tcPr>
            <w:tcW w:w="3316" w:type="dxa"/>
            <w:shd w:val="clear" w:color="auto" w:fill="92CDDC" w:themeFill="accent5" w:themeFillTint="99"/>
            <w:vAlign w:val="center"/>
          </w:tcPr>
          <w:p w:rsidR="00ED2500" w:rsidRPr="00FC0F05" w:rsidRDefault="00ED2500" w:rsidP="00ED2500">
            <w:pPr>
              <w:pStyle w:val="TableParagraph"/>
              <w:spacing w:before="6" w:line="209" w:lineRule="exact"/>
              <w:ind w:left="107"/>
              <w:rPr>
                <w:rFonts w:ascii="Times New Roman" w:hAnsi="Times New Roman" w:cs="Times New Roman"/>
                <w:sz w:val="24"/>
                <w:szCs w:val="28"/>
              </w:rPr>
            </w:pPr>
            <w:r w:rsidRPr="00FC0F05">
              <w:rPr>
                <w:rFonts w:ascii="Times New Roman" w:hAnsi="Times New Roman" w:cs="Times New Roman"/>
                <w:spacing w:val="-2"/>
                <w:sz w:val="24"/>
                <w:szCs w:val="28"/>
              </w:rPr>
              <w:t>10…..Üzeri</w:t>
            </w:r>
          </w:p>
        </w:tc>
        <w:tc>
          <w:tcPr>
            <w:tcW w:w="3029" w:type="dxa"/>
            <w:vAlign w:val="center"/>
          </w:tcPr>
          <w:p w:rsidR="00ED2500" w:rsidRPr="00FC0F05" w:rsidRDefault="00043459" w:rsidP="00ED2500">
            <w:pPr>
              <w:jc w:val="center"/>
              <w:rPr>
                <w:rFonts w:ascii="Times New Roman" w:hAnsi="Times New Roman" w:cs="Times New Roman"/>
                <w:bCs/>
                <w:i/>
                <w:sz w:val="24"/>
                <w:szCs w:val="24"/>
              </w:rPr>
            </w:pPr>
            <w:r w:rsidRPr="00FC0F05">
              <w:rPr>
                <w:rFonts w:ascii="Times New Roman" w:hAnsi="Times New Roman" w:cs="Times New Roman"/>
                <w:bCs/>
                <w:i/>
                <w:sz w:val="24"/>
                <w:szCs w:val="24"/>
              </w:rPr>
              <w:t>0</w:t>
            </w:r>
          </w:p>
        </w:tc>
        <w:tc>
          <w:tcPr>
            <w:tcW w:w="3148" w:type="dxa"/>
            <w:vAlign w:val="center"/>
          </w:tcPr>
          <w:p w:rsidR="00ED2500" w:rsidRPr="00FC0F05" w:rsidRDefault="00ED2500" w:rsidP="00ED2500">
            <w:pPr>
              <w:pStyle w:val="TableParagraph"/>
              <w:rPr>
                <w:rFonts w:ascii="Times New Roman" w:hAnsi="Times New Roman" w:cs="Times New Roman"/>
                <w:sz w:val="24"/>
                <w:szCs w:val="28"/>
              </w:rPr>
            </w:pPr>
          </w:p>
        </w:tc>
      </w:tr>
    </w:tbl>
    <w:p w:rsidR="00AD7C76" w:rsidRPr="00FC0F05" w:rsidRDefault="00AD7C76" w:rsidP="00AD7C76"/>
    <w:p w:rsidR="00AD7C76" w:rsidRPr="00FC0F05" w:rsidRDefault="00AD7C76" w:rsidP="00AD7C76"/>
    <w:p w:rsidR="00AD7C76" w:rsidRPr="00FC0F05" w:rsidRDefault="00AD7C76" w:rsidP="00AD7C76"/>
    <w:p w:rsidR="00303363" w:rsidRPr="00FC0F05" w:rsidRDefault="00C67701" w:rsidP="00AD7C76">
      <w:pPr>
        <w:jc w:val="center"/>
        <w:rPr>
          <w:rFonts w:ascii="Times New Roman" w:hAnsi="Times New Roman" w:cs="Times New Roman"/>
          <w:i/>
          <w:iCs/>
          <w:sz w:val="24"/>
          <w:szCs w:val="24"/>
        </w:rPr>
      </w:pPr>
      <w:r w:rsidRPr="00FC0F05">
        <w:rPr>
          <w:rFonts w:ascii="Times New Roman" w:hAnsi="Times New Roman" w:cs="Times New Roman"/>
          <w:b/>
          <w:bCs/>
          <w:i/>
          <w:iCs/>
          <w:sz w:val="24"/>
          <w:szCs w:val="24"/>
        </w:rPr>
        <w:t>Tablo 7.</w:t>
      </w:r>
      <w:r w:rsidRPr="00FC0F05">
        <w:rPr>
          <w:rFonts w:ascii="Times New Roman" w:hAnsi="Times New Roman" w:cs="Times New Roman"/>
          <w:i/>
          <w:iCs/>
          <w:sz w:val="24"/>
          <w:szCs w:val="24"/>
        </w:rPr>
        <w:t xml:space="preserve"> Öğretmenlerin Hizmet Süreleri (</w:t>
      </w:r>
      <w:r w:rsidR="009D6B98" w:rsidRPr="00FC0F05">
        <w:rPr>
          <w:rFonts w:ascii="Times New Roman" w:hAnsi="Times New Roman" w:cs="Times New Roman"/>
          <w:i/>
          <w:iCs/>
          <w:sz w:val="24"/>
          <w:szCs w:val="24"/>
        </w:rPr>
        <w:t xml:space="preserve">2024 </w:t>
      </w:r>
      <w:r w:rsidRPr="00FC0F05">
        <w:rPr>
          <w:rFonts w:ascii="Times New Roman" w:hAnsi="Times New Roman" w:cs="Times New Roman"/>
          <w:i/>
          <w:iCs/>
          <w:sz w:val="24"/>
          <w:szCs w:val="24"/>
        </w:rPr>
        <w:t>Yıl İtibarıyla)</w:t>
      </w:r>
    </w:p>
    <w:p w:rsidR="00AD7C76" w:rsidRPr="00FC0F05" w:rsidRDefault="00AD7C76" w:rsidP="00303363">
      <w:pPr>
        <w:tabs>
          <w:tab w:val="left" w:pos="7320"/>
        </w:tabs>
      </w:pPr>
    </w:p>
    <w:tbl>
      <w:tblPr>
        <w:tblStyle w:val="TableNormal"/>
        <w:tblW w:w="78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252"/>
        <w:gridCol w:w="1502"/>
        <w:gridCol w:w="1502"/>
        <w:gridCol w:w="1502"/>
      </w:tblGrid>
      <w:tr w:rsidR="004026CA" w:rsidRPr="00FC0F05" w:rsidTr="004026CA">
        <w:trPr>
          <w:trHeight w:val="745"/>
          <w:jc w:val="center"/>
        </w:trPr>
        <w:tc>
          <w:tcPr>
            <w:tcW w:w="2071" w:type="dxa"/>
            <w:shd w:val="clear" w:color="auto" w:fill="92CDDC" w:themeFill="accent5" w:themeFillTint="99"/>
            <w:vAlign w:val="center"/>
          </w:tcPr>
          <w:p w:rsidR="004026CA" w:rsidRPr="00FC0F05" w:rsidRDefault="004026CA" w:rsidP="00AD7C76">
            <w:pPr>
              <w:pStyle w:val="TableParagraph"/>
              <w:ind w:left="107"/>
              <w:jc w:val="center"/>
              <w:rPr>
                <w:rFonts w:ascii="Times New Roman" w:hAnsi="Times New Roman" w:cs="Times New Roman"/>
                <w:b/>
                <w:sz w:val="24"/>
                <w:szCs w:val="28"/>
              </w:rPr>
            </w:pPr>
            <w:r w:rsidRPr="00FC0F05">
              <w:rPr>
                <w:rFonts w:ascii="Times New Roman" w:hAnsi="Times New Roman" w:cs="Times New Roman"/>
                <w:b/>
                <w:w w:val="105"/>
                <w:sz w:val="24"/>
                <w:szCs w:val="28"/>
              </w:rPr>
              <w:t>Hizmet</w:t>
            </w:r>
            <w:r w:rsidRPr="00FC0F05">
              <w:rPr>
                <w:rFonts w:ascii="Times New Roman" w:hAnsi="Times New Roman" w:cs="Times New Roman"/>
                <w:b/>
                <w:spacing w:val="-12"/>
                <w:w w:val="105"/>
                <w:sz w:val="24"/>
                <w:szCs w:val="28"/>
              </w:rPr>
              <w:t xml:space="preserve"> </w:t>
            </w:r>
            <w:r w:rsidRPr="00FC0F05">
              <w:rPr>
                <w:rFonts w:ascii="Times New Roman" w:hAnsi="Times New Roman" w:cs="Times New Roman"/>
                <w:b/>
                <w:spacing w:val="-2"/>
                <w:w w:val="110"/>
                <w:sz w:val="24"/>
                <w:szCs w:val="28"/>
              </w:rPr>
              <w:t>Süreleri</w:t>
            </w:r>
          </w:p>
        </w:tc>
        <w:tc>
          <w:tcPr>
            <w:tcW w:w="1252" w:type="dxa"/>
            <w:shd w:val="clear" w:color="auto" w:fill="92CDDC" w:themeFill="accent5" w:themeFillTint="99"/>
            <w:vAlign w:val="center"/>
          </w:tcPr>
          <w:p w:rsidR="004026CA" w:rsidRPr="00FC0F05" w:rsidRDefault="004026CA" w:rsidP="00AD7C76">
            <w:pPr>
              <w:pStyle w:val="TableParagraph"/>
              <w:ind w:left="9"/>
              <w:jc w:val="center"/>
              <w:rPr>
                <w:rFonts w:ascii="Times New Roman" w:hAnsi="Times New Roman" w:cs="Times New Roman"/>
                <w:b/>
                <w:sz w:val="24"/>
                <w:szCs w:val="28"/>
              </w:rPr>
            </w:pPr>
            <w:r w:rsidRPr="00FC0F05">
              <w:rPr>
                <w:rFonts w:ascii="Times New Roman" w:hAnsi="Times New Roman" w:cs="Times New Roman"/>
                <w:b/>
                <w:spacing w:val="-2"/>
                <w:sz w:val="24"/>
                <w:szCs w:val="28"/>
              </w:rPr>
              <w:t>Kadın</w:t>
            </w:r>
          </w:p>
        </w:tc>
        <w:tc>
          <w:tcPr>
            <w:tcW w:w="1502" w:type="dxa"/>
            <w:shd w:val="clear" w:color="auto" w:fill="92CDDC" w:themeFill="accent5" w:themeFillTint="99"/>
            <w:vAlign w:val="center"/>
          </w:tcPr>
          <w:p w:rsidR="004026CA" w:rsidRPr="00FC0F05" w:rsidRDefault="004026CA" w:rsidP="00AD7C76">
            <w:pPr>
              <w:pStyle w:val="TableParagraph"/>
              <w:ind w:left="52"/>
              <w:jc w:val="center"/>
              <w:rPr>
                <w:rFonts w:ascii="Times New Roman" w:hAnsi="Times New Roman" w:cs="Times New Roman"/>
                <w:b/>
                <w:sz w:val="24"/>
                <w:szCs w:val="28"/>
              </w:rPr>
            </w:pPr>
            <w:r w:rsidRPr="00FC0F05">
              <w:rPr>
                <w:rFonts w:ascii="Times New Roman" w:hAnsi="Times New Roman" w:cs="Times New Roman"/>
                <w:b/>
                <w:spacing w:val="-4"/>
                <w:sz w:val="24"/>
                <w:szCs w:val="28"/>
              </w:rPr>
              <w:t>Erkek</w:t>
            </w:r>
          </w:p>
        </w:tc>
        <w:tc>
          <w:tcPr>
            <w:tcW w:w="1502" w:type="dxa"/>
            <w:shd w:val="clear" w:color="auto" w:fill="92CDDC" w:themeFill="accent5" w:themeFillTint="99"/>
            <w:vAlign w:val="center"/>
          </w:tcPr>
          <w:p w:rsidR="004026CA" w:rsidRPr="00FC0F05" w:rsidRDefault="004026CA" w:rsidP="00AD7C76">
            <w:pPr>
              <w:pStyle w:val="TableParagraph"/>
              <w:jc w:val="center"/>
              <w:rPr>
                <w:rFonts w:ascii="Times New Roman" w:hAnsi="Times New Roman" w:cs="Times New Roman"/>
                <w:b/>
                <w:sz w:val="24"/>
                <w:szCs w:val="28"/>
              </w:rPr>
            </w:pPr>
            <w:r w:rsidRPr="00FC0F05">
              <w:rPr>
                <w:rFonts w:ascii="Times New Roman" w:hAnsi="Times New Roman" w:cs="Times New Roman"/>
                <w:b/>
                <w:w w:val="105"/>
                <w:sz w:val="24"/>
                <w:szCs w:val="28"/>
              </w:rPr>
              <w:t>Hizmet</w:t>
            </w:r>
            <w:r w:rsidRPr="00FC0F05">
              <w:rPr>
                <w:rFonts w:ascii="Times New Roman" w:hAnsi="Times New Roman" w:cs="Times New Roman"/>
                <w:b/>
                <w:spacing w:val="-10"/>
                <w:w w:val="105"/>
                <w:sz w:val="24"/>
                <w:szCs w:val="28"/>
              </w:rPr>
              <w:t xml:space="preserve"> </w:t>
            </w:r>
            <w:r w:rsidRPr="00FC0F05">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rsidR="004026CA" w:rsidRPr="00FC0F05" w:rsidRDefault="004026CA" w:rsidP="00AD7C76">
            <w:pPr>
              <w:pStyle w:val="TableParagraph"/>
              <w:jc w:val="center"/>
              <w:rPr>
                <w:rFonts w:ascii="Times New Roman" w:hAnsi="Times New Roman" w:cs="Times New Roman"/>
                <w:b/>
                <w:sz w:val="24"/>
                <w:szCs w:val="28"/>
              </w:rPr>
            </w:pPr>
            <w:r w:rsidRPr="00FC0F05">
              <w:rPr>
                <w:rFonts w:ascii="Times New Roman" w:hAnsi="Times New Roman" w:cs="Times New Roman"/>
                <w:b/>
                <w:spacing w:val="-2"/>
                <w:w w:val="105"/>
                <w:sz w:val="24"/>
                <w:szCs w:val="28"/>
              </w:rPr>
              <w:t>Toplam</w:t>
            </w:r>
          </w:p>
        </w:tc>
      </w:tr>
      <w:tr w:rsidR="004026CA" w:rsidRPr="00FC0F05" w:rsidTr="004026CA">
        <w:trPr>
          <w:trHeight w:val="454"/>
          <w:jc w:val="center"/>
        </w:trPr>
        <w:tc>
          <w:tcPr>
            <w:tcW w:w="2071" w:type="dxa"/>
            <w:shd w:val="clear" w:color="auto" w:fill="92CDDC" w:themeFill="accent5" w:themeFillTint="99"/>
            <w:vAlign w:val="center"/>
          </w:tcPr>
          <w:p w:rsidR="004026CA" w:rsidRPr="00FC0F05" w:rsidRDefault="004026CA" w:rsidP="00ED2500">
            <w:pPr>
              <w:pStyle w:val="TableParagraph"/>
              <w:spacing w:before="16"/>
              <w:ind w:left="107"/>
              <w:rPr>
                <w:rFonts w:ascii="Times New Roman" w:hAnsi="Times New Roman" w:cs="Times New Roman"/>
                <w:sz w:val="24"/>
                <w:szCs w:val="28"/>
              </w:rPr>
            </w:pPr>
            <w:r w:rsidRPr="00FC0F05">
              <w:rPr>
                <w:rFonts w:ascii="Times New Roman" w:hAnsi="Times New Roman" w:cs="Times New Roman"/>
                <w:sz w:val="24"/>
                <w:szCs w:val="28"/>
              </w:rPr>
              <w:t>1-3</w:t>
            </w:r>
            <w:r w:rsidRPr="00FC0F05">
              <w:rPr>
                <w:rFonts w:ascii="Times New Roman" w:hAnsi="Times New Roman" w:cs="Times New Roman"/>
                <w:spacing w:val="-7"/>
                <w:sz w:val="24"/>
                <w:szCs w:val="28"/>
              </w:rPr>
              <w:t xml:space="preserve"> </w:t>
            </w:r>
            <w:r w:rsidRPr="00FC0F05">
              <w:rPr>
                <w:rFonts w:ascii="Times New Roman" w:hAnsi="Times New Roman" w:cs="Times New Roman"/>
                <w:spacing w:val="-5"/>
                <w:sz w:val="24"/>
                <w:szCs w:val="28"/>
              </w:rPr>
              <w:t>Yıl</w:t>
            </w:r>
          </w:p>
        </w:tc>
        <w:tc>
          <w:tcPr>
            <w:tcW w:w="1252" w:type="dxa"/>
            <w:vAlign w:val="center"/>
          </w:tcPr>
          <w:p w:rsidR="004026CA" w:rsidRPr="00FC0F05" w:rsidRDefault="004026CA" w:rsidP="00ED2500">
            <w:pPr>
              <w:jc w:val="center"/>
              <w:rPr>
                <w:rFonts w:ascii="Times New Roman" w:hAnsi="Times New Roman" w:cs="Times New Roman"/>
                <w:b/>
                <w:bCs/>
                <w:i/>
                <w:sz w:val="24"/>
                <w:szCs w:val="24"/>
              </w:rPr>
            </w:pPr>
            <w:r w:rsidRPr="00FC0F05">
              <w:rPr>
                <w:rFonts w:ascii="Times New Roman" w:hAnsi="Times New Roman" w:cs="Times New Roman"/>
                <w:b/>
                <w:bCs/>
                <w:i/>
                <w:sz w:val="24"/>
                <w:szCs w:val="24"/>
              </w:rPr>
              <w:t>6</w:t>
            </w:r>
          </w:p>
        </w:tc>
        <w:tc>
          <w:tcPr>
            <w:tcW w:w="1502" w:type="dxa"/>
            <w:vAlign w:val="center"/>
          </w:tcPr>
          <w:p w:rsidR="004026CA" w:rsidRPr="00FC0F05" w:rsidRDefault="004026CA" w:rsidP="00ED2500">
            <w:pPr>
              <w:jc w:val="center"/>
              <w:rPr>
                <w:rFonts w:ascii="Times New Roman" w:hAnsi="Times New Roman" w:cs="Times New Roman"/>
                <w:b/>
                <w:bCs/>
                <w:i/>
                <w:sz w:val="24"/>
                <w:szCs w:val="24"/>
              </w:rPr>
            </w:pPr>
            <w:r w:rsidRPr="00FC0F05">
              <w:rPr>
                <w:rFonts w:ascii="Times New Roman" w:hAnsi="Times New Roman" w:cs="Times New Roman"/>
                <w:b/>
                <w:bCs/>
                <w:i/>
                <w:sz w:val="24"/>
                <w:szCs w:val="24"/>
              </w:rPr>
              <w:t>2,23</w:t>
            </w:r>
          </w:p>
        </w:tc>
        <w:tc>
          <w:tcPr>
            <w:tcW w:w="1502" w:type="dxa"/>
          </w:tcPr>
          <w:p w:rsidR="004026CA" w:rsidRPr="00FC0F05" w:rsidRDefault="004026CA" w:rsidP="00ED2500">
            <w:pPr>
              <w:jc w:val="center"/>
              <w:rPr>
                <w:rFonts w:ascii="Times New Roman" w:hAnsi="Times New Roman" w:cs="Times New Roman"/>
                <w:b/>
                <w:bCs/>
                <w:i/>
                <w:sz w:val="24"/>
                <w:szCs w:val="24"/>
              </w:rPr>
            </w:pPr>
            <w:r w:rsidRPr="00FC0F05">
              <w:rPr>
                <w:rFonts w:ascii="Times New Roman" w:hAnsi="Times New Roman" w:cs="Times New Roman"/>
                <w:b/>
                <w:bCs/>
                <w:i/>
                <w:sz w:val="24"/>
                <w:szCs w:val="24"/>
              </w:rPr>
              <w:t>33</w:t>
            </w:r>
          </w:p>
        </w:tc>
        <w:tc>
          <w:tcPr>
            <w:tcW w:w="1502" w:type="dxa"/>
            <w:vAlign w:val="center"/>
          </w:tcPr>
          <w:p w:rsidR="004026CA" w:rsidRPr="00FC0F05" w:rsidRDefault="004026CA" w:rsidP="00ED2500">
            <w:pPr>
              <w:jc w:val="center"/>
              <w:rPr>
                <w:rFonts w:ascii="Times New Roman" w:hAnsi="Times New Roman" w:cs="Times New Roman"/>
                <w:b/>
                <w:bCs/>
                <w:i/>
                <w:sz w:val="24"/>
                <w:szCs w:val="24"/>
              </w:rPr>
            </w:pPr>
            <w:r w:rsidRPr="00FC0F05">
              <w:rPr>
                <w:rFonts w:ascii="Times New Roman" w:hAnsi="Times New Roman" w:cs="Times New Roman"/>
                <w:b/>
                <w:bCs/>
                <w:i/>
                <w:sz w:val="24"/>
                <w:szCs w:val="24"/>
              </w:rPr>
              <w:t>7</w:t>
            </w:r>
          </w:p>
        </w:tc>
      </w:tr>
      <w:tr w:rsidR="004026CA" w:rsidRPr="00FC0F05" w:rsidTr="004026CA">
        <w:trPr>
          <w:trHeight w:val="454"/>
          <w:jc w:val="center"/>
        </w:trPr>
        <w:tc>
          <w:tcPr>
            <w:tcW w:w="2071" w:type="dxa"/>
            <w:shd w:val="clear" w:color="auto" w:fill="92CDDC" w:themeFill="accent5" w:themeFillTint="99"/>
            <w:vAlign w:val="center"/>
          </w:tcPr>
          <w:p w:rsidR="004026CA" w:rsidRPr="00FC0F05" w:rsidRDefault="004026CA" w:rsidP="00ED2500">
            <w:pPr>
              <w:pStyle w:val="TableParagraph"/>
              <w:spacing w:before="9"/>
              <w:ind w:left="107"/>
              <w:rPr>
                <w:rFonts w:ascii="Times New Roman" w:hAnsi="Times New Roman" w:cs="Times New Roman"/>
                <w:sz w:val="24"/>
                <w:szCs w:val="28"/>
              </w:rPr>
            </w:pPr>
            <w:r w:rsidRPr="00FC0F05">
              <w:rPr>
                <w:rFonts w:ascii="Times New Roman" w:hAnsi="Times New Roman" w:cs="Times New Roman"/>
                <w:sz w:val="24"/>
                <w:szCs w:val="28"/>
              </w:rPr>
              <w:t>4-6</w:t>
            </w:r>
            <w:r w:rsidRPr="00FC0F05">
              <w:rPr>
                <w:rFonts w:ascii="Times New Roman" w:hAnsi="Times New Roman" w:cs="Times New Roman"/>
                <w:spacing w:val="-12"/>
                <w:sz w:val="24"/>
                <w:szCs w:val="28"/>
              </w:rPr>
              <w:t xml:space="preserve"> </w:t>
            </w:r>
            <w:r w:rsidRPr="00FC0F05">
              <w:rPr>
                <w:rFonts w:ascii="Times New Roman" w:hAnsi="Times New Roman" w:cs="Times New Roman"/>
                <w:spacing w:val="-5"/>
                <w:sz w:val="24"/>
                <w:szCs w:val="28"/>
              </w:rPr>
              <w:t>Yıl</w:t>
            </w:r>
          </w:p>
        </w:tc>
        <w:tc>
          <w:tcPr>
            <w:tcW w:w="1252" w:type="dxa"/>
            <w:vAlign w:val="center"/>
          </w:tcPr>
          <w:p w:rsidR="004026CA" w:rsidRPr="00FC0F05" w:rsidRDefault="004026CA" w:rsidP="00ED2500">
            <w:pPr>
              <w:jc w:val="center"/>
              <w:rPr>
                <w:rFonts w:ascii="Times New Roman" w:hAnsi="Times New Roman" w:cs="Times New Roman"/>
                <w:b/>
                <w:bCs/>
                <w:i/>
                <w:sz w:val="24"/>
                <w:szCs w:val="24"/>
              </w:rPr>
            </w:pPr>
            <w:r w:rsidRPr="00FC0F05">
              <w:rPr>
                <w:rFonts w:ascii="Times New Roman" w:hAnsi="Times New Roman" w:cs="Times New Roman"/>
                <w:b/>
                <w:bCs/>
                <w:i/>
                <w:sz w:val="24"/>
                <w:szCs w:val="24"/>
              </w:rPr>
              <w:t>8</w:t>
            </w:r>
          </w:p>
        </w:tc>
        <w:tc>
          <w:tcPr>
            <w:tcW w:w="1502" w:type="dxa"/>
            <w:vAlign w:val="center"/>
          </w:tcPr>
          <w:p w:rsidR="004026CA" w:rsidRPr="00FC0F05" w:rsidRDefault="004026CA" w:rsidP="00ED2500">
            <w:pPr>
              <w:jc w:val="center"/>
              <w:rPr>
                <w:rFonts w:ascii="Times New Roman" w:hAnsi="Times New Roman" w:cs="Times New Roman"/>
                <w:b/>
                <w:bCs/>
                <w:i/>
                <w:sz w:val="24"/>
                <w:szCs w:val="24"/>
              </w:rPr>
            </w:pPr>
            <w:r w:rsidRPr="00FC0F05">
              <w:rPr>
                <w:rFonts w:ascii="Times New Roman" w:hAnsi="Times New Roman" w:cs="Times New Roman"/>
                <w:b/>
                <w:bCs/>
                <w:i/>
                <w:sz w:val="24"/>
                <w:szCs w:val="24"/>
              </w:rPr>
              <w:t>5,21</w:t>
            </w:r>
          </w:p>
        </w:tc>
        <w:tc>
          <w:tcPr>
            <w:tcW w:w="1502" w:type="dxa"/>
          </w:tcPr>
          <w:p w:rsidR="004026CA" w:rsidRPr="00FC0F05" w:rsidRDefault="004026CA" w:rsidP="00ED2500">
            <w:pPr>
              <w:jc w:val="center"/>
              <w:rPr>
                <w:rFonts w:ascii="Times New Roman" w:hAnsi="Times New Roman" w:cs="Times New Roman"/>
                <w:b/>
                <w:bCs/>
                <w:i/>
                <w:sz w:val="24"/>
                <w:szCs w:val="24"/>
              </w:rPr>
            </w:pPr>
            <w:r w:rsidRPr="00FC0F05">
              <w:rPr>
                <w:rFonts w:ascii="Times New Roman" w:hAnsi="Times New Roman" w:cs="Times New Roman"/>
                <w:b/>
                <w:bCs/>
                <w:i/>
                <w:sz w:val="24"/>
                <w:szCs w:val="24"/>
              </w:rPr>
              <w:t>115</w:t>
            </w:r>
          </w:p>
        </w:tc>
        <w:tc>
          <w:tcPr>
            <w:tcW w:w="1502" w:type="dxa"/>
            <w:vAlign w:val="center"/>
          </w:tcPr>
          <w:p w:rsidR="004026CA" w:rsidRPr="00FC0F05" w:rsidRDefault="004026CA" w:rsidP="00ED2500">
            <w:pPr>
              <w:jc w:val="center"/>
              <w:rPr>
                <w:rFonts w:ascii="Times New Roman" w:hAnsi="Times New Roman" w:cs="Times New Roman"/>
                <w:b/>
                <w:bCs/>
                <w:i/>
                <w:sz w:val="24"/>
                <w:szCs w:val="24"/>
              </w:rPr>
            </w:pPr>
            <w:r w:rsidRPr="00FC0F05">
              <w:rPr>
                <w:rFonts w:ascii="Times New Roman" w:hAnsi="Times New Roman" w:cs="Times New Roman"/>
                <w:b/>
                <w:bCs/>
                <w:i/>
                <w:sz w:val="24"/>
                <w:szCs w:val="24"/>
              </w:rPr>
              <w:t>10</w:t>
            </w:r>
          </w:p>
        </w:tc>
      </w:tr>
      <w:tr w:rsidR="004026CA" w:rsidRPr="00FC0F05" w:rsidTr="004026CA">
        <w:trPr>
          <w:trHeight w:val="454"/>
          <w:jc w:val="center"/>
        </w:trPr>
        <w:tc>
          <w:tcPr>
            <w:tcW w:w="2071" w:type="dxa"/>
            <w:shd w:val="clear" w:color="auto" w:fill="92CDDC" w:themeFill="accent5" w:themeFillTint="99"/>
            <w:vAlign w:val="center"/>
          </w:tcPr>
          <w:p w:rsidR="004026CA" w:rsidRPr="00FC0F05" w:rsidRDefault="004026CA" w:rsidP="00ED2500">
            <w:pPr>
              <w:pStyle w:val="TableParagraph"/>
              <w:spacing w:before="9"/>
              <w:ind w:left="107"/>
              <w:rPr>
                <w:rFonts w:ascii="Times New Roman" w:hAnsi="Times New Roman" w:cs="Times New Roman"/>
                <w:sz w:val="24"/>
                <w:szCs w:val="28"/>
              </w:rPr>
            </w:pPr>
            <w:r w:rsidRPr="00FC0F05">
              <w:rPr>
                <w:rFonts w:ascii="Times New Roman" w:hAnsi="Times New Roman" w:cs="Times New Roman"/>
                <w:sz w:val="24"/>
                <w:szCs w:val="28"/>
              </w:rPr>
              <w:t>7-10</w:t>
            </w:r>
            <w:r w:rsidRPr="00FC0F05">
              <w:rPr>
                <w:rFonts w:ascii="Times New Roman" w:hAnsi="Times New Roman" w:cs="Times New Roman"/>
                <w:spacing w:val="14"/>
                <w:sz w:val="24"/>
                <w:szCs w:val="28"/>
              </w:rPr>
              <w:t xml:space="preserve"> </w:t>
            </w:r>
            <w:r w:rsidRPr="00FC0F05">
              <w:rPr>
                <w:rFonts w:ascii="Times New Roman" w:hAnsi="Times New Roman" w:cs="Times New Roman"/>
                <w:spacing w:val="-5"/>
                <w:sz w:val="24"/>
                <w:szCs w:val="28"/>
              </w:rPr>
              <w:t>Yıl</w:t>
            </w:r>
          </w:p>
        </w:tc>
        <w:tc>
          <w:tcPr>
            <w:tcW w:w="1252" w:type="dxa"/>
            <w:vAlign w:val="center"/>
          </w:tcPr>
          <w:p w:rsidR="004026CA" w:rsidRPr="00FC0F05" w:rsidRDefault="004026CA" w:rsidP="00ED2500">
            <w:pPr>
              <w:jc w:val="center"/>
              <w:rPr>
                <w:rFonts w:ascii="Times New Roman" w:hAnsi="Times New Roman" w:cs="Times New Roman"/>
                <w:b/>
                <w:bCs/>
                <w:i/>
                <w:sz w:val="24"/>
                <w:szCs w:val="24"/>
              </w:rPr>
            </w:pPr>
            <w:r w:rsidRPr="00FC0F05">
              <w:rPr>
                <w:rFonts w:ascii="Times New Roman" w:hAnsi="Times New Roman" w:cs="Times New Roman"/>
                <w:b/>
                <w:bCs/>
                <w:i/>
                <w:sz w:val="24"/>
                <w:szCs w:val="24"/>
              </w:rPr>
              <w:t>6</w:t>
            </w:r>
          </w:p>
        </w:tc>
        <w:tc>
          <w:tcPr>
            <w:tcW w:w="1502" w:type="dxa"/>
            <w:vAlign w:val="center"/>
          </w:tcPr>
          <w:p w:rsidR="004026CA" w:rsidRPr="00FC0F05" w:rsidRDefault="004026CA" w:rsidP="00ED2500">
            <w:pPr>
              <w:jc w:val="center"/>
              <w:rPr>
                <w:rFonts w:ascii="Times New Roman" w:hAnsi="Times New Roman" w:cs="Times New Roman"/>
                <w:b/>
                <w:bCs/>
                <w:i/>
                <w:sz w:val="24"/>
                <w:szCs w:val="24"/>
              </w:rPr>
            </w:pPr>
            <w:r w:rsidRPr="00FC0F05">
              <w:rPr>
                <w:rFonts w:ascii="Times New Roman" w:hAnsi="Times New Roman" w:cs="Times New Roman"/>
                <w:b/>
                <w:bCs/>
                <w:i/>
                <w:sz w:val="24"/>
                <w:szCs w:val="24"/>
              </w:rPr>
              <w:t>8,84</w:t>
            </w:r>
          </w:p>
        </w:tc>
        <w:tc>
          <w:tcPr>
            <w:tcW w:w="1502" w:type="dxa"/>
          </w:tcPr>
          <w:p w:rsidR="004026CA" w:rsidRPr="00FC0F05" w:rsidRDefault="004026CA" w:rsidP="00ED2500">
            <w:pPr>
              <w:jc w:val="center"/>
              <w:rPr>
                <w:rFonts w:ascii="Times New Roman" w:hAnsi="Times New Roman" w:cs="Times New Roman"/>
                <w:b/>
                <w:bCs/>
                <w:i/>
                <w:sz w:val="24"/>
                <w:szCs w:val="24"/>
              </w:rPr>
            </w:pPr>
            <w:r w:rsidRPr="00FC0F05">
              <w:rPr>
                <w:rFonts w:ascii="Times New Roman" w:hAnsi="Times New Roman" w:cs="Times New Roman"/>
                <w:b/>
                <w:bCs/>
                <w:i/>
                <w:sz w:val="24"/>
                <w:szCs w:val="24"/>
              </w:rPr>
              <w:t>132</w:t>
            </w:r>
          </w:p>
        </w:tc>
        <w:tc>
          <w:tcPr>
            <w:tcW w:w="1502" w:type="dxa"/>
            <w:vAlign w:val="center"/>
          </w:tcPr>
          <w:p w:rsidR="004026CA" w:rsidRPr="00FC0F05" w:rsidRDefault="004026CA" w:rsidP="00ED2500">
            <w:pPr>
              <w:jc w:val="center"/>
              <w:rPr>
                <w:rFonts w:ascii="Times New Roman" w:hAnsi="Times New Roman" w:cs="Times New Roman"/>
                <w:b/>
                <w:bCs/>
                <w:i/>
                <w:sz w:val="24"/>
                <w:szCs w:val="24"/>
              </w:rPr>
            </w:pPr>
            <w:r w:rsidRPr="00FC0F05">
              <w:rPr>
                <w:rFonts w:ascii="Times New Roman" w:hAnsi="Times New Roman" w:cs="Times New Roman"/>
                <w:b/>
                <w:bCs/>
                <w:i/>
                <w:sz w:val="24"/>
                <w:szCs w:val="24"/>
              </w:rPr>
              <w:t>8</w:t>
            </w:r>
          </w:p>
        </w:tc>
      </w:tr>
      <w:tr w:rsidR="004026CA" w:rsidRPr="00FC0F05" w:rsidTr="004026CA">
        <w:trPr>
          <w:trHeight w:val="454"/>
          <w:jc w:val="center"/>
        </w:trPr>
        <w:tc>
          <w:tcPr>
            <w:tcW w:w="2071" w:type="dxa"/>
            <w:shd w:val="clear" w:color="auto" w:fill="92CDDC" w:themeFill="accent5" w:themeFillTint="99"/>
            <w:vAlign w:val="center"/>
          </w:tcPr>
          <w:p w:rsidR="004026CA" w:rsidRPr="00FC0F05" w:rsidRDefault="004026CA" w:rsidP="00ED2500">
            <w:pPr>
              <w:pStyle w:val="TableParagraph"/>
              <w:spacing w:before="9"/>
              <w:ind w:left="107"/>
              <w:rPr>
                <w:rFonts w:ascii="Times New Roman" w:hAnsi="Times New Roman" w:cs="Times New Roman"/>
                <w:sz w:val="24"/>
                <w:szCs w:val="28"/>
              </w:rPr>
            </w:pPr>
            <w:r w:rsidRPr="00FC0F05">
              <w:rPr>
                <w:rFonts w:ascii="Times New Roman" w:hAnsi="Times New Roman" w:cs="Times New Roman"/>
                <w:sz w:val="24"/>
                <w:szCs w:val="28"/>
              </w:rPr>
              <w:t>11-15</w:t>
            </w:r>
            <w:r w:rsidRPr="00FC0F05">
              <w:rPr>
                <w:rFonts w:ascii="Times New Roman" w:hAnsi="Times New Roman" w:cs="Times New Roman"/>
                <w:spacing w:val="21"/>
                <w:sz w:val="24"/>
                <w:szCs w:val="28"/>
              </w:rPr>
              <w:t xml:space="preserve"> </w:t>
            </w:r>
            <w:r w:rsidRPr="00FC0F05">
              <w:rPr>
                <w:rFonts w:ascii="Times New Roman" w:hAnsi="Times New Roman" w:cs="Times New Roman"/>
                <w:spacing w:val="-5"/>
                <w:sz w:val="24"/>
                <w:szCs w:val="28"/>
              </w:rPr>
              <w:t>Yıl</w:t>
            </w:r>
          </w:p>
        </w:tc>
        <w:tc>
          <w:tcPr>
            <w:tcW w:w="1252" w:type="dxa"/>
            <w:vAlign w:val="center"/>
          </w:tcPr>
          <w:p w:rsidR="004026CA" w:rsidRPr="00FC0F05" w:rsidRDefault="004026CA" w:rsidP="00ED2500">
            <w:pPr>
              <w:jc w:val="center"/>
              <w:rPr>
                <w:rFonts w:ascii="Times New Roman" w:hAnsi="Times New Roman" w:cs="Times New Roman"/>
                <w:b/>
                <w:bCs/>
                <w:i/>
                <w:sz w:val="24"/>
                <w:szCs w:val="24"/>
              </w:rPr>
            </w:pPr>
            <w:r w:rsidRPr="00FC0F05">
              <w:rPr>
                <w:rFonts w:ascii="Times New Roman" w:hAnsi="Times New Roman" w:cs="Times New Roman"/>
                <w:b/>
                <w:bCs/>
                <w:i/>
                <w:sz w:val="24"/>
                <w:szCs w:val="24"/>
              </w:rPr>
              <w:t>13</w:t>
            </w:r>
          </w:p>
        </w:tc>
        <w:tc>
          <w:tcPr>
            <w:tcW w:w="1502" w:type="dxa"/>
            <w:vAlign w:val="center"/>
          </w:tcPr>
          <w:p w:rsidR="004026CA" w:rsidRPr="00FC0F05" w:rsidRDefault="004026CA" w:rsidP="00ED2500">
            <w:pPr>
              <w:jc w:val="center"/>
              <w:rPr>
                <w:rFonts w:ascii="Times New Roman" w:hAnsi="Times New Roman" w:cs="Times New Roman"/>
                <w:b/>
                <w:bCs/>
                <w:i/>
                <w:sz w:val="24"/>
                <w:szCs w:val="24"/>
              </w:rPr>
            </w:pPr>
            <w:r w:rsidRPr="00FC0F05">
              <w:rPr>
                <w:rFonts w:ascii="Times New Roman" w:hAnsi="Times New Roman" w:cs="Times New Roman"/>
                <w:b/>
                <w:bCs/>
                <w:i/>
                <w:sz w:val="24"/>
                <w:szCs w:val="24"/>
              </w:rPr>
              <w:t>11,6</w:t>
            </w:r>
          </w:p>
        </w:tc>
        <w:tc>
          <w:tcPr>
            <w:tcW w:w="1502" w:type="dxa"/>
          </w:tcPr>
          <w:p w:rsidR="004026CA" w:rsidRPr="00FC0F05" w:rsidRDefault="004026CA" w:rsidP="00ED2500">
            <w:pPr>
              <w:jc w:val="center"/>
              <w:rPr>
                <w:rFonts w:ascii="Times New Roman" w:hAnsi="Times New Roman" w:cs="Times New Roman"/>
                <w:b/>
                <w:bCs/>
                <w:i/>
                <w:sz w:val="24"/>
                <w:szCs w:val="24"/>
              </w:rPr>
            </w:pPr>
            <w:r w:rsidRPr="00FC0F05">
              <w:rPr>
                <w:rFonts w:ascii="Times New Roman" w:hAnsi="Times New Roman" w:cs="Times New Roman"/>
                <w:b/>
                <w:bCs/>
                <w:i/>
                <w:sz w:val="24"/>
                <w:szCs w:val="24"/>
              </w:rPr>
              <w:t>109</w:t>
            </w:r>
          </w:p>
        </w:tc>
        <w:tc>
          <w:tcPr>
            <w:tcW w:w="1502" w:type="dxa"/>
            <w:vAlign w:val="center"/>
          </w:tcPr>
          <w:p w:rsidR="004026CA" w:rsidRPr="00FC0F05" w:rsidRDefault="004026CA" w:rsidP="00ED2500">
            <w:pPr>
              <w:jc w:val="center"/>
              <w:rPr>
                <w:rFonts w:ascii="Times New Roman" w:hAnsi="Times New Roman" w:cs="Times New Roman"/>
                <w:b/>
                <w:bCs/>
                <w:i/>
                <w:sz w:val="24"/>
                <w:szCs w:val="24"/>
              </w:rPr>
            </w:pPr>
            <w:r w:rsidRPr="00FC0F05">
              <w:rPr>
                <w:rFonts w:ascii="Times New Roman" w:hAnsi="Times New Roman" w:cs="Times New Roman"/>
                <w:b/>
                <w:bCs/>
                <w:i/>
                <w:sz w:val="24"/>
                <w:szCs w:val="24"/>
              </w:rPr>
              <w:t>4</w:t>
            </w:r>
          </w:p>
        </w:tc>
      </w:tr>
      <w:tr w:rsidR="004026CA" w:rsidRPr="00FC0F05" w:rsidTr="004026CA">
        <w:trPr>
          <w:trHeight w:val="454"/>
          <w:jc w:val="center"/>
        </w:trPr>
        <w:tc>
          <w:tcPr>
            <w:tcW w:w="2071" w:type="dxa"/>
            <w:shd w:val="clear" w:color="auto" w:fill="92CDDC" w:themeFill="accent5" w:themeFillTint="99"/>
            <w:vAlign w:val="center"/>
          </w:tcPr>
          <w:p w:rsidR="004026CA" w:rsidRPr="00FC0F05" w:rsidRDefault="004026CA" w:rsidP="00ED2500">
            <w:pPr>
              <w:pStyle w:val="TableParagraph"/>
              <w:spacing w:before="9"/>
              <w:ind w:left="107"/>
              <w:rPr>
                <w:rFonts w:ascii="Times New Roman" w:hAnsi="Times New Roman" w:cs="Times New Roman"/>
                <w:sz w:val="24"/>
                <w:szCs w:val="28"/>
              </w:rPr>
            </w:pPr>
            <w:r w:rsidRPr="00FC0F05">
              <w:rPr>
                <w:rFonts w:ascii="Times New Roman" w:hAnsi="Times New Roman" w:cs="Times New Roman"/>
                <w:w w:val="105"/>
                <w:sz w:val="24"/>
                <w:szCs w:val="28"/>
              </w:rPr>
              <w:t>16-</w:t>
            </w:r>
            <w:r w:rsidRPr="00FC0F05">
              <w:rPr>
                <w:rFonts w:ascii="Times New Roman" w:hAnsi="Times New Roman" w:cs="Times New Roman"/>
                <w:spacing w:val="-5"/>
                <w:w w:val="105"/>
                <w:sz w:val="24"/>
                <w:szCs w:val="28"/>
              </w:rPr>
              <w:t>20</w:t>
            </w:r>
          </w:p>
        </w:tc>
        <w:tc>
          <w:tcPr>
            <w:tcW w:w="1252" w:type="dxa"/>
            <w:vAlign w:val="center"/>
          </w:tcPr>
          <w:p w:rsidR="004026CA" w:rsidRPr="00FC0F05" w:rsidRDefault="004026CA" w:rsidP="00ED2500">
            <w:pPr>
              <w:jc w:val="center"/>
              <w:rPr>
                <w:rFonts w:ascii="Times New Roman" w:hAnsi="Times New Roman" w:cs="Times New Roman"/>
                <w:b/>
                <w:bCs/>
                <w:i/>
                <w:sz w:val="24"/>
                <w:szCs w:val="24"/>
              </w:rPr>
            </w:pPr>
            <w:r w:rsidRPr="00FC0F05">
              <w:rPr>
                <w:rFonts w:ascii="Times New Roman" w:hAnsi="Times New Roman" w:cs="Times New Roman"/>
                <w:b/>
                <w:bCs/>
                <w:i/>
                <w:sz w:val="24"/>
                <w:szCs w:val="24"/>
              </w:rPr>
              <w:t>6</w:t>
            </w:r>
          </w:p>
        </w:tc>
        <w:tc>
          <w:tcPr>
            <w:tcW w:w="1502" w:type="dxa"/>
            <w:vAlign w:val="center"/>
          </w:tcPr>
          <w:p w:rsidR="004026CA" w:rsidRPr="00FC0F05" w:rsidRDefault="004026CA" w:rsidP="00ED2500">
            <w:pPr>
              <w:jc w:val="center"/>
              <w:rPr>
                <w:rFonts w:ascii="Times New Roman" w:hAnsi="Times New Roman" w:cs="Times New Roman"/>
                <w:b/>
                <w:bCs/>
                <w:i/>
                <w:sz w:val="24"/>
                <w:szCs w:val="24"/>
              </w:rPr>
            </w:pPr>
            <w:r w:rsidRPr="00FC0F05">
              <w:rPr>
                <w:rFonts w:ascii="Times New Roman" w:hAnsi="Times New Roman" w:cs="Times New Roman"/>
                <w:b/>
                <w:bCs/>
                <w:i/>
                <w:sz w:val="24"/>
                <w:szCs w:val="24"/>
              </w:rPr>
              <w:t>2,23</w:t>
            </w:r>
          </w:p>
        </w:tc>
        <w:tc>
          <w:tcPr>
            <w:tcW w:w="1502" w:type="dxa"/>
          </w:tcPr>
          <w:p w:rsidR="004026CA" w:rsidRPr="00FC0F05" w:rsidRDefault="004026CA" w:rsidP="00ED2500">
            <w:pPr>
              <w:jc w:val="center"/>
              <w:rPr>
                <w:rFonts w:ascii="Times New Roman" w:hAnsi="Times New Roman" w:cs="Times New Roman"/>
                <w:b/>
                <w:bCs/>
                <w:i/>
                <w:sz w:val="24"/>
                <w:szCs w:val="24"/>
              </w:rPr>
            </w:pPr>
            <w:r w:rsidRPr="00FC0F05">
              <w:rPr>
                <w:rFonts w:ascii="Times New Roman" w:hAnsi="Times New Roman" w:cs="Times New Roman"/>
                <w:b/>
                <w:bCs/>
                <w:i/>
                <w:sz w:val="24"/>
                <w:szCs w:val="24"/>
              </w:rPr>
              <w:t>33</w:t>
            </w:r>
          </w:p>
        </w:tc>
        <w:tc>
          <w:tcPr>
            <w:tcW w:w="1502" w:type="dxa"/>
            <w:vAlign w:val="center"/>
          </w:tcPr>
          <w:p w:rsidR="004026CA" w:rsidRPr="00FC0F05" w:rsidRDefault="004026CA" w:rsidP="00ED2500">
            <w:pPr>
              <w:jc w:val="center"/>
              <w:rPr>
                <w:rFonts w:ascii="Times New Roman" w:hAnsi="Times New Roman" w:cs="Times New Roman"/>
                <w:b/>
                <w:bCs/>
                <w:i/>
                <w:sz w:val="24"/>
                <w:szCs w:val="24"/>
              </w:rPr>
            </w:pPr>
            <w:r w:rsidRPr="00FC0F05">
              <w:rPr>
                <w:rFonts w:ascii="Times New Roman" w:hAnsi="Times New Roman" w:cs="Times New Roman"/>
                <w:b/>
                <w:bCs/>
                <w:i/>
                <w:sz w:val="24"/>
                <w:szCs w:val="24"/>
              </w:rPr>
              <w:t>7</w:t>
            </w:r>
          </w:p>
        </w:tc>
      </w:tr>
      <w:tr w:rsidR="004026CA" w:rsidRPr="00FC0F05" w:rsidTr="004026CA">
        <w:trPr>
          <w:trHeight w:val="454"/>
          <w:jc w:val="center"/>
        </w:trPr>
        <w:tc>
          <w:tcPr>
            <w:tcW w:w="2071" w:type="dxa"/>
            <w:shd w:val="clear" w:color="auto" w:fill="92CDDC" w:themeFill="accent5" w:themeFillTint="99"/>
            <w:vAlign w:val="center"/>
          </w:tcPr>
          <w:p w:rsidR="004026CA" w:rsidRPr="00FC0F05" w:rsidRDefault="004026CA" w:rsidP="00ED2500">
            <w:pPr>
              <w:pStyle w:val="TableParagraph"/>
              <w:spacing w:before="15"/>
              <w:ind w:left="107"/>
              <w:rPr>
                <w:rFonts w:ascii="Times New Roman" w:hAnsi="Times New Roman" w:cs="Times New Roman"/>
                <w:sz w:val="24"/>
                <w:szCs w:val="28"/>
              </w:rPr>
            </w:pPr>
            <w:r w:rsidRPr="00FC0F05">
              <w:rPr>
                <w:rFonts w:ascii="Times New Roman" w:hAnsi="Times New Roman" w:cs="Times New Roman"/>
                <w:sz w:val="24"/>
                <w:szCs w:val="28"/>
              </w:rPr>
              <w:t>20</w:t>
            </w:r>
            <w:r w:rsidRPr="00FC0F05">
              <w:rPr>
                <w:rFonts w:ascii="Times New Roman" w:hAnsi="Times New Roman" w:cs="Times New Roman"/>
                <w:spacing w:val="-13"/>
                <w:sz w:val="24"/>
                <w:szCs w:val="28"/>
              </w:rPr>
              <w:t xml:space="preserve"> </w:t>
            </w:r>
            <w:r w:rsidRPr="00FC0F05">
              <w:rPr>
                <w:rFonts w:ascii="Times New Roman" w:hAnsi="Times New Roman" w:cs="Times New Roman"/>
                <w:sz w:val="24"/>
                <w:szCs w:val="28"/>
              </w:rPr>
              <w:t>ve</w:t>
            </w:r>
            <w:r w:rsidRPr="00FC0F05">
              <w:rPr>
                <w:rFonts w:ascii="Times New Roman" w:hAnsi="Times New Roman" w:cs="Times New Roman"/>
                <w:spacing w:val="-11"/>
                <w:sz w:val="24"/>
                <w:szCs w:val="28"/>
              </w:rPr>
              <w:t xml:space="preserve"> </w:t>
            </w:r>
            <w:r w:rsidRPr="00FC0F05">
              <w:rPr>
                <w:rFonts w:ascii="Times New Roman" w:hAnsi="Times New Roman" w:cs="Times New Roman"/>
                <w:spacing w:val="-2"/>
                <w:sz w:val="24"/>
                <w:szCs w:val="28"/>
              </w:rPr>
              <w:t>üzeri</w:t>
            </w:r>
          </w:p>
        </w:tc>
        <w:tc>
          <w:tcPr>
            <w:tcW w:w="1252" w:type="dxa"/>
            <w:vAlign w:val="center"/>
          </w:tcPr>
          <w:p w:rsidR="004026CA" w:rsidRPr="00FC0F05" w:rsidRDefault="004026CA" w:rsidP="00ED2500">
            <w:pPr>
              <w:jc w:val="center"/>
              <w:rPr>
                <w:rFonts w:ascii="Times New Roman" w:hAnsi="Times New Roman" w:cs="Times New Roman"/>
                <w:b/>
                <w:bCs/>
                <w:i/>
                <w:sz w:val="24"/>
                <w:szCs w:val="24"/>
              </w:rPr>
            </w:pPr>
            <w:r w:rsidRPr="00FC0F05">
              <w:rPr>
                <w:rFonts w:ascii="Times New Roman" w:hAnsi="Times New Roman" w:cs="Times New Roman"/>
                <w:b/>
                <w:bCs/>
                <w:i/>
                <w:sz w:val="24"/>
                <w:szCs w:val="24"/>
              </w:rPr>
              <w:t>8</w:t>
            </w:r>
          </w:p>
        </w:tc>
        <w:tc>
          <w:tcPr>
            <w:tcW w:w="1502" w:type="dxa"/>
            <w:vAlign w:val="center"/>
          </w:tcPr>
          <w:p w:rsidR="004026CA" w:rsidRPr="00FC0F05" w:rsidRDefault="004026CA" w:rsidP="00ED2500">
            <w:pPr>
              <w:jc w:val="center"/>
              <w:rPr>
                <w:rFonts w:ascii="Times New Roman" w:hAnsi="Times New Roman" w:cs="Times New Roman"/>
                <w:b/>
                <w:bCs/>
                <w:i/>
                <w:sz w:val="24"/>
                <w:szCs w:val="24"/>
              </w:rPr>
            </w:pPr>
            <w:r w:rsidRPr="00FC0F05">
              <w:rPr>
                <w:rFonts w:ascii="Times New Roman" w:hAnsi="Times New Roman" w:cs="Times New Roman"/>
                <w:b/>
                <w:bCs/>
                <w:i/>
                <w:sz w:val="24"/>
                <w:szCs w:val="24"/>
              </w:rPr>
              <w:t>5,21</w:t>
            </w:r>
          </w:p>
        </w:tc>
        <w:tc>
          <w:tcPr>
            <w:tcW w:w="1502" w:type="dxa"/>
          </w:tcPr>
          <w:p w:rsidR="004026CA" w:rsidRPr="00FC0F05" w:rsidRDefault="004026CA" w:rsidP="00ED2500">
            <w:pPr>
              <w:jc w:val="center"/>
              <w:rPr>
                <w:rFonts w:ascii="Times New Roman" w:hAnsi="Times New Roman" w:cs="Times New Roman"/>
                <w:b/>
                <w:bCs/>
                <w:i/>
                <w:sz w:val="24"/>
                <w:szCs w:val="24"/>
              </w:rPr>
            </w:pPr>
            <w:r w:rsidRPr="00FC0F05">
              <w:rPr>
                <w:rFonts w:ascii="Times New Roman" w:hAnsi="Times New Roman" w:cs="Times New Roman"/>
                <w:b/>
                <w:bCs/>
                <w:i/>
                <w:sz w:val="24"/>
                <w:szCs w:val="24"/>
              </w:rPr>
              <w:t>115</w:t>
            </w:r>
          </w:p>
        </w:tc>
        <w:tc>
          <w:tcPr>
            <w:tcW w:w="1502" w:type="dxa"/>
            <w:vAlign w:val="center"/>
          </w:tcPr>
          <w:p w:rsidR="004026CA" w:rsidRPr="00FC0F05" w:rsidRDefault="004026CA" w:rsidP="00ED2500">
            <w:pPr>
              <w:jc w:val="center"/>
              <w:rPr>
                <w:rFonts w:ascii="Times New Roman" w:hAnsi="Times New Roman" w:cs="Times New Roman"/>
                <w:b/>
                <w:bCs/>
                <w:i/>
                <w:sz w:val="24"/>
                <w:szCs w:val="24"/>
              </w:rPr>
            </w:pPr>
            <w:r w:rsidRPr="00FC0F05">
              <w:rPr>
                <w:rFonts w:ascii="Times New Roman" w:hAnsi="Times New Roman" w:cs="Times New Roman"/>
                <w:b/>
                <w:bCs/>
                <w:i/>
                <w:sz w:val="24"/>
                <w:szCs w:val="24"/>
              </w:rPr>
              <w:t>10</w:t>
            </w:r>
          </w:p>
        </w:tc>
      </w:tr>
    </w:tbl>
    <w:p w:rsidR="00303363" w:rsidRPr="00FC0F05" w:rsidRDefault="00303363" w:rsidP="00303363">
      <w:pPr>
        <w:tabs>
          <w:tab w:val="left" w:pos="7320"/>
        </w:tabs>
      </w:pPr>
      <w:r w:rsidRPr="00FC0F05">
        <w:tab/>
      </w:r>
    </w:p>
    <w:p w:rsidR="00AF7339" w:rsidRPr="00FC0F05" w:rsidRDefault="00AF7339" w:rsidP="00303363">
      <w:pPr>
        <w:tabs>
          <w:tab w:val="left" w:pos="7320"/>
        </w:tabs>
      </w:pPr>
    </w:p>
    <w:p w:rsidR="00AF7339" w:rsidRPr="00FC0F05" w:rsidRDefault="00AF7339" w:rsidP="00303363">
      <w:pPr>
        <w:tabs>
          <w:tab w:val="left" w:pos="7320"/>
        </w:tabs>
      </w:pPr>
    </w:p>
    <w:p w:rsidR="00AF7339" w:rsidRPr="00FC0F05" w:rsidRDefault="00AF7339" w:rsidP="00AF7339">
      <w:pPr>
        <w:jc w:val="center"/>
        <w:rPr>
          <w:rFonts w:ascii="Times New Roman" w:hAnsi="Times New Roman" w:cs="Times New Roman"/>
          <w:i/>
          <w:iCs/>
          <w:sz w:val="24"/>
          <w:szCs w:val="24"/>
        </w:rPr>
      </w:pPr>
      <w:r w:rsidRPr="00FC0F05">
        <w:rPr>
          <w:rFonts w:ascii="Times New Roman" w:hAnsi="Times New Roman" w:cs="Times New Roman"/>
          <w:b/>
          <w:bCs/>
          <w:i/>
          <w:iCs/>
          <w:sz w:val="24"/>
          <w:szCs w:val="24"/>
        </w:rPr>
        <w:t>Tablo 8.</w:t>
      </w:r>
      <w:r w:rsidRPr="00FC0F05">
        <w:rPr>
          <w:rFonts w:ascii="Times New Roman" w:hAnsi="Times New Roman" w:cs="Times New Roman"/>
          <w:i/>
          <w:iCs/>
          <w:sz w:val="24"/>
          <w:szCs w:val="24"/>
        </w:rPr>
        <w:t xml:space="preserve"> Kurumdaki Mevcut Hizmetli/ Memur Sayısı</w:t>
      </w:r>
    </w:p>
    <w:p w:rsidR="00AF7339" w:rsidRPr="00FC0F05"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FC0F05" w:rsidTr="00161C99">
        <w:trPr>
          <w:trHeight w:val="1005"/>
          <w:jc w:val="center"/>
        </w:trPr>
        <w:tc>
          <w:tcPr>
            <w:tcW w:w="559" w:type="dxa"/>
            <w:shd w:val="clear" w:color="auto" w:fill="92CDDC" w:themeFill="accent5" w:themeFillTint="99"/>
          </w:tcPr>
          <w:p w:rsidR="00AF7339" w:rsidRPr="00FC0F05" w:rsidRDefault="00AF7339" w:rsidP="008018AB">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rsidR="00AF7339" w:rsidRPr="00FC0F05" w:rsidRDefault="00AF7339" w:rsidP="00AF7339">
            <w:pPr>
              <w:pStyle w:val="TableParagraph"/>
              <w:ind w:left="107"/>
              <w:jc w:val="center"/>
              <w:rPr>
                <w:rFonts w:ascii="Times New Roman" w:hAnsi="Times New Roman" w:cs="Times New Roman"/>
                <w:b/>
                <w:sz w:val="24"/>
                <w:szCs w:val="24"/>
              </w:rPr>
            </w:pPr>
            <w:r w:rsidRPr="00FC0F05">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rsidR="00AF7339" w:rsidRPr="00FC0F05" w:rsidRDefault="00AF7339" w:rsidP="00AF7339">
            <w:pPr>
              <w:pStyle w:val="TableParagraph"/>
              <w:ind w:left="104"/>
              <w:jc w:val="center"/>
              <w:rPr>
                <w:rFonts w:ascii="Times New Roman" w:hAnsi="Times New Roman" w:cs="Times New Roman"/>
                <w:b/>
                <w:sz w:val="24"/>
                <w:szCs w:val="24"/>
              </w:rPr>
            </w:pPr>
            <w:r w:rsidRPr="00FC0F05">
              <w:rPr>
                <w:rFonts w:ascii="Times New Roman" w:hAnsi="Times New Roman" w:cs="Times New Roman"/>
                <w:b/>
                <w:spacing w:val="-4"/>
                <w:sz w:val="24"/>
                <w:szCs w:val="24"/>
              </w:rPr>
              <w:t>Erkek</w:t>
            </w:r>
          </w:p>
        </w:tc>
        <w:tc>
          <w:tcPr>
            <w:tcW w:w="1337" w:type="dxa"/>
            <w:shd w:val="clear" w:color="auto" w:fill="92CDDC" w:themeFill="accent5" w:themeFillTint="99"/>
            <w:vAlign w:val="center"/>
          </w:tcPr>
          <w:p w:rsidR="00AF7339" w:rsidRPr="00FC0F05" w:rsidRDefault="00AF7339" w:rsidP="00AF7339">
            <w:pPr>
              <w:pStyle w:val="TableParagraph"/>
              <w:ind w:left="104"/>
              <w:jc w:val="center"/>
              <w:rPr>
                <w:rFonts w:ascii="Times New Roman" w:hAnsi="Times New Roman" w:cs="Times New Roman"/>
                <w:b/>
                <w:sz w:val="24"/>
                <w:szCs w:val="24"/>
              </w:rPr>
            </w:pPr>
            <w:r w:rsidRPr="00FC0F05">
              <w:rPr>
                <w:rFonts w:ascii="Times New Roman" w:hAnsi="Times New Roman" w:cs="Times New Roman"/>
                <w:b/>
                <w:spacing w:val="-2"/>
                <w:sz w:val="24"/>
                <w:szCs w:val="24"/>
              </w:rPr>
              <w:t>Kadın</w:t>
            </w:r>
          </w:p>
        </w:tc>
        <w:tc>
          <w:tcPr>
            <w:tcW w:w="1337" w:type="dxa"/>
            <w:shd w:val="clear" w:color="auto" w:fill="92CDDC" w:themeFill="accent5" w:themeFillTint="99"/>
            <w:vAlign w:val="center"/>
          </w:tcPr>
          <w:p w:rsidR="00AF7339" w:rsidRPr="00FC0F05" w:rsidRDefault="00AF7339" w:rsidP="00AF7339">
            <w:pPr>
              <w:pStyle w:val="TableParagraph"/>
              <w:spacing w:before="156" w:line="302" w:lineRule="auto"/>
              <w:ind w:left="106" w:right="216"/>
              <w:jc w:val="center"/>
              <w:rPr>
                <w:rFonts w:ascii="Times New Roman" w:hAnsi="Times New Roman" w:cs="Times New Roman"/>
                <w:b/>
                <w:sz w:val="24"/>
                <w:szCs w:val="24"/>
              </w:rPr>
            </w:pPr>
            <w:r w:rsidRPr="00FC0F05">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rsidR="00AF7339" w:rsidRPr="00FC0F05" w:rsidRDefault="00AF7339" w:rsidP="00AF7339">
            <w:pPr>
              <w:pStyle w:val="TableParagraph"/>
              <w:spacing w:before="156" w:line="304" w:lineRule="auto"/>
              <w:ind w:left="103" w:right="206"/>
              <w:jc w:val="center"/>
              <w:rPr>
                <w:rFonts w:ascii="Times New Roman" w:hAnsi="Times New Roman" w:cs="Times New Roman"/>
                <w:b/>
                <w:sz w:val="24"/>
                <w:szCs w:val="24"/>
              </w:rPr>
            </w:pPr>
            <w:r w:rsidRPr="00FC0F05">
              <w:rPr>
                <w:rFonts w:ascii="Times New Roman" w:hAnsi="Times New Roman" w:cs="Times New Roman"/>
                <w:b/>
                <w:spacing w:val="-2"/>
                <w:w w:val="105"/>
                <w:sz w:val="24"/>
                <w:szCs w:val="24"/>
              </w:rPr>
              <w:t xml:space="preserve">Hizmet </w:t>
            </w:r>
            <w:r w:rsidRPr="00FC0F05">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rsidR="00AF7339" w:rsidRPr="00FC0F05" w:rsidRDefault="00AF7339" w:rsidP="00AF7339">
            <w:pPr>
              <w:pStyle w:val="TableParagraph"/>
              <w:ind w:left="102"/>
              <w:jc w:val="center"/>
              <w:rPr>
                <w:rFonts w:ascii="Times New Roman" w:hAnsi="Times New Roman" w:cs="Times New Roman"/>
                <w:b/>
                <w:sz w:val="24"/>
                <w:szCs w:val="24"/>
              </w:rPr>
            </w:pPr>
            <w:r w:rsidRPr="00FC0F05">
              <w:rPr>
                <w:rFonts w:ascii="Times New Roman" w:hAnsi="Times New Roman" w:cs="Times New Roman"/>
                <w:b/>
                <w:spacing w:val="-2"/>
                <w:w w:val="105"/>
                <w:sz w:val="24"/>
                <w:szCs w:val="24"/>
              </w:rPr>
              <w:t>Toplam</w:t>
            </w:r>
          </w:p>
        </w:tc>
      </w:tr>
      <w:tr w:rsidR="00ED2500" w:rsidRPr="00FC0F05" w:rsidTr="00AF7339">
        <w:trPr>
          <w:trHeight w:val="414"/>
          <w:jc w:val="center"/>
        </w:trPr>
        <w:tc>
          <w:tcPr>
            <w:tcW w:w="559" w:type="dxa"/>
            <w:vAlign w:val="center"/>
          </w:tcPr>
          <w:p w:rsidR="00ED2500" w:rsidRPr="00FC0F05" w:rsidRDefault="00ED2500" w:rsidP="00ED2500">
            <w:pPr>
              <w:pStyle w:val="TableParagraph"/>
              <w:spacing w:before="1"/>
              <w:jc w:val="center"/>
              <w:rPr>
                <w:rFonts w:ascii="Times New Roman" w:hAnsi="Times New Roman" w:cs="Times New Roman"/>
                <w:b/>
                <w:bCs/>
                <w:sz w:val="24"/>
                <w:szCs w:val="24"/>
              </w:rPr>
            </w:pPr>
            <w:r w:rsidRPr="00FC0F05">
              <w:rPr>
                <w:rFonts w:ascii="Times New Roman" w:hAnsi="Times New Roman" w:cs="Times New Roman"/>
                <w:b/>
                <w:bCs/>
                <w:spacing w:val="-10"/>
                <w:sz w:val="24"/>
                <w:szCs w:val="24"/>
              </w:rPr>
              <w:t>1</w:t>
            </w:r>
          </w:p>
        </w:tc>
        <w:tc>
          <w:tcPr>
            <w:tcW w:w="2343" w:type="dxa"/>
            <w:vAlign w:val="center"/>
          </w:tcPr>
          <w:p w:rsidR="00ED2500" w:rsidRPr="00FC0F05" w:rsidRDefault="00ED2500" w:rsidP="00ED2500">
            <w:pPr>
              <w:pStyle w:val="TableParagraph"/>
              <w:spacing w:before="8"/>
              <w:ind w:left="150"/>
              <w:rPr>
                <w:rFonts w:ascii="Times New Roman" w:hAnsi="Times New Roman" w:cs="Times New Roman"/>
                <w:sz w:val="24"/>
                <w:szCs w:val="24"/>
              </w:rPr>
            </w:pPr>
            <w:r w:rsidRPr="00FC0F05">
              <w:rPr>
                <w:rFonts w:ascii="Times New Roman" w:hAnsi="Times New Roman" w:cs="Times New Roman"/>
                <w:spacing w:val="-2"/>
                <w:sz w:val="24"/>
                <w:szCs w:val="24"/>
              </w:rPr>
              <w:t>Memur</w:t>
            </w:r>
          </w:p>
        </w:tc>
        <w:tc>
          <w:tcPr>
            <w:tcW w:w="1337" w:type="dxa"/>
            <w:vAlign w:val="center"/>
          </w:tcPr>
          <w:p w:rsidR="00ED2500" w:rsidRPr="00FC0F05" w:rsidRDefault="00ED2500" w:rsidP="00ED2500">
            <w:pPr>
              <w:jc w:val="center"/>
              <w:rPr>
                <w:rFonts w:ascii="Times New Roman" w:hAnsi="Times New Roman" w:cs="Times New Roman"/>
                <w:b/>
                <w:bCs/>
                <w:i/>
                <w:sz w:val="24"/>
                <w:szCs w:val="24"/>
              </w:rPr>
            </w:pPr>
          </w:p>
        </w:tc>
        <w:tc>
          <w:tcPr>
            <w:tcW w:w="1337" w:type="dxa"/>
            <w:vAlign w:val="center"/>
          </w:tcPr>
          <w:p w:rsidR="00ED2500" w:rsidRPr="00FC0F05" w:rsidRDefault="00ED2500" w:rsidP="00ED2500">
            <w:pPr>
              <w:jc w:val="center"/>
              <w:rPr>
                <w:rFonts w:ascii="Times New Roman" w:hAnsi="Times New Roman" w:cs="Times New Roman"/>
                <w:b/>
                <w:bCs/>
                <w:i/>
                <w:sz w:val="24"/>
                <w:szCs w:val="24"/>
              </w:rPr>
            </w:pPr>
          </w:p>
        </w:tc>
        <w:tc>
          <w:tcPr>
            <w:tcW w:w="1337" w:type="dxa"/>
            <w:vAlign w:val="center"/>
          </w:tcPr>
          <w:p w:rsidR="00ED2500" w:rsidRPr="00FC0F05" w:rsidRDefault="00ED2500" w:rsidP="00ED2500">
            <w:pPr>
              <w:jc w:val="center"/>
              <w:rPr>
                <w:rFonts w:ascii="Times New Roman" w:hAnsi="Times New Roman" w:cs="Times New Roman"/>
                <w:b/>
                <w:bCs/>
                <w:i/>
                <w:sz w:val="24"/>
                <w:szCs w:val="24"/>
              </w:rPr>
            </w:pPr>
          </w:p>
        </w:tc>
        <w:tc>
          <w:tcPr>
            <w:tcW w:w="1337" w:type="dxa"/>
            <w:vAlign w:val="center"/>
          </w:tcPr>
          <w:p w:rsidR="00ED2500" w:rsidRPr="00FC0F05" w:rsidRDefault="00ED2500" w:rsidP="00ED2500">
            <w:pPr>
              <w:jc w:val="center"/>
              <w:rPr>
                <w:rFonts w:ascii="Times New Roman" w:hAnsi="Times New Roman" w:cs="Times New Roman"/>
                <w:b/>
                <w:bCs/>
                <w:i/>
                <w:sz w:val="24"/>
                <w:szCs w:val="24"/>
              </w:rPr>
            </w:pPr>
          </w:p>
        </w:tc>
        <w:tc>
          <w:tcPr>
            <w:tcW w:w="1337" w:type="dxa"/>
            <w:vAlign w:val="center"/>
          </w:tcPr>
          <w:p w:rsidR="00ED2500" w:rsidRPr="00FC0F05" w:rsidRDefault="00ED2500" w:rsidP="00ED2500">
            <w:pPr>
              <w:jc w:val="center"/>
              <w:rPr>
                <w:rFonts w:ascii="Times New Roman" w:hAnsi="Times New Roman" w:cs="Times New Roman"/>
                <w:b/>
                <w:bCs/>
                <w:i/>
                <w:sz w:val="24"/>
                <w:szCs w:val="24"/>
              </w:rPr>
            </w:pPr>
          </w:p>
        </w:tc>
      </w:tr>
      <w:tr w:rsidR="0084234D" w:rsidRPr="00FC0F05" w:rsidTr="00AF7339">
        <w:trPr>
          <w:trHeight w:val="412"/>
          <w:jc w:val="center"/>
        </w:trPr>
        <w:tc>
          <w:tcPr>
            <w:tcW w:w="559" w:type="dxa"/>
            <w:vAlign w:val="center"/>
          </w:tcPr>
          <w:p w:rsidR="0084234D" w:rsidRPr="00FC0F05" w:rsidRDefault="0084234D" w:rsidP="0084234D">
            <w:pPr>
              <w:pStyle w:val="TableParagraph"/>
              <w:spacing w:before="8"/>
              <w:jc w:val="center"/>
              <w:rPr>
                <w:rFonts w:ascii="Times New Roman" w:hAnsi="Times New Roman" w:cs="Times New Roman"/>
                <w:b/>
                <w:bCs/>
                <w:sz w:val="24"/>
                <w:szCs w:val="24"/>
              </w:rPr>
            </w:pPr>
            <w:r w:rsidRPr="00FC0F05">
              <w:rPr>
                <w:rFonts w:ascii="Times New Roman" w:hAnsi="Times New Roman" w:cs="Times New Roman"/>
                <w:b/>
                <w:bCs/>
                <w:spacing w:val="-10"/>
                <w:sz w:val="24"/>
                <w:szCs w:val="24"/>
              </w:rPr>
              <w:t>2</w:t>
            </w:r>
          </w:p>
        </w:tc>
        <w:tc>
          <w:tcPr>
            <w:tcW w:w="2343" w:type="dxa"/>
            <w:vAlign w:val="center"/>
          </w:tcPr>
          <w:p w:rsidR="0084234D" w:rsidRPr="00FC0F05" w:rsidRDefault="0084234D" w:rsidP="0084234D">
            <w:pPr>
              <w:pStyle w:val="TableParagraph"/>
              <w:spacing w:before="8"/>
              <w:ind w:left="107"/>
              <w:rPr>
                <w:rFonts w:ascii="Times New Roman" w:hAnsi="Times New Roman" w:cs="Times New Roman"/>
                <w:sz w:val="24"/>
                <w:szCs w:val="24"/>
              </w:rPr>
            </w:pPr>
            <w:r w:rsidRPr="00FC0F05">
              <w:rPr>
                <w:rFonts w:ascii="Times New Roman" w:hAnsi="Times New Roman" w:cs="Times New Roman"/>
                <w:spacing w:val="-2"/>
                <w:sz w:val="24"/>
                <w:szCs w:val="24"/>
              </w:rPr>
              <w:t>Hizmetli</w:t>
            </w:r>
          </w:p>
        </w:tc>
        <w:tc>
          <w:tcPr>
            <w:tcW w:w="1337" w:type="dxa"/>
            <w:vAlign w:val="center"/>
          </w:tcPr>
          <w:p w:rsidR="0084234D" w:rsidRPr="00FC0F05" w:rsidRDefault="0084234D" w:rsidP="0084234D">
            <w:pPr>
              <w:jc w:val="center"/>
              <w:rPr>
                <w:rFonts w:ascii="Times New Roman" w:hAnsi="Times New Roman" w:cs="Times New Roman"/>
                <w:b/>
                <w:bCs/>
                <w:i/>
                <w:sz w:val="24"/>
                <w:szCs w:val="24"/>
              </w:rPr>
            </w:pPr>
            <w:r w:rsidRPr="00FC0F05">
              <w:rPr>
                <w:rFonts w:ascii="Times New Roman" w:hAnsi="Times New Roman" w:cs="Times New Roman"/>
                <w:b/>
                <w:bCs/>
                <w:i/>
                <w:sz w:val="24"/>
                <w:szCs w:val="24"/>
              </w:rPr>
              <w:t>1</w:t>
            </w:r>
          </w:p>
        </w:tc>
        <w:tc>
          <w:tcPr>
            <w:tcW w:w="1337" w:type="dxa"/>
            <w:vAlign w:val="center"/>
          </w:tcPr>
          <w:p w:rsidR="0084234D" w:rsidRPr="00FC0F05" w:rsidRDefault="0084234D" w:rsidP="0084234D">
            <w:pPr>
              <w:jc w:val="center"/>
              <w:rPr>
                <w:rFonts w:ascii="Times New Roman" w:hAnsi="Times New Roman" w:cs="Times New Roman"/>
                <w:b/>
                <w:bCs/>
                <w:i/>
                <w:sz w:val="24"/>
                <w:szCs w:val="24"/>
              </w:rPr>
            </w:pPr>
            <w:r w:rsidRPr="00FC0F05">
              <w:rPr>
                <w:rFonts w:ascii="Times New Roman" w:hAnsi="Times New Roman" w:cs="Times New Roman"/>
                <w:b/>
                <w:bCs/>
                <w:i/>
                <w:sz w:val="24"/>
                <w:szCs w:val="24"/>
              </w:rPr>
              <w:t>--</w:t>
            </w:r>
          </w:p>
        </w:tc>
        <w:tc>
          <w:tcPr>
            <w:tcW w:w="1337" w:type="dxa"/>
            <w:vAlign w:val="center"/>
          </w:tcPr>
          <w:p w:rsidR="0084234D" w:rsidRPr="00FC0F05" w:rsidRDefault="0084234D" w:rsidP="0084234D">
            <w:pPr>
              <w:jc w:val="center"/>
              <w:rPr>
                <w:rFonts w:ascii="Times New Roman" w:hAnsi="Times New Roman" w:cs="Times New Roman"/>
                <w:b/>
                <w:bCs/>
                <w:i/>
                <w:sz w:val="24"/>
                <w:szCs w:val="24"/>
              </w:rPr>
            </w:pPr>
            <w:r w:rsidRPr="00FC0F05">
              <w:rPr>
                <w:rFonts w:ascii="Times New Roman" w:hAnsi="Times New Roman" w:cs="Times New Roman"/>
                <w:b/>
                <w:bCs/>
                <w:i/>
                <w:sz w:val="24"/>
                <w:szCs w:val="24"/>
              </w:rPr>
              <w:t>LİSE</w:t>
            </w:r>
          </w:p>
        </w:tc>
        <w:tc>
          <w:tcPr>
            <w:tcW w:w="1337" w:type="dxa"/>
            <w:vAlign w:val="center"/>
          </w:tcPr>
          <w:p w:rsidR="0084234D" w:rsidRPr="00FC0F05" w:rsidRDefault="0084234D" w:rsidP="0084234D">
            <w:pPr>
              <w:jc w:val="center"/>
              <w:rPr>
                <w:rFonts w:ascii="Times New Roman" w:hAnsi="Times New Roman" w:cs="Times New Roman"/>
                <w:b/>
                <w:bCs/>
                <w:i/>
                <w:sz w:val="24"/>
                <w:szCs w:val="24"/>
              </w:rPr>
            </w:pPr>
            <w:r w:rsidRPr="00FC0F05">
              <w:rPr>
                <w:rFonts w:ascii="Times New Roman" w:hAnsi="Times New Roman" w:cs="Times New Roman"/>
                <w:b/>
                <w:bCs/>
                <w:i/>
                <w:sz w:val="24"/>
                <w:szCs w:val="24"/>
              </w:rPr>
              <w:t>18</w:t>
            </w:r>
          </w:p>
        </w:tc>
        <w:tc>
          <w:tcPr>
            <w:tcW w:w="1337" w:type="dxa"/>
            <w:vAlign w:val="center"/>
          </w:tcPr>
          <w:p w:rsidR="0084234D" w:rsidRPr="00FC0F05" w:rsidRDefault="0084234D" w:rsidP="0084234D">
            <w:pPr>
              <w:jc w:val="center"/>
              <w:rPr>
                <w:rFonts w:ascii="Times New Roman" w:hAnsi="Times New Roman" w:cs="Times New Roman"/>
                <w:b/>
                <w:bCs/>
                <w:i/>
                <w:sz w:val="24"/>
                <w:szCs w:val="24"/>
              </w:rPr>
            </w:pPr>
            <w:r w:rsidRPr="00FC0F05">
              <w:rPr>
                <w:rFonts w:ascii="Times New Roman" w:hAnsi="Times New Roman" w:cs="Times New Roman"/>
                <w:b/>
                <w:bCs/>
                <w:i/>
                <w:sz w:val="24"/>
                <w:szCs w:val="24"/>
              </w:rPr>
              <w:t>1</w:t>
            </w:r>
          </w:p>
        </w:tc>
      </w:tr>
      <w:tr w:rsidR="00ED2500" w:rsidRPr="00FC0F05" w:rsidTr="00AF7339">
        <w:trPr>
          <w:trHeight w:val="412"/>
          <w:jc w:val="center"/>
        </w:trPr>
        <w:tc>
          <w:tcPr>
            <w:tcW w:w="559" w:type="dxa"/>
            <w:vAlign w:val="center"/>
          </w:tcPr>
          <w:p w:rsidR="00ED2500" w:rsidRPr="00FC0F05" w:rsidRDefault="00ED2500" w:rsidP="00ED2500">
            <w:pPr>
              <w:pStyle w:val="TableParagraph"/>
              <w:spacing w:before="8"/>
              <w:jc w:val="center"/>
              <w:rPr>
                <w:rFonts w:ascii="Times New Roman" w:hAnsi="Times New Roman" w:cs="Times New Roman"/>
                <w:b/>
                <w:bCs/>
                <w:sz w:val="24"/>
                <w:szCs w:val="24"/>
              </w:rPr>
            </w:pPr>
            <w:r w:rsidRPr="00FC0F05">
              <w:rPr>
                <w:rFonts w:ascii="Times New Roman" w:hAnsi="Times New Roman" w:cs="Times New Roman"/>
                <w:b/>
                <w:bCs/>
                <w:spacing w:val="-10"/>
                <w:sz w:val="24"/>
                <w:szCs w:val="24"/>
              </w:rPr>
              <w:t>3</w:t>
            </w:r>
          </w:p>
        </w:tc>
        <w:tc>
          <w:tcPr>
            <w:tcW w:w="2343" w:type="dxa"/>
            <w:vAlign w:val="center"/>
          </w:tcPr>
          <w:p w:rsidR="00ED2500" w:rsidRPr="00FC0F05" w:rsidRDefault="00ED2500" w:rsidP="00ED2500">
            <w:pPr>
              <w:pStyle w:val="TableParagraph"/>
              <w:spacing w:before="1"/>
              <w:ind w:left="107"/>
              <w:rPr>
                <w:rFonts w:ascii="Times New Roman" w:hAnsi="Times New Roman" w:cs="Times New Roman"/>
                <w:sz w:val="24"/>
                <w:szCs w:val="24"/>
              </w:rPr>
            </w:pPr>
            <w:r w:rsidRPr="00FC0F05">
              <w:rPr>
                <w:rFonts w:ascii="Times New Roman" w:hAnsi="Times New Roman" w:cs="Times New Roman"/>
                <w:spacing w:val="-5"/>
                <w:sz w:val="24"/>
                <w:szCs w:val="24"/>
              </w:rPr>
              <w:t>……</w:t>
            </w:r>
          </w:p>
        </w:tc>
        <w:tc>
          <w:tcPr>
            <w:tcW w:w="1337" w:type="dxa"/>
            <w:vAlign w:val="center"/>
          </w:tcPr>
          <w:p w:rsidR="00ED2500" w:rsidRPr="00FC0F05" w:rsidRDefault="00ED2500" w:rsidP="00ED2500">
            <w:pPr>
              <w:jc w:val="center"/>
              <w:rPr>
                <w:rFonts w:ascii="Times New Roman" w:hAnsi="Times New Roman" w:cs="Times New Roman"/>
                <w:b/>
                <w:bCs/>
                <w:i/>
                <w:sz w:val="24"/>
                <w:szCs w:val="24"/>
              </w:rPr>
            </w:pPr>
          </w:p>
        </w:tc>
        <w:tc>
          <w:tcPr>
            <w:tcW w:w="1337" w:type="dxa"/>
            <w:vAlign w:val="center"/>
          </w:tcPr>
          <w:p w:rsidR="00ED2500" w:rsidRPr="00FC0F05" w:rsidRDefault="00ED2500" w:rsidP="00ED2500">
            <w:pPr>
              <w:jc w:val="center"/>
              <w:rPr>
                <w:rFonts w:ascii="Times New Roman" w:hAnsi="Times New Roman" w:cs="Times New Roman"/>
                <w:b/>
                <w:bCs/>
                <w:i/>
                <w:sz w:val="24"/>
                <w:szCs w:val="24"/>
              </w:rPr>
            </w:pPr>
          </w:p>
        </w:tc>
        <w:tc>
          <w:tcPr>
            <w:tcW w:w="1337" w:type="dxa"/>
            <w:vAlign w:val="center"/>
          </w:tcPr>
          <w:p w:rsidR="00ED2500" w:rsidRPr="00FC0F05" w:rsidRDefault="00ED2500" w:rsidP="00ED2500">
            <w:pPr>
              <w:jc w:val="center"/>
              <w:rPr>
                <w:rFonts w:ascii="Times New Roman" w:hAnsi="Times New Roman" w:cs="Times New Roman"/>
                <w:b/>
                <w:bCs/>
                <w:i/>
                <w:sz w:val="24"/>
                <w:szCs w:val="24"/>
              </w:rPr>
            </w:pPr>
          </w:p>
        </w:tc>
        <w:tc>
          <w:tcPr>
            <w:tcW w:w="1337" w:type="dxa"/>
            <w:vAlign w:val="center"/>
          </w:tcPr>
          <w:p w:rsidR="00ED2500" w:rsidRPr="00FC0F05" w:rsidRDefault="00ED2500" w:rsidP="00ED2500">
            <w:pPr>
              <w:jc w:val="center"/>
              <w:rPr>
                <w:rFonts w:ascii="Times New Roman" w:hAnsi="Times New Roman" w:cs="Times New Roman"/>
                <w:b/>
                <w:bCs/>
                <w:i/>
                <w:sz w:val="24"/>
                <w:szCs w:val="24"/>
              </w:rPr>
            </w:pPr>
          </w:p>
        </w:tc>
        <w:tc>
          <w:tcPr>
            <w:tcW w:w="1337" w:type="dxa"/>
            <w:vAlign w:val="center"/>
          </w:tcPr>
          <w:p w:rsidR="00ED2500" w:rsidRPr="00FC0F05" w:rsidRDefault="00ED2500" w:rsidP="00ED2500">
            <w:pPr>
              <w:jc w:val="center"/>
              <w:rPr>
                <w:rFonts w:ascii="Times New Roman" w:hAnsi="Times New Roman" w:cs="Times New Roman"/>
                <w:b/>
                <w:bCs/>
                <w:i/>
                <w:sz w:val="24"/>
                <w:szCs w:val="24"/>
              </w:rPr>
            </w:pPr>
          </w:p>
        </w:tc>
      </w:tr>
      <w:tr w:rsidR="00ED2500" w:rsidRPr="00FC0F05" w:rsidTr="00A3181C">
        <w:trPr>
          <w:trHeight w:val="59"/>
          <w:jc w:val="center"/>
        </w:trPr>
        <w:tc>
          <w:tcPr>
            <w:tcW w:w="559" w:type="dxa"/>
            <w:vAlign w:val="center"/>
          </w:tcPr>
          <w:p w:rsidR="00ED2500" w:rsidRPr="00FC0F05" w:rsidRDefault="00ED2500" w:rsidP="00ED2500">
            <w:pPr>
              <w:pStyle w:val="TableParagraph"/>
              <w:spacing w:before="10"/>
              <w:jc w:val="center"/>
              <w:rPr>
                <w:rFonts w:ascii="Times New Roman" w:hAnsi="Times New Roman" w:cs="Times New Roman"/>
                <w:b/>
                <w:bCs/>
                <w:sz w:val="24"/>
                <w:szCs w:val="24"/>
              </w:rPr>
            </w:pPr>
            <w:r w:rsidRPr="00FC0F05">
              <w:rPr>
                <w:rFonts w:ascii="Times New Roman" w:hAnsi="Times New Roman" w:cs="Times New Roman"/>
                <w:b/>
                <w:bCs/>
                <w:spacing w:val="-10"/>
                <w:sz w:val="24"/>
                <w:szCs w:val="24"/>
              </w:rPr>
              <w:t>4</w:t>
            </w:r>
          </w:p>
        </w:tc>
        <w:tc>
          <w:tcPr>
            <w:tcW w:w="2343" w:type="dxa"/>
            <w:vAlign w:val="center"/>
          </w:tcPr>
          <w:p w:rsidR="00ED2500" w:rsidRPr="00FC0F05" w:rsidRDefault="00ED2500" w:rsidP="00ED2500">
            <w:pPr>
              <w:pStyle w:val="TableParagraph"/>
              <w:spacing w:before="10"/>
              <w:ind w:left="107"/>
              <w:rPr>
                <w:rFonts w:ascii="Times New Roman" w:hAnsi="Times New Roman" w:cs="Times New Roman"/>
                <w:sz w:val="24"/>
                <w:szCs w:val="24"/>
              </w:rPr>
            </w:pPr>
            <w:r w:rsidRPr="00FC0F05">
              <w:rPr>
                <w:rFonts w:ascii="Times New Roman" w:hAnsi="Times New Roman" w:cs="Times New Roman"/>
                <w:spacing w:val="-5"/>
                <w:sz w:val="24"/>
                <w:szCs w:val="24"/>
              </w:rPr>
              <w:t>…….</w:t>
            </w:r>
          </w:p>
        </w:tc>
        <w:tc>
          <w:tcPr>
            <w:tcW w:w="1337" w:type="dxa"/>
            <w:vAlign w:val="center"/>
          </w:tcPr>
          <w:p w:rsidR="00ED2500" w:rsidRPr="00FC0F05" w:rsidRDefault="00ED2500" w:rsidP="00ED2500">
            <w:pPr>
              <w:jc w:val="center"/>
              <w:rPr>
                <w:rFonts w:ascii="Times New Roman" w:hAnsi="Times New Roman" w:cs="Times New Roman"/>
                <w:b/>
                <w:bCs/>
                <w:i/>
                <w:sz w:val="24"/>
                <w:szCs w:val="24"/>
              </w:rPr>
            </w:pPr>
          </w:p>
        </w:tc>
        <w:tc>
          <w:tcPr>
            <w:tcW w:w="1337" w:type="dxa"/>
            <w:vAlign w:val="center"/>
          </w:tcPr>
          <w:p w:rsidR="00ED2500" w:rsidRPr="00FC0F05" w:rsidRDefault="00ED2500" w:rsidP="00ED2500">
            <w:pPr>
              <w:jc w:val="center"/>
              <w:rPr>
                <w:rFonts w:ascii="Times New Roman" w:hAnsi="Times New Roman" w:cs="Times New Roman"/>
                <w:b/>
                <w:bCs/>
                <w:i/>
                <w:sz w:val="24"/>
                <w:szCs w:val="24"/>
              </w:rPr>
            </w:pPr>
          </w:p>
        </w:tc>
        <w:tc>
          <w:tcPr>
            <w:tcW w:w="1337" w:type="dxa"/>
            <w:vAlign w:val="center"/>
          </w:tcPr>
          <w:p w:rsidR="00ED2500" w:rsidRPr="00FC0F05" w:rsidRDefault="00ED2500" w:rsidP="00ED2500">
            <w:pPr>
              <w:jc w:val="center"/>
              <w:rPr>
                <w:rFonts w:ascii="Times New Roman" w:hAnsi="Times New Roman" w:cs="Times New Roman"/>
                <w:b/>
                <w:bCs/>
                <w:i/>
                <w:sz w:val="24"/>
                <w:szCs w:val="24"/>
              </w:rPr>
            </w:pPr>
          </w:p>
        </w:tc>
        <w:tc>
          <w:tcPr>
            <w:tcW w:w="1337" w:type="dxa"/>
            <w:vAlign w:val="center"/>
          </w:tcPr>
          <w:p w:rsidR="00ED2500" w:rsidRPr="00FC0F05" w:rsidRDefault="00ED2500" w:rsidP="00ED2500">
            <w:pPr>
              <w:jc w:val="center"/>
              <w:rPr>
                <w:rFonts w:ascii="Times New Roman" w:hAnsi="Times New Roman" w:cs="Times New Roman"/>
                <w:b/>
                <w:bCs/>
                <w:i/>
                <w:sz w:val="24"/>
                <w:szCs w:val="24"/>
              </w:rPr>
            </w:pPr>
          </w:p>
        </w:tc>
        <w:tc>
          <w:tcPr>
            <w:tcW w:w="1337" w:type="dxa"/>
            <w:vAlign w:val="center"/>
          </w:tcPr>
          <w:p w:rsidR="00ED2500" w:rsidRPr="00FC0F05" w:rsidRDefault="00ED2500" w:rsidP="00ED2500">
            <w:pPr>
              <w:jc w:val="center"/>
              <w:rPr>
                <w:rFonts w:ascii="Times New Roman" w:hAnsi="Times New Roman" w:cs="Times New Roman"/>
                <w:b/>
                <w:bCs/>
                <w:i/>
                <w:sz w:val="24"/>
                <w:szCs w:val="24"/>
              </w:rPr>
            </w:pPr>
          </w:p>
        </w:tc>
      </w:tr>
    </w:tbl>
    <w:p w:rsidR="00A0412F" w:rsidRPr="00FC0F05" w:rsidRDefault="00A0412F" w:rsidP="00303363">
      <w:pPr>
        <w:tabs>
          <w:tab w:val="left" w:pos="7320"/>
        </w:tabs>
      </w:pPr>
    </w:p>
    <w:p w:rsidR="00ED2500" w:rsidRPr="00FC0F05" w:rsidRDefault="00ED2500" w:rsidP="00A3181C">
      <w:pPr>
        <w:rPr>
          <w:rFonts w:ascii="Times New Roman" w:hAnsi="Times New Roman" w:cs="Times New Roman"/>
          <w:i/>
          <w:iCs/>
          <w:sz w:val="24"/>
          <w:szCs w:val="24"/>
        </w:rPr>
      </w:pPr>
      <w:r w:rsidRPr="00FC0F05">
        <w:rPr>
          <w:rFonts w:ascii="Times New Roman" w:hAnsi="Times New Roman" w:cs="Times New Roman"/>
          <w:b/>
          <w:bCs/>
          <w:i/>
          <w:iCs/>
          <w:sz w:val="24"/>
          <w:szCs w:val="24"/>
        </w:rPr>
        <w:t>Tablo 9.</w:t>
      </w:r>
      <w:r w:rsidRPr="00FC0F05">
        <w:rPr>
          <w:rFonts w:ascii="Times New Roman" w:hAnsi="Times New Roman" w:cs="Times New Roman"/>
          <w:i/>
          <w:iCs/>
          <w:sz w:val="24"/>
          <w:szCs w:val="24"/>
        </w:rPr>
        <w:t xml:space="preserve"> Kurumdaki Personel Ödül Durumu</w:t>
      </w:r>
    </w:p>
    <w:tbl>
      <w:tblPr>
        <w:tblStyle w:val="OrtaKlavuz3-Vurgu5"/>
        <w:tblW w:w="0" w:type="auto"/>
        <w:tblLook w:val="04A0" w:firstRow="1" w:lastRow="0" w:firstColumn="1" w:lastColumn="0" w:noHBand="0" w:noVBand="1"/>
      </w:tblPr>
      <w:tblGrid>
        <w:gridCol w:w="2256"/>
        <w:gridCol w:w="2167"/>
        <w:gridCol w:w="2366"/>
        <w:gridCol w:w="2263"/>
      </w:tblGrid>
      <w:tr w:rsidR="002277E3" w:rsidRPr="00FC0F05" w:rsidTr="00633803">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337" w:type="dxa"/>
          </w:tcPr>
          <w:p w:rsidR="00ED2500" w:rsidRPr="00FC0F05" w:rsidRDefault="00ED2500" w:rsidP="00633803">
            <w:pPr>
              <w:jc w:val="center"/>
              <w:rPr>
                <w:rFonts w:ascii="Times New Roman" w:hAnsi="Times New Roman" w:cs="Times New Roman"/>
                <w:b w:val="0"/>
                <w:bCs w:val="0"/>
                <w:i/>
                <w:color w:val="auto"/>
                <w:sz w:val="24"/>
                <w:szCs w:val="24"/>
              </w:rPr>
            </w:pPr>
          </w:p>
        </w:tc>
        <w:tc>
          <w:tcPr>
            <w:tcW w:w="2331" w:type="dxa"/>
            <w:vAlign w:val="center"/>
          </w:tcPr>
          <w:p w:rsidR="00ED2500" w:rsidRPr="00FC0F05" w:rsidRDefault="00ED2500" w:rsidP="0063380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color w:val="auto"/>
                <w:sz w:val="24"/>
                <w:szCs w:val="24"/>
                <w:u w:val="single"/>
              </w:rPr>
            </w:pPr>
            <w:r w:rsidRPr="00FC0F05">
              <w:rPr>
                <w:rFonts w:ascii="Times New Roman" w:hAnsi="Times New Roman" w:cs="Times New Roman"/>
                <w:b w:val="0"/>
                <w:bCs w:val="0"/>
                <w:i/>
                <w:color w:val="auto"/>
                <w:sz w:val="24"/>
                <w:szCs w:val="24"/>
                <w:u w:val="single"/>
              </w:rPr>
              <w:t>2022</w:t>
            </w:r>
          </w:p>
        </w:tc>
        <w:tc>
          <w:tcPr>
            <w:tcW w:w="2552" w:type="dxa"/>
            <w:vAlign w:val="center"/>
          </w:tcPr>
          <w:p w:rsidR="00ED2500" w:rsidRPr="00FC0F05" w:rsidRDefault="00ED2500" w:rsidP="0063380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color w:val="auto"/>
                <w:sz w:val="24"/>
                <w:szCs w:val="24"/>
                <w:u w:val="single"/>
              </w:rPr>
            </w:pPr>
            <w:r w:rsidRPr="00FC0F05">
              <w:rPr>
                <w:rFonts w:ascii="Times New Roman" w:hAnsi="Times New Roman" w:cs="Times New Roman"/>
                <w:b w:val="0"/>
                <w:bCs w:val="0"/>
                <w:i/>
                <w:color w:val="auto"/>
                <w:sz w:val="24"/>
                <w:szCs w:val="24"/>
                <w:u w:val="single"/>
              </w:rPr>
              <w:t>2023</w:t>
            </w:r>
          </w:p>
        </w:tc>
        <w:tc>
          <w:tcPr>
            <w:tcW w:w="2409" w:type="dxa"/>
            <w:vAlign w:val="center"/>
          </w:tcPr>
          <w:p w:rsidR="00ED2500" w:rsidRPr="00FC0F05" w:rsidRDefault="00ED2500" w:rsidP="0063380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color w:val="auto"/>
                <w:sz w:val="24"/>
                <w:szCs w:val="24"/>
                <w:u w:val="single"/>
              </w:rPr>
            </w:pPr>
            <w:r w:rsidRPr="00FC0F05">
              <w:rPr>
                <w:rFonts w:ascii="Times New Roman" w:hAnsi="Times New Roman" w:cs="Times New Roman"/>
                <w:b w:val="0"/>
                <w:bCs w:val="0"/>
                <w:i/>
                <w:color w:val="auto"/>
                <w:sz w:val="24"/>
                <w:szCs w:val="24"/>
                <w:u w:val="single"/>
              </w:rPr>
              <w:t>Toplam</w:t>
            </w:r>
          </w:p>
        </w:tc>
      </w:tr>
      <w:tr w:rsidR="002277E3" w:rsidRPr="00FC0F05" w:rsidTr="006338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37" w:type="dxa"/>
            <w:vAlign w:val="center"/>
          </w:tcPr>
          <w:p w:rsidR="00ED2500" w:rsidRPr="00FC0F05" w:rsidRDefault="00ED2500" w:rsidP="00633803">
            <w:pPr>
              <w:rPr>
                <w:rFonts w:ascii="Times New Roman" w:hAnsi="Times New Roman" w:cs="Times New Roman"/>
                <w:b w:val="0"/>
                <w:bCs w:val="0"/>
                <w:i/>
                <w:color w:val="auto"/>
                <w:sz w:val="24"/>
                <w:szCs w:val="24"/>
              </w:rPr>
            </w:pPr>
            <w:r w:rsidRPr="00FC0F05">
              <w:rPr>
                <w:rFonts w:ascii="Times New Roman" w:hAnsi="Times New Roman" w:cs="Times New Roman"/>
                <w:b w:val="0"/>
                <w:bCs w:val="0"/>
                <w:i/>
                <w:color w:val="auto"/>
                <w:sz w:val="24"/>
                <w:szCs w:val="24"/>
              </w:rPr>
              <w:t>Alınan Kurs Sayısı</w:t>
            </w:r>
          </w:p>
        </w:tc>
        <w:tc>
          <w:tcPr>
            <w:tcW w:w="2331" w:type="dxa"/>
            <w:vAlign w:val="center"/>
          </w:tcPr>
          <w:p w:rsidR="00ED2500" w:rsidRPr="00FC0F05" w:rsidRDefault="00ED2500" w:rsidP="006338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sz w:val="24"/>
                <w:szCs w:val="24"/>
              </w:rPr>
            </w:pPr>
            <w:r w:rsidRPr="00FC0F05">
              <w:rPr>
                <w:rFonts w:ascii="Times New Roman" w:hAnsi="Times New Roman" w:cs="Times New Roman"/>
                <w:b/>
                <w:bCs/>
                <w:i/>
                <w:sz w:val="24"/>
                <w:szCs w:val="24"/>
              </w:rPr>
              <w:t>27</w:t>
            </w:r>
          </w:p>
        </w:tc>
        <w:tc>
          <w:tcPr>
            <w:tcW w:w="2552" w:type="dxa"/>
            <w:vAlign w:val="center"/>
          </w:tcPr>
          <w:p w:rsidR="00ED2500" w:rsidRPr="00FC0F05" w:rsidRDefault="00ED2500" w:rsidP="006338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sz w:val="24"/>
                <w:szCs w:val="24"/>
              </w:rPr>
            </w:pPr>
            <w:r w:rsidRPr="00FC0F05">
              <w:rPr>
                <w:rFonts w:ascii="Times New Roman" w:hAnsi="Times New Roman" w:cs="Times New Roman"/>
                <w:b/>
                <w:bCs/>
                <w:i/>
                <w:sz w:val="24"/>
                <w:szCs w:val="24"/>
              </w:rPr>
              <w:t>42</w:t>
            </w:r>
          </w:p>
        </w:tc>
        <w:tc>
          <w:tcPr>
            <w:tcW w:w="2409" w:type="dxa"/>
            <w:vAlign w:val="center"/>
          </w:tcPr>
          <w:p w:rsidR="00ED2500" w:rsidRPr="00FC0F05" w:rsidRDefault="00ED2500" w:rsidP="006338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sz w:val="24"/>
                <w:szCs w:val="24"/>
              </w:rPr>
            </w:pPr>
            <w:r w:rsidRPr="00FC0F05">
              <w:rPr>
                <w:rFonts w:ascii="Times New Roman" w:hAnsi="Times New Roman" w:cs="Times New Roman"/>
                <w:b/>
                <w:bCs/>
                <w:i/>
                <w:sz w:val="24"/>
                <w:szCs w:val="24"/>
              </w:rPr>
              <w:t>69</w:t>
            </w:r>
          </w:p>
        </w:tc>
      </w:tr>
      <w:tr w:rsidR="002277E3" w:rsidRPr="00FC0F05" w:rsidTr="00633803">
        <w:trPr>
          <w:trHeight w:val="397"/>
        </w:trPr>
        <w:tc>
          <w:tcPr>
            <w:cnfStyle w:val="001000000000" w:firstRow="0" w:lastRow="0" w:firstColumn="1" w:lastColumn="0" w:oddVBand="0" w:evenVBand="0" w:oddHBand="0" w:evenHBand="0" w:firstRowFirstColumn="0" w:firstRowLastColumn="0" w:lastRowFirstColumn="0" w:lastRowLastColumn="0"/>
            <w:tcW w:w="2337" w:type="dxa"/>
            <w:vAlign w:val="center"/>
          </w:tcPr>
          <w:p w:rsidR="00ED2500" w:rsidRPr="00FC0F05" w:rsidRDefault="00ED2500" w:rsidP="00633803">
            <w:pPr>
              <w:rPr>
                <w:rFonts w:ascii="Times New Roman" w:hAnsi="Times New Roman" w:cs="Times New Roman"/>
                <w:b w:val="0"/>
                <w:bCs w:val="0"/>
                <w:i/>
                <w:color w:val="auto"/>
                <w:sz w:val="24"/>
                <w:szCs w:val="24"/>
              </w:rPr>
            </w:pPr>
            <w:r w:rsidRPr="00FC0F05">
              <w:rPr>
                <w:rFonts w:ascii="Times New Roman" w:hAnsi="Times New Roman" w:cs="Times New Roman"/>
                <w:b w:val="0"/>
                <w:bCs w:val="0"/>
                <w:i/>
                <w:color w:val="auto"/>
                <w:sz w:val="24"/>
                <w:szCs w:val="24"/>
              </w:rPr>
              <w:t>Alınan Seminer Sayısı</w:t>
            </w:r>
          </w:p>
        </w:tc>
        <w:tc>
          <w:tcPr>
            <w:tcW w:w="2331" w:type="dxa"/>
            <w:vAlign w:val="center"/>
          </w:tcPr>
          <w:p w:rsidR="00ED2500" w:rsidRPr="00FC0F05" w:rsidRDefault="00ED2500" w:rsidP="006338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sz w:val="24"/>
                <w:szCs w:val="24"/>
              </w:rPr>
            </w:pPr>
            <w:r w:rsidRPr="00FC0F05">
              <w:rPr>
                <w:rFonts w:ascii="Times New Roman" w:hAnsi="Times New Roman" w:cs="Times New Roman"/>
                <w:b/>
                <w:bCs/>
                <w:i/>
                <w:sz w:val="24"/>
                <w:szCs w:val="24"/>
              </w:rPr>
              <w:t>38</w:t>
            </w:r>
          </w:p>
        </w:tc>
        <w:tc>
          <w:tcPr>
            <w:tcW w:w="2552" w:type="dxa"/>
            <w:vAlign w:val="center"/>
          </w:tcPr>
          <w:p w:rsidR="00ED2500" w:rsidRPr="00FC0F05" w:rsidRDefault="00ED2500" w:rsidP="006338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sz w:val="24"/>
                <w:szCs w:val="24"/>
              </w:rPr>
            </w:pPr>
            <w:r w:rsidRPr="00FC0F05">
              <w:rPr>
                <w:rFonts w:ascii="Times New Roman" w:hAnsi="Times New Roman" w:cs="Times New Roman"/>
                <w:b/>
                <w:bCs/>
                <w:i/>
                <w:sz w:val="24"/>
                <w:szCs w:val="24"/>
              </w:rPr>
              <w:t>46</w:t>
            </w:r>
          </w:p>
        </w:tc>
        <w:tc>
          <w:tcPr>
            <w:tcW w:w="2409" w:type="dxa"/>
            <w:vAlign w:val="center"/>
          </w:tcPr>
          <w:p w:rsidR="00ED2500" w:rsidRPr="00FC0F05" w:rsidRDefault="00ED2500" w:rsidP="006338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sz w:val="24"/>
                <w:szCs w:val="24"/>
              </w:rPr>
            </w:pPr>
            <w:r w:rsidRPr="00FC0F05">
              <w:rPr>
                <w:rFonts w:ascii="Times New Roman" w:hAnsi="Times New Roman" w:cs="Times New Roman"/>
                <w:b/>
                <w:bCs/>
                <w:i/>
                <w:sz w:val="24"/>
                <w:szCs w:val="24"/>
              </w:rPr>
              <w:t>84</w:t>
            </w:r>
          </w:p>
        </w:tc>
      </w:tr>
      <w:tr w:rsidR="002277E3" w:rsidRPr="00FC0F05" w:rsidTr="006338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37" w:type="dxa"/>
            <w:vAlign w:val="center"/>
          </w:tcPr>
          <w:p w:rsidR="00ED2500" w:rsidRPr="00FC0F05" w:rsidRDefault="00ED2500" w:rsidP="00633803">
            <w:pPr>
              <w:rPr>
                <w:rFonts w:ascii="Times New Roman" w:hAnsi="Times New Roman" w:cs="Times New Roman"/>
                <w:b w:val="0"/>
                <w:bCs w:val="0"/>
                <w:i/>
                <w:color w:val="auto"/>
                <w:sz w:val="24"/>
                <w:szCs w:val="24"/>
              </w:rPr>
            </w:pPr>
            <w:r w:rsidRPr="00FC0F05">
              <w:rPr>
                <w:rFonts w:ascii="Times New Roman" w:hAnsi="Times New Roman" w:cs="Times New Roman"/>
                <w:b w:val="0"/>
                <w:bCs w:val="0"/>
                <w:i/>
                <w:color w:val="auto"/>
                <w:sz w:val="24"/>
                <w:szCs w:val="24"/>
              </w:rPr>
              <w:lastRenderedPageBreak/>
              <w:t>Alınan Ödül/Başarı</w:t>
            </w:r>
          </w:p>
        </w:tc>
        <w:tc>
          <w:tcPr>
            <w:tcW w:w="2331" w:type="dxa"/>
            <w:vAlign w:val="center"/>
          </w:tcPr>
          <w:p w:rsidR="00ED2500" w:rsidRPr="00FC0F05" w:rsidRDefault="00B07551" w:rsidP="006338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sz w:val="24"/>
                <w:szCs w:val="24"/>
              </w:rPr>
            </w:pPr>
            <w:r w:rsidRPr="00FC0F05">
              <w:rPr>
                <w:rFonts w:ascii="Times New Roman" w:hAnsi="Times New Roman" w:cs="Times New Roman"/>
                <w:b/>
                <w:bCs/>
                <w:i/>
                <w:sz w:val="24"/>
                <w:szCs w:val="24"/>
              </w:rPr>
              <w:t>56</w:t>
            </w:r>
          </w:p>
        </w:tc>
        <w:tc>
          <w:tcPr>
            <w:tcW w:w="2552" w:type="dxa"/>
            <w:vAlign w:val="center"/>
          </w:tcPr>
          <w:p w:rsidR="00ED2500" w:rsidRPr="00FC0F05" w:rsidRDefault="00B07551" w:rsidP="006338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sz w:val="24"/>
                <w:szCs w:val="24"/>
              </w:rPr>
            </w:pPr>
            <w:r w:rsidRPr="00FC0F05">
              <w:rPr>
                <w:rFonts w:ascii="Times New Roman" w:hAnsi="Times New Roman" w:cs="Times New Roman"/>
                <w:b/>
                <w:bCs/>
                <w:i/>
                <w:sz w:val="24"/>
                <w:szCs w:val="24"/>
              </w:rPr>
              <w:t>6</w:t>
            </w:r>
          </w:p>
        </w:tc>
        <w:tc>
          <w:tcPr>
            <w:tcW w:w="2409" w:type="dxa"/>
            <w:vAlign w:val="center"/>
          </w:tcPr>
          <w:p w:rsidR="00ED2500" w:rsidRPr="00FC0F05" w:rsidRDefault="00B07551" w:rsidP="006338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sz w:val="24"/>
                <w:szCs w:val="24"/>
              </w:rPr>
            </w:pPr>
            <w:r w:rsidRPr="00FC0F05">
              <w:rPr>
                <w:rFonts w:ascii="Times New Roman" w:hAnsi="Times New Roman" w:cs="Times New Roman"/>
                <w:b/>
                <w:bCs/>
                <w:i/>
                <w:sz w:val="24"/>
                <w:szCs w:val="24"/>
              </w:rPr>
              <w:t>62</w:t>
            </w:r>
          </w:p>
        </w:tc>
      </w:tr>
      <w:tr w:rsidR="002277E3" w:rsidRPr="00FC0F05" w:rsidTr="00633803">
        <w:trPr>
          <w:trHeight w:val="397"/>
        </w:trPr>
        <w:tc>
          <w:tcPr>
            <w:cnfStyle w:val="001000000000" w:firstRow="0" w:lastRow="0" w:firstColumn="1" w:lastColumn="0" w:oddVBand="0" w:evenVBand="0" w:oddHBand="0" w:evenHBand="0" w:firstRowFirstColumn="0" w:firstRowLastColumn="0" w:lastRowFirstColumn="0" w:lastRowLastColumn="0"/>
            <w:tcW w:w="2337" w:type="dxa"/>
            <w:vAlign w:val="center"/>
          </w:tcPr>
          <w:p w:rsidR="00ED2500" w:rsidRPr="00FC0F05" w:rsidRDefault="00ED2500" w:rsidP="00633803">
            <w:pPr>
              <w:rPr>
                <w:rFonts w:ascii="Times New Roman" w:hAnsi="Times New Roman" w:cs="Times New Roman"/>
                <w:b w:val="0"/>
                <w:bCs w:val="0"/>
                <w:i/>
                <w:color w:val="auto"/>
                <w:sz w:val="24"/>
                <w:szCs w:val="24"/>
              </w:rPr>
            </w:pPr>
            <w:r w:rsidRPr="00FC0F05">
              <w:rPr>
                <w:rFonts w:ascii="Times New Roman" w:hAnsi="Times New Roman" w:cs="Times New Roman"/>
                <w:b w:val="0"/>
                <w:bCs w:val="0"/>
                <w:i/>
                <w:color w:val="auto"/>
                <w:sz w:val="24"/>
                <w:szCs w:val="24"/>
              </w:rPr>
              <w:t>Alınan Ceza/Kınama</w:t>
            </w:r>
          </w:p>
        </w:tc>
        <w:tc>
          <w:tcPr>
            <w:tcW w:w="2331" w:type="dxa"/>
            <w:vAlign w:val="center"/>
          </w:tcPr>
          <w:p w:rsidR="00ED2500" w:rsidRPr="00FC0F05" w:rsidRDefault="00ED2500" w:rsidP="006338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sz w:val="24"/>
                <w:szCs w:val="24"/>
              </w:rPr>
            </w:pPr>
            <w:r w:rsidRPr="00FC0F05">
              <w:rPr>
                <w:rFonts w:ascii="Times New Roman" w:hAnsi="Times New Roman" w:cs="Times New Roman"/>
                <w:b/>
                <w:bCs/>
                <w:i/>
                <w:sz w:val="24"/>
                <w:szCs w:val="24"/>
              </w:rPr>
              <w:t>-</w:t>
            </w:r>
          </w:p>
        </w:tc>
        <w:tc>
          <w:tcPr>
            <w:tcW w:w="2552" w:type="dxa"/>
            <w:vAlign w:val="center"/>
          </w:tcPr>
          <w:p w:rsidR="00ED2500" w:rsidRPr="00FC0F05" w:rsidRDefault="00ED2500" w:rsidP="006338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sz w:val="24"/>
                <w:szCs w:val="24"/>
              </w:rPr>
            </w:pPr>
            <w:r w:rsidRPr="00FC0F05">
              <w:rPr>
                <w:rFonts w:ascii="Times New Roman" w:hAnsi="Times New Roman" w:cs="Times New Roman"/>
                <w:b/>
                <w:bCs/>
                <w:i/>
                <w:sz w:val="24"/>
                <w:szCs w:val="24"/>
              </w:rPr>
              <w:t>-</w:t>
            </w:r>
          </w:p>
        </w:tc>
        <w:tc>
          <w:tcPr>
            <w:tcW w:w="2409" w:type="dxa"/>
            <w:vAlign w:val="center"/>
          </w:tcPr>
          <w:p w:rsidR="00ED2500" w:rsidRPr="00FC0F05" w:rsidRDefault="00ED2500" w:rsidP="006338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sz w:val="24"/>
                <w:szCs w:val="24"/>
              </w:rPr>
            </w:pPr>
            <w:r w:rsidRPr="00FC0F05">
              <w:rPr>
                <w:rFonts w:ascii="Times New Roman" w:hAnsi="Times New Roman" w:cs="Times New Roman"/>
                <w:b/>
                <w:bCs/>
                <w:i/>
                <w:sz w:val="24"/>
                <w:szCs w:val="24"/>
              </w:rPr>
              <w:t>-</w:t>
            </w:r>
          </w:p>
        </w:tc>
      </w:tr>
    </w:tbl>
    <w:p w:rsidR="00A0412F" w:rsidRPr="00FC0F05" w:rsidRDefault="00A0412F"/>
    <w:p w:rsidR="00A0412F" w:rsidRPr="00FC0F05" w:rsidRDefault="00A0412F" w:rsidP="00A0412F">
      <w:pPr>
        <w:jc w:val="center"/>
        <w:rPr>
          <w:rFonts w:ascii="Times New Roman" w:hAnsi="Times New Roman" w:cs="Times New Roman"/>
          <w:i/>
          <w:iCs/>
          <w:sz w:val="24"/>
          <w:szCs w:val="24"/>
        </w:rPr>
      </w:pPr>
      <w:r w:rsidRPr="00FC0F05">
        <w:rPr>
          <w:rFonts w:ascii="Times New Roman" w:hAnsi="Times New Roman" w:cs="Times New Roman"/>
          <w:b/>
          <w:bCs/>
          <w:i/>
          <w:iCs/>
          <w:sz w:val="24"/>
          <w:szCs w:val="24"/>
        </w:rPr>
        <w:t>Tablo 9.</w:t>
      </w:r>
      <w:r w:rsidRPr="00FC0F05">
        <w:rPr>
          <w:rFonts w:ascii="Times New Roman" w:hAnsi="Times New Roman" w:cs="Times New Roman"/>
          <w:i/>
          <w:iCs/>
          <w:sz w:val="24"/>
          <w:szCs w:val="24"/>
        </w:rPr>
        <w:t xml:space="preserve"> Okul/kurum Rehberlik Hizmetleri</w:t>
      </w:r>
    </w:p>
    <w:p w:rsidR="00A0412F" w:rsidRPr="00FC0F05"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2277E3" w:rsidRPr="00FC0F05" w:rsidTr="00A0412F">
        <w:trPr>
          <w:trHeight w:val="601"/>
          <w:jc w:val="center"/>
        </w:trPr>
        <w:tc>
          <w:tcPr>
            <w:tcW w:w="3765" w:type="dxa"/>
            <w:gridSpan w:val="4"/>
            <w:shd w:val="clear" w:color="auto" w:fill="92CDDC" w:themeFill="accent5" w:themeFillTint="99"/>
          </w:tcPr>
          <w:p w:rsidR="00A0412F" w:rsidRPr="00FC0F05" w:rsidRDefault="00A0412F" w:rsidP="008018AB">
            <w:pPr>
              <w:pStyle w:val="TableParagraph"/>
              <w:spacing w:before="187"/>
              <w:ind w:left="1123"/>
              <w:rPr>
                <w:rFonts w:ascii="Times New Roman" w:hAnsi="Times New Roman" w:cs="Times New Roman"/>
                <w:b/>
                <w:sz w:val="24"/>
                <w:szCs w:val="28"/>
              </w:rPr>
            </w:pPr>
            <w:r w:rsidRPr="00FC0F05">
              <w:rPr>
                <w:rFonts w:ascii="Times New Roman" w:hAnsi="Times New Roman" w:cs="Times New Roman"/>
                <w:b/>
                <w:sz w:val="24"/>
                <w:szCs w:val="28"/>
              </w:rPr>
              <w:t>Mevcut</w:t>
            </w:r>
            <w:r w:rsidRPr="00FC0F05">
              <w:rPr>
                <w:rFonts w:ascii="Times New Roman" w:hAnsi="Times New Roman" w:cs="Times New Roman"/>
                <w:b/>
                <w:spacing w:val="8"/>
                <w:sz w:val="24"/>
                <w:szCs w:val="28"/>
              </w:rPr>
              <w:t xml:space="preserve"> </w:t>
            </w:r>
            <w:r w:rsidRPr="00FC0F05">
              <w:rPr>
                <w:rFonts w:ascii="Times New Roman" w:hAnsi="Times New Roman" w:cs="Times New Roman"/>
                <w:b/>
                <w:spacing w:val="-2"/>
                <w:sz w:val="24"/>
                <w:szCs w:val="28"/>
              </w:rPr>
              <w:t>Kapasite</w:t>
            </w:r>
          </w:p>
        </w:tc>
        <w:tc>
          <w:tcPr>
            <w:tcW w:w="5395" w:type="dxa"/>
            <w:gridSpan w:val="6"/>
            <w:shd w:val="clear" w:color="auto" w:fill="92CDDC" w:themeFill="accent5" w:themeFillTint="99"/>
          </w:tcPr>
          <w:p w:rsidR="00A0412F" w:rsidRPr="00FC0F05" w:rsidRDefault="00A0412F" w:rsidP="008018AB">
            <w:pPr>
              <w:pStyle w:val="TableParagraph"/>
              <w:spacing w:before="187"/>
              <w:ind w:left="770"/>
              <w:rPr>
                <w:rFonts w:ascii="Times New Roman" w:hAnsi="Times New Roman" w:cs="Times New Roman"/>
                <w:b/>
                <w:sz w:val="24"/>
                <w:szCs w:val="28"/>
              </w:rPr>
            </w:pPr>
            <w:r w:rsidRPr="00FC0F05">
              <w:rPr>
                <w:rFonts w:ascii="Times New Roman" w:hAnsi="Times New Roman" w:cs="Times New Roman"/>
                <w:b/>
                <w:sz w:val="24"/>
                <w:szCs w:val="28"/>
              </w:rPr>
              <w:t>Mevcut</w:t>
            </w:r>
            <w:r w:rsidRPr="00FC0F05">
              <w:rPr>
                <w:rFonts w:ascii="Times New Roman" w:hAnsi="Times New Roman" w:cs="Times New Roman"/>
                <w:b/>
                <w:spacing w:val="24"/>
                <w:sz w:val="24"/>
                <w:szCs w:val="28"/>
              </w:rPr>
              <w:t xml:space="preserve"> </w:t>
            </w:r>
            <w:r w:rsidRPr="00FC0F05">
              <w:rPr>
                <w:rFonts w:ascii="Times New Roman" w:hAnsi="Times New Roman" w:cs="Times New Roman"/>
                <w:b/>
                <w:sz w:val="24"/>
                <w:szCs w:val="28"/>
              </w:rPr>
              <w:t>Kapasite</w:t>
            </w:r>
            <w:r w:rsidRPr="00FC0F05">
              <w:rPr>
                <w:rFonts w:ascii="Times New Roman" w:hAnsi="Times New Roman" w:cs="Times New Roman"/>
                <w:b/>
                <w:spacing w:val="22"/>
                <w:sz w:val="24"/>
                <w:szCs w:val="28"/>
              </w:rPr>
              <w:t xml:space="preserve"> </w:t>
            </w:r>
            <w:r w:rsidRPr="00FC0F05">
              <w:rPr>
                <w:rFonts w:ascii="Times New Roman" w:hAnsi="Times New Roman" w:cs="Times New Roman"/>
                <w:b/>
                <w:sz w:val="24"/>
                <w:szCs w:val="28"/>
              </w:rPr>
              <w:t>Kullanımı</w:t>
            </w:r>
            <w:r w:rsidRPr="00FC0F05">
              <w:rPr>
                <w:rFonts w:ascii="Times New Roman" w:hAnsi="Times New Roman" w:cs="Times New Roman"/>
                <w:b/>
                <w:spacing w:val="21"/>
                <w:sz w:val="24"/>
                <w:szCs w:val="28"/>
              </w:rPr>
              <w:t xml:space="preserve"> </w:t>
            </w:r>
            <w:r w:rsidRPr="00FC0F05">
              <w:rPr>
                <w:rFonts w:ascii="Times New Roman" w:hAnsi="Times New Roman" w:cs="Times New Roman"/>
                <w:b/>
                <w:sz w:val="24"/>
                <w:szCs w:val="28"/>
              </w:rPr>
              <w:t>ve</w:t>
            </w:r>
            <w:r w:rsidRPr="00FC0F05">
              <w:rPr>
                <w:rFonts w:ascii="Times New Roman" w:hAnsi="Times New Roman" w:cs="Times New Roman"/>
                <w:b/>
                <w:spacing w:val="25"/>
                <w:sz w:val="24"/>
                <w:szCs w:val="28"/>
              </w:rPr>
              <w:t xml:space="preserve"> </w:t>
            </w:r>
            <w:r w:rsidRPr="00FC0F05">
              <w:rPr>
                <w:rFonts w:ascii="Times New Roman" w:hAnsi="Times New Roman" w:cs="Times New Roman"/>
                <w:b/>
                <w:spacing w:val="-2"/>
                <w:sz w:val="24"/>
                <w:szCs w:val="28"/>
              </w:rPr>
              <w:t>Performans</w:t>
            </w:r>
          </w:p>
        </w:tc>
      </w:tr>
      <w:tr w:rsidR="002277E3" w:rsidRPr="00FC0F05" w:rsidTr="00A0412F">
        <w:trPr>
          <w:trHeight w:val="805"/>
          <w:jc w:val="center"/>
        </w:trPr>
        <w:tc>
          <w:tcPr>
            <w:tcW w:w="943" w:type="dxa"/>
            <w:vMerge w:val="restart"/>
            <w:textDirection w:val="btLr"/>
            <w:vAlign w:val="center"/>
          </w:tcPr>
          <w:p w:rsidR="00A0412F" w:rsidRPr="00FC0F05" w:rsidRDefault="00A0412F" w:rsidP="00A0412F">
            <w:pPr>
              <w:pStyle w:val="TableParagraph"/>
              <w:spacing w:before="116"/>
              <w:ind w:left="112"/>
              <w:rPr>
                <w:rFonts w:ascii="Times New Roman" w:hAnsi="Times New Roman" w:cs="Times New Roman"/>
                <w:sz w:val="24"/>
                <w:szCs w:val="28"/>
              </w:rPr>
            </w:pPr>
            <w:r w:rsidRPr="00FC0F05">
              <w:rPr>
                <w:rFonts w:ascii="Times New Roman" w:hAnsi="Times New Roman" w:cs="Times New Roman"/>
                <w:spacing w:val="-6"/>
                <w:sz w:val="24"/>
                <w:szCs w:val="28"/>
              </w:rPr>
              <w:t>Psikolojik Danışman</w:t>
            </w:r>
            <w:r w:rsidRPr="00FC0F05">
              <w:rPr>
                <w:rFonts w:ascii="Times New Roman" w:hAnsi="Times New Roman" w:cs="Times New Roman"/>
                <w:spacing w:val="-5"/>
                <w:sz w:val="24"/>
                <w:szCs w:val="28"/>
              </w:rPr>
              <w:t xml:space="preserve"> </w:t>
            </w:r>
            <w:r w:rsidRPr="00FC0F05">
              <w:rPr>
                <w:rFonts w:ascii="Times New Roman" w:hAnsi="Times New Roman" w:cs="Times New Roman"/>
                <w:spacing w:val="-6"/>
                <w:sz w:val="24"/>
                <w:szCs w:val="28"/>
              </w:rPr>
              <w:t>Norm</w:t>
            </w:r>
            <w:r w:rsidRPr="00FC0F05">
              <w:rPr>
                <w:rFonts w:ascii="Times New Roman" w:hAnsi="Times New Roman" w:cs="Times New Roman"/>
                <w:spacing w:val="-4"/>
                <w:sz w:val="24"/>
                <w:szCs w:val="28"/>
              </w:rPr>
              <w:t xml:space="preserve"> </w:t>
            </w:r>
            <w:r w:rsidRPr="00FC0F05">
              <w:rPr>
                <w:rFonts w:ascii="Times New Roman" w:hAnsi="Times New Roman" w:cs="Times New Roman"/>
                <w:spacing w:val="-6"/>
                <w:sz w:val="24"/>
                <w:szCs w:val="28"/>
              </w:rPr>
              <w:t>Sayısı</w:t>
            </w:r>
          </w:p>
        </w:tc>
        <w:tc>
          <w:tcPr>
            <w:tcW w:w="941" w:type="dxa"/>
            <w:vMerge w:val="restart"/>
            <w:textDirection w:val="btLr"/>
            <w:vAlign w:val="center"/>
          </w:tcPr>
          <w:p w:rsidR="00A0412F" w:rsidRPr="00FC0F05" w:rsidRDefault="00A0412F" w:rsidP="00A0412F">
            <w:pPr>
              <w:pStyle w:val="TableParagraph"/>
              <w:spacing w:before="116" w:line="254" w:lineRule="auto"/>
              <w:ind w:left="112"/>
              <w:rPr>
                <w:rFonts w:ascii="Times New Roman" w:hAnsi="Times New Roman" w:cs="Times New Roman"/>
                <w:sz w:val="24"/>
                <w:szCs w:val="28"/>
              </w:rPr>
            </w:pPr>
            <w:r w:rsidRPr="00FC0F05">
              <w:rPr>
                <w:rFonts w:ascii="Times New Roman" w:hAnsi="Times New Roman" w:cs="Times New Roman"/>
                <w:spacing w:val="-6"/>
                <w:sz w:val="24"/>
                <w:szCs w:val="28"/>
              </w:rPr>
              <w:t>Görev Yapan</w:t>
            </w:r>
            <w:r w:rsidRPr="00FC0F05">
              <w:rPr>
                <w:rFonts w:ascii="Times New Roman" w:hAnsi="Times New Roman" w:cs="Times New Roman"/>
                <w:spacing w:val="-3"/>
                <w:sz w:val="24"/>
                <w:szCs w:val="28"/>
              </w:rPr>
              <w:t xml:space="preserve"> </w:t>
            </w:r>
            <w:r w:rsidRPr="00FC0F05">
              <w:rPr>
                <w:rFonts w:ascii="Times New Roman" w:hAnsi="Times New Roman" w:cs="Times New Roman"/>
                <w:spacing w:val="-6"/>
                <w:sz w:val="24"/>
                <w:szCs w:val="28"/>
              </w:rPr>
              <w:t>Psikolojik</w:t>
            </w:r>
            <w:r w:rsidRPr="00FC0F05">
              <w:rPr>
                <w:rFonts w:ascii="Times New Roman" w:hAnsi="Times New Roman" w:cs="Times New Roman"/>
                <w:spacing w:val="-3"/>
                <w:sz w:val="24"/>
                <w:szCs w:val="28"/>
              </w:rPr>
              <w:t xml:space="preserve"> </w:t>
            </w:r>
            <w:r w:rsidRPr="00FC0F05">
              <w:rPr>
                <w:rFonts w:ascii="Times New Roman" w:hAnsi="Times New Roman" w:cs="Times New Roman"/>
                <w:spacing w:val="-6"/>
                <w:sz w:val="24"/>
                <w:szCs w:val="28"/>
              </w:rPr>
              <w:t xml:space="preserve">Danışman </w:t>
            </w:r>
            <w:r w:rsidRPr="00FC0F05">
              <w:rPr>
                <w:rFonts w:ascii="Times New Roman" w:hAnsi="Times New Roman" w:cs="Times New Roman"/>
                <w:spacing w:val="-2"/>
                <w:sz w:val="24"/>
                <w:szCs w:val="28"/>
              </w:rPr>
              <w:t>Sayısı</w:t>
            </w:r>
          </w:p>
        </w:tc>
        <w:tc>
          <w:tcPr>
            <w:tcW w:w="943" w:type="dxa"/>
            <w:vMerge w:val="restart"/>
            <w:textDirection w:val="btLr"/>
            <w:vAlign w:val="center"/>
          </w:tcPr>
          <w:p w:rsidR="00A0412F" w:rsidRPr="00FC0F05" w:rsidRDefault="00A0412F" w:rsidP="00A0412F">
            <w:pPr>
              <w:pStyle w:val="TableParagraph"/>
              <w:spacing w:before="116" w:line="256" w:lineRule="auto"/>
              <w:ind w:left="112" w:right="59"/>
              <w:rPr>
                <w:rFonts w:ascii="Times New Roman" w:hAnsi="Times New Roman" w:cs="Times New Roman"/>
                <w:sz w:val="24"/>
                <w:szCs w:val="28"/>
              </w:rPr>
            </w:pPr>
            <w:r w:rsidRPr="00FC0F05">
              <w:rPr>
                <w:rFonts w:ascii="Times New Roman" w:hAnsi="Times New Roman" w:cs="Times New Roman"/>
                <w:spacing w:val="-6"/>
                <w:sz w:val="24"/>
                <w:szCs w:val="28"/>
              </w:rPr>
              <w:t>İhtiyaç</w:t>
            </w:r>
            <w:r w:rsidRPr="00FC0F05">
              <w:rPr>
                <w:rFonts w:ascii="Times New Roman" w:hAnsi="Times New Roman" w:cs="Times New Roman"/>
                <w:spacing w:val="-1"/>
                <w:sz w:val="24"/>
                <w:szCs w:val="28"/>
              </w:rPr>
              <w:t xml:space="preserve"> </w:t>
            </w:r>
            <w:r w:rsidRPr="00FC0F05">
              <w:rPr>
                <w:rFonts w:ascii="Times New Roman" w:hAnsi="Times New Roman" w:cs="Times New Roman"/>
                <w:spacing w:val="-6"/>
                <w:sz w:val="24"/>
                <w:szCs w:val="28"/>
              </w:rPr>
              <w:t xml:space="preserve">Duyulan Psikolojik </w:t>
            </w:r>
            <w:r w:rsidRPr="00FC0F05">
              <w:rPr>
                <w:rFonts w:ascii="Times New Roman" w:hAnsi="Times New Roman" w:cs="Times New Roman"/>
                <w:sz w:val="24"/>
                <w:szCs w:val="28"/>
              </w:rPr>
              <w:t>Danışman Sayısı</w:t>
            </w:r>
          </w:p>
        </w:tc>
        <w:tc>
          <w:tcPr>
            <w:tcW w:w="938" w:type="dxa"/>
            <w:vMerge w:val="restart"/>
            <w:textDirection w:val="btLr"/>
            <w:vAlign w:val="center"/>
          </w:tcPr>
          <w:p w:rsidR="00A0412F" w:rsidRPr="00FC0F05" w:rsidRDefault="00A0412F" w:rsidP="00A0412F">
            <w:pPr>
              <w:pStyle w:val="TableParagraph"/>
              <w:spacing w:before="116"/>
              <w:ind w:left="112"/>
              <w:rPr>
                <w:rFonts w:ascii="Times New Roman" w:hAnsi="Times New Roman" w:cs="Times New Roman"/>
                <w:sz w:val="24"/>
                <w:szCs w:val="28"/>
              </w:rPr>
            </w:pPr>
            <w:r w:rsidRPr="00FC0F05">
              <w:rPr>
                <w:rFonts w:ascii="Times New Roman" w:hAnsi="Times New Roman" w:cs="Times New Roman"/>
                <w:spacing w:val="-8"/>
                <w:sz w:val="24"/>
                <w:szCs w:val="28"/>
              </w:rPr>
              <w:t>Görüşme</w:t>
            </w:r>
            <w:r w:rsidRPr="00FC0F05">
              <w:rPr>
                <w:rFonts w:ascii="Times New Roman" w:hAnsi="Times New Roman" w:cs="Times New Roman"/>
                <w:spacing w:val="3"/>
                <w:sz w:val="24"/>
                <w:szCs w:val="28"/>
              </w:rPr>
              <w:t xml:space="preserve"> </w:t>
            </w:r>
            <w:r w:rsidRPr="00FC0F05">
              <w:rPr>
                <w:rFonts w:ascii="Times New Roman" w:hAnsi="Times New Roman" w:cs="Times New Roman"/>
                <w:spacing w:val="-8"/>
                <w:sz w:val="24"/>
                <w:szCs w:val="28"/>
              </w:rPr>
              <w:t>Odası</w:t>
            </w:r>
            <w:r w:rsidRPr="00FC0F05">
              <w:rPr>
                <w:rFonts w:ascii="Times New Roman" w:hAnsi="Times New Roman" w:cs="Times New Roman"/>
                <w:spacing w:val="5"/>
                <w:sz w:val="24"/>
                <w:szCs w:val="28"/>
              </w:rPr>
              <w:t xml:space="preserve"> </w:t>
            </w:r>
            <w:r w:rsidRPr="00FC0F05">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rsidR="00A0412F" w:rsidRPr="00FC0F05" w:rsidRDefault="00A0412F" w:rsidP="00A0412F">
            <w:pPr>
              <w:pStyle w:val="TableParagraph"/>
              <w:spacing w:before="8" w:line="244" w:lineRule="auto"/>
              <w:jc w:val="center"/>
              <w:rPr>
                <w:rFonts w:ascii="Times New Roman" w:hAnsi="Times New Roman" w:cs="Times New Roman"/>
                <w:sz w:val="24"/>
                <w:szCs w:val="28"/>
              </w:rPr>
            </w:pPr>
            <w:r w:rsidRPr="00FC0F05">
              <w:rPr>
                <w:rFonts w:ascii="Times New Roman" w:hAnsi="Times New Roman" w:cs="Times New Roman"/>
                <w:spacing w:val="-6"/>
                <w:sz w:val="24"/>
                <w:szCs w:val="28"/>
              </w:rPr>
              <w:t>Danışmanlık</w:t>
            </w:r>
            <w:r w:rsidRPr="00FC0F05">
              <w:rPr>
                <w:rFonts w:ascii="Times New Roman" w:hAnsi="Times New Roman" w:cs="Times New Roman"/>
                <w:spacing w:val="-7"/>
                <w:sz w:val="24"/>
                <w:szCs w:val="28"/>
              </w:rPr>
              <w:t xml:space="preserve"> </w:t>
            </w:r>
            <w:r w:rsidRPr="00FC0F05">
              <w:rPr>
                <w:rFonts w:ascii="Times New Roman" w:hAnsi="Times New Roman" w:cs="Times New Roman"/>
                <w:spacing w:val="-6"/>
                <w:sz w:val="24"/>
                <w:szCs w:val="28"/>
              </w:rPr>
              <w:t xml:space="preserve">Hizmeti </w:t>
            </w:r>
            <w:r w:rsidRPr="00FC0F05">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rsidR="00A0412F" w:rsidRPr="00FC0F05" w:rsidRDefault="00A0412F" w:rsidP="00A0412F">
            <w:pPr>
              <w:pStyle w:val="TableParagraph"/>
              <w:spacing w:before="8" w:line="247" w:lineRule="auto"/>
              <w:ind w:right="89" w:firstLine="7"/>
              <w:jc w:val="center"/>
              <w:rPr>
                <w:rFonts w:ascii="Times New Roman" w:hAnsi="Times New Roman" w:cs="Times New Roman"/>
                <w:sz w:val="24"/>
                <w:szCs w:val="28"/>
              </w:rPr>
            </w:pPr>
            <w:r w:rsidRPr="00FC0F05">
              <w:rPr>
                <w:rFonts w:ascii="Times New Roman" w:hAnsi="Times New Roman" w:cs="Times New Roman"/>
                <w:spacing w:val="-4"/>
                <w:sz w:val="24"/>
                <w:szCs w:val="28"/>
              </w:rPr>
              <w:t>Rehberlik</w:t>
            </w:r>
            <w:r w:rsidRPr="00FC0F05">
              <w:rPr>
                <w:rFonts w:ascii="Times New Roman" w:hAnsi="Times New Roman" w:cs="Times New Roman"/>
                <w:spacing w:val="-9"/>
                <w:sz w:val="24"/>
                <w:szCs w:val="28"/>
              </w:rPr>
              <w:t xml:space="preserve"> </w:t>
            </w:r>
            <w:r w:rsidRPr="00FC0F05">
              <w:rPr>
                <w:rFonts w:ascii="Times New Roman" w:hAnsi="Times New Roman" w:cs="Times New Roman"/>
                <w:spacing w:val="-4"/>
                <w:sz w:val="24"/>
                <w:szCs w:val="28"/>
              </w:rPr>
              <w:t>Hizmetleri</w:t>
            </w:r>
            <w:r w:rsidRPr="00FC0F05">
              <w:rPr>
                <w:rFonts w:ascii="Times New Roman" w:hAnsi="Times New Roman" w:cs="Times New Roman"/>
                <w:spacing w:val="-8"/>
                <w:sz w:val="24"/>
                <w:szCs w:val="28"/>
              </w:rPr>
              <w:t xml:space="preserve"> </w:t>
            </w:r>
            <w:r w:rsidRPr="00FC0F05">
              <w:rPr>
                <w:rFonts w:ascii="Times New Roman" w:hAnsi="Times New Roman" w:cs="Times New Roman"/>
                <w:spacing w:val="-4"/>
                <w:sz w:val="24"/>
                <w:szCs w:val="28"/>
              </w:rPr>
              <w:t>ile</w:t>
            </w:r>
            <w:r w:rsidRPr="00FC0F05">
              <w:rPr>
                <w:rFonts w:ascii="Times New Roman" w:hAnsi="Times New Roman" w:cs="Times New Roman"/>
                <w:spacing w:val="-8"/>
                <w:sz w:val="24"/>
                <w:szCs w:val="28"/>
              </w:rPr>
              <w:t xml:space="preserve"> </w:t>
            </w:r>
            <w:r w:rsidRPr="00FC0F05">
              <w:rPr>
                <w:rFonts w:ascii="Times New Roman" w:hAnsi="Times New Roman" w:cs="Times New Roman"/>
                <w:spacing w:val="-4"/>
                <w:sz w:val="24"/>
                <w:szCs w:val="28"/>
              </w:rPr>
              <w:t xml:space="preserve">İlgili </w:t>
            </w:r>
            <w:r w:rsidRPr="00FC0F05">
              <w:rPr>
                <w:rFonts w:ascii="Times New Roman" w:hAnsi="Times New Roman" w:cs="Times New Roman"/>
                <w:spacing w:val="-6"/>
                <w:sz w:val="24"/>
                <w:szCs w:val="28"/>
              </w:rPr>
              <w:t xml:space="preserve">Düzenlenen Eğitim/Paylaşım </w:t>
            </w:r>
            <w:r w:rsidRPr="00FC0F05">
              <w:rPr>
                <w:rFonts w:ascii="Times New Roman" w:hAnsi="Times New Roman" w:cs="Times New Roman"/>
                <w:spacing w:val="-2"/>
                <w:sz w:val="24"/>
                <w:szCs w:val="28"/>
              </w:rPr>
              <w:t>Toplantısı</w:t>
            </w:r>
            <w:r w:rsidRPr="00FC0F05">
              <w:rPr>
                <w:rFonts w:ascii="Times New Roman" w:hAnsi="Times New Roman" w:cs="Times New Roman"/>
                <w:spacing w:val="-7"/>
                <w:sz w:val="24"/>
                <w:szCs w:val="28"/>
              </w:rPr>
              <w:t xml:space="preserve"> </w:t>
            </w:r>
            <w:r w:rsidRPr="00FC0F05">
              <w:rPr>
                <w:rFonts w:ascii="Times New Roman" w:hAnsi="Times New Roman" w:cs="Times New Roman"/>
                <w:spacing w:val="-2"/>
                <w:sz w:val="24"/>
                <w:szCs w:val="28"/>
              </w:rPr>
              <w:t>vb.</w:t>
            </w:r>
            <w:r w:rsidRPr="00FC0F05">
              <w:rPr>
                <w:rFonts w:ascii="Times New Roman" w:hAnsi="Times New Roman" w:cs="Times New Roman"/>
                <w:spacing w:val="-4"/>
                <w:sz w:val="24"/>
                <w:szCs w:val="28"/>
              </w:rPr>
              <w:t xml:space="preserve"> </w:t>
            </w:r>
            <w:r w:rsidRPr="00FC0F05">
              <w:rPr>
                <w:rFonts w:ascii="Times New Roman" w:hAnsi="Times New Roman" w:cs="Times New Roman"/>
                <w:spacing w:val="-2"/>
                <w:sz w:val="24"/>
                <w:szCs w:val="28"/>
              </w:rPr>
              <w:t>Faaliyet</w:t>
            </w:r>
            <w:r w:rsidRPr="00FC0F05">
              <w:rPr>
                <w:rFonts w:ascii="Times New Roman" w:hAnsi="Times New Roman" w:cs="Times New Roman"/>
                <w:spacing w:val="-7"/>
                <w:sz w:val="24"/>
                <w:szCs w:val="28"/>
              </w:rPr>
              <w:t xml:space="preserve"> </w:t>
            </w:r>
            <w:r w:rsidRPr="00FC0F05">
              <w:rPr>
                <w:rFonts w:ascii="Times New Roman" w:hAnsi="Times New Roman" w:cs="Times New Roman"/>
                <w:spacing w:val="-2"/>
                <w:sz w:val="24"/>
                <w:szCs w:val="28"/>
              </w:rPr>
              <w:t>Sayısı</w:t>
            </w:r>
          </w:p>
        </w:tc>
      </w:tr>
      <w:tr w:rsidR="002277E3" w:rsidRPr="00FC0F05" w:rsidTr="00A0412F">
        <w:trPr>
          <w:trHeight w:val="2690"/>
          <w:jc w:val="center"/>
        </w:trPr>
        <w:tc>
          <w:tcPr>
            <w:tcW w:w="943" w:type="dxa"/>
            <w:vMerge/>
            <w:tcBorders>
              <w:top w:val="nil"/>
            </w:tcBorders>
            <w:textDirection w:val="btLr"/>
            <w:vAlign w:val="center"/>
          </w:tcPr>
          <w:p w:rsidR="00A0412F" w:rsidRPr="00FC0F05"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rsidR="00A0412F" w:rsidRPr="00FC0F05"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rsidR="00A0412F" w:rsidRPr="00FC0F05"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rsidR="00A0412F" w:rsidRPr="00FC0F05" w:rsidRDefault="00A0412F" w:rsidP="00A0412F">
            <w:pPr>
              <w:rPr>
                <w:rFonts w:ascii="Times New Roman" w:hAnsi="Times New Roman" w:cs="Times New Roman"/>
                <w:sz w:val="24"/>
                <w:szCs w:val="28"/>
              </w:rPr>
            </w:pPr>
          </w:p>
        </w:tc>
        <w:tc>
          <w:tcPr>
            <w:tcW w:w="799" w:type="dxa"/>
            <w:textDirection w:val="btLr"/>
            <w:vAlign w:val="center"/>
          </w:tcPr>
          <w:p w:rsidR="00A0412F" w:rsidRPr="00FC0F05" w:rsidRDefault="00A0412F" w:rsidP="00A0412F">
            <w:pPr>
              <w:pStyle w:val="TableParagraph"/>
              <w:spacing w:before="119"/>
              <w:ind w:left="112"/>
              <w:rPr>
                <w:rFonts w:ascii="Times New Roman" w:hAnsi="Times New Roman" w:cs="Times New Roman"/>
                <w:sz w:val="24"/>
                <w:szCs w:val="28"/>
              </w:rPr>
            </w:pPr>
            <w:r w:rsidRPr="00FC0F05">
              <w:rPr>
                <w:rFonts w:ascii="Times New Roman" w:hAnsi="Times New Roman" w:cs="Times New Roman"/>
                <w:spacing w:val="-6"/>
                <w:sz w:val="24"/>
                <w:szCs w:val="28"/>
              </w:rPr>
              <w:t>Öğrenci</w:t>
            </w:r>
            <w:r w:rsidRPr="00FC0F05">
              <w:rPr>
                <w:rFonts w:ascii="Times New Roman" w:hAnsi="Times New Roman" w:cs="Times New Roman"/>
                <w:spacing w:val="-2"/>
                <w:sz w:val="24"/>
                <w:szCs w:val="28"/>
              </w:rPr>
              <w:t xml:space="preserve"> Sayısı</w:t>
            </w:r>
          </w:p>
        </w:tc>
        <w:tc>
          <w:tcPr>
            <w:tcW w:w="818" w:type="dxa"/>
            <w:textDirection w:val="btLr"/>
            <w:vAlign w:val="center"/>
          </w:tcPr>
          <w:p w:rsidR="00A0412F" w:rsidRPr="00FC0F05" w:rsidRDefault="00A0412F" w:rsidP="00A0412F">
            <w:pPr>
              <w:pStyle w:val="TableParagraph"/>
              <w:spacing w:before="119"/>
              <w:ind w:left="112"/>
              <w:rPr>
                <w:rFonts w:ascii="Times New Roman" w:hAnsi="Times New Roman" w:cs="Times New Roman"/>
                <w:sz w:val="24"/>
                <w:szCs w:val="28"/>
              </w:rPr>
            </w:pPr>
            <w:r w:rsidRPr="00FC0F05">
              <w:rPr>
                <w:rFonts w:ascii="Times New Roman" w:hAnsi="Times New Roman" w:cs="Times New Roman"/>
                <w:spacing w:val="-6"/>
                <w:sz w:val="24"/>
                <w:szCs w:val="28"/>
              </w:rPr>
              <w:t>Öğretmen</w:t>
            </w:r>
            <w:r w:rsidRPr="00FC0F05">
              <w:rPr>
                <w:rFonts w:ascii="Times New Roman" w:hAnsi="Times New Roman" w:cs="Times New Roman"/>
                <w:spacing w:val="-4"/>
                <w:sz w:val="24"/>
                <w:szCs w:val="28"/>
              </w:rPr>
              <w:t xml:space="preserve"> </w:t>
            </w:r>
            <w:r w:rsidRPr="00FC0F05">
              <w:rPr>
                <w:rFonts w:ascii="Times New Roman" w:hAnsi="Times New Roman" w:cs="Times New Roman"/>
                <w:spacing w:val="-2"/>
                <w:sz w:val="24"/>
                <w:szCs w:val="28"/>
              </w:rPr>
              <w:t>Sayısı</w:t>
            </w:r>
          </w:p>
        </w:tc>
        <w:tc>
          <w:tcPr>
            <w:tcW w:w="717" w:type="dxa"/>
            <w:textDirection w:val="btLr"/>
            <w:vAlign w:val="center"/>
          </w:tcPr>
          <w:p w:rsidR="00A0412F" w:rsidRPr="00FC0F05" w:rsidRDefault="00A0412F" w:rsidP="00A0412F">
            <w:pPr>
              <w:pStyle w:val="TableParagraph"/>
              <w:spacing w:before="120"/>
              <w:ind w:left="112"/>
              <w:rPr>
                <w:rFonts w:ascii="Times New Roman" w:hAnsi="Times New Roman" w:cs="Times New Roman"/>
                <w:sz w:val="24"/>
                <w:szCs w:val="28"/>
              </w:rPr>
            </w:pPr>
            <w:r w:rsidRPr="00FC0F05">
              <w:rPr>
                <w:rFonts w:ascii="Times New Roman" w:hAnsi="Times New Roman" w:cs="Times New Roman"/>
                <w:spacing w:val="-5"/>
                <w:sz w:val="24"/>
                <w:szCs w:val="28"/>
              </w:rPr>
              <w:t>Veli</w:t>
            </w:r>
            <w:r w:rsidRPr="00FC0F05">
              <w:rPr>
                <w:rFonts w:ascii="Times New Roman" w:hAnsi="Times New Roman" w:cs="Times New Roman"/>
                <w:spacing w:val="-6"/>
                <w:sz w:val="24"/>
                <w:szCs w:val="28"/>
              </w:rPr>
              <w:t xml:space="preserve"> </w:t>
            </w:r>
            <w:r w:rsidRPr="00FC0F05">
              <w:rPr>
                <w:rFonts w:ascii="Times New Roman" w:hAnsi="Times New Roman" w:cs="Times New Roman"/>
                <w:spacing w:val="-2"/>
                <w:sz w:val="24"/>
                <w:szCs w:val="28"/>
              </w:rPr>
              <w:t>Sayısı</w:t>
            </w:r>
          </w:p>
        </w:tc>
        <w:tc>
          <w:tcPr>
            <w:tcW w:w="984" w:type="dxa"/>
            <w:textDirection w:val="btLr"/>
            <w:vAlign w:val="center"/>
          </w:tcPr>
          <w:p w:rsidR="00A0412F" w:rsidRPr="00FC0F05" w:rsidRDefault="00A0412F" w:rsidP="00A0412F">
            <w:pPr>
              <w:pStyle w:val="TableParagraph"/>
              <w:spacing w:before="120"/>
              <w:ind w:left="112"/>
              <w:rPr>
                <w:rFonts w:ascii="Times New Roman" w:hAnsi="Times New Roman" w:cs="Times New Roman"/>
                <w:sz w:val="24"/>
                <w:szCs w:val="28"/>
              </w:rPr>
            </w:pPr>
            <w:r w:rsidRPr="00FC0F05">
              <w:rPr>
                <w:rFonts w:ascii="Times New Roman" w:hAnsi="Times New Roman" w:cs="Times New Roman"/>
                <w:spacing w:val="-5"/>
                <w:sz w:val="24"/>
                <w:szCs w:val="28"/>
              </w:rPr>
              <w:t>Öğretmenlere</w:t>
            </w:r>
            <w:r w:rsidRPr="00FC0F05">
              <w:rPr>
                <w:rFonts w:ascii="Times New Roman" w:hAnsi="Times New Roman" w:cs="Times New Roman"/>
                <w:spacing w:val="8"/>
                <w:sz w:val="24"/>
                <w:szCs w:val="28"/>
              </w:rPr>
              <w:t xml:space="preserve"> </w:t>
            </w:r>
            <w:r w:rsidRPr="00FC0F05">
              <w:rPr>
                <w:rFonts w:ascii="Times New Roman" w:hAnsi="Times New Roman" w:cs="Times New Roman"/>
                <w:spacing w:val="-2"/>
                <w:sz w:val="24"/>
                <w:szCs w:val="28"/>
              </w:rPr>
              <w:t>Yönelik</w:t>
            </w:r>
          </w:p>
        </w:tc>
        <w:tc>
          <w:tcPr>
            <w:tcW w:w="992" w:type="dxa"/>
            <w:textDirection w:val="btLr"/>
            <w:vAlign w:val="center"/>
          </w:tcPr>
          <w:p w:rsidR="00A0412F" w:rsidRPr="00FC0F05" w:rsidRDefault="00A0412F" w:rsidP="00A0412F">
            <w:pPr>
              <w:pStyle w:val="TableParagraph"/>
              <w:spacing w:before="118"/>
              <w:ind w:left="112"/>
              <w:rPr>
                <w:rFonts w:ascii="Times New Roman" w:hAnsi="Times New Roman" w:cs="Times New Roman"/>
                <w:sz w:val="24"/>
                <w:szCs w:val="28"/>
              </w:rPr>
            </w:pPr>
            <w:r w:rsidRPr="00FC0F05">
              <w:rPr>
                <w:rFonts w:ascii="Times New Roman" w:hAnsi="Times New Roman" w:cs="Times New Roman"/>
                <w:spacing w:val="-5"/>
                <w:sz w:val="24"/>
                <w:szCs w:val="28"/>
              </w:rPr>
              <w:t>Öğrencilere</w:t>
            </w:r>
            <w:r w:rsidRPr="00FC0F05">
              <w:rPr>
                <w:rFonts w:ascii="Times New Roman" w:hAnsi="Times New Roman" w:cs="Times New Roman"/>
                <w:spacing w:val="6"/>
                <w:sz w:val="24"/>
                <w:szCs w:val="28"/>
              </w:rPr>
              <w:t xml:space="preserve"> </w:t>
            </w:r>
            <w:r w:rsidRPr="00FC0F05">
              <w:rPr>
                <w:rFonts w:ascii="Times New Roman" w:hAnsi="Times New Roman" w:cs="Times New Roman"/>
                <w:spacing w:val="-2"/>
                <w:sz w:val="24"/>
                <w:szCs w:val="28"/>
              </w:rPr>
              <w:t>Yönelik</w:t>
            </w:r>
          </w:p>
        </w:tc>
        <w:tc>
          <w:tcPr>
            <w:tcW w:w="1085" w:type="dxa"/>
            <w:textDirection w:val="btLr"/>
            <w:vAlign w:val="center"/>
          </w:tcPr>
          <w:p w:rsidR="00A0412F" w:rsidRPr="00FC0F05" w:rsidRDefault="00A0412F" w:rsidP="00A0412F">
            <w:pPr>
              <w:pStyle w:val="TableParagraph"/>
              <w:spacing w:before="119"/>
              <w:ind w:left="112"/>
              <w:rPr>
                <w:rFonts w:ascii="Times New Roman" w:hAnsi="Times New Roman" w:cs="Times New Roman"/>
                <w:sz w:val="24"/>
                <w:szCs w:val="28"/>
              </w:rPr>
            </w:pPr>
            <w:r w:rsidRPr="00FC0F05">
              <w:rPr>
                <w:rFonts w:ascii="Times New Roman" w:hAnsi="Times New Roman" w:cs="Times New Roman"/>
                <w:spacing w:val="-2"/>
                <w:sz w:val="24"/>
                <w:szCs w:val="28"/>
              </w:rPr>
              <w:t>Velilere</w:t>
            </w:r>
            <w:r w:rsidRPr="00FC0F05">
              <w:rPr>
                <w:rFonts w:ascii="Times New Roman" w:hAnsi="Times New Roman" w:cs="Times New Roman"/>
                <w:spacing w:val="-10"/>
                <w:sz w:val="24"/>
                <w:szCs w:val="28"/>
              </w:rPr>
              <w:t xml:space="preserve"> </w:t>
            </w:r>
            <w:r w:rsidRPr="00FC0F05">
              <w:rPr>
                <w:rFonts w:ascii="Times New Roman" w:hAnsi="Times New Roman" w:cs="Times New Roman"/>
                <w:spacing w:val="-2"/>
                <w:sz w:val="24"/>
                <w:szCs w:val="28"/>
              </w:rPr>
              <w:t>Yönelik</w:t>
            </w:r>
          </w:p>
        </w:tc>
      </w:tr>
      <w:tr w:rsidR="002277E3" w:rsidRPr="00FC0F05" w:rsidTr="00A0412F">
        <w:trPr>
          <w:trHeight w:val="1033"/>
          <w:jc w:val="center"/>
        </w:trPr>
        <w:tc>
          <w:tcPr>
            <w:tcW w:w="943" w:type="dxa"/>
          </w:tcPr>
          <w:p w:rsidR="00D63B3C" w:rsidRPr="00FC0F05" w:rsidRDefault="00B07551"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1</w:t>
            </w:r>
          </w:p>
        </w:tc>
        <w:tc>
          <w:tcPr>
            <w:tcW w:w="941" w:type="dxa"/>
          </w:tcPr>
          <w:p w:rsidR="00D63B3C" w:rsidRPr="00FC0F05" w:rsidRDefault="00B07551"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1</w:t>
            </w:r>
          </w:p>
        </w:tc>
        <w:tc>
          <w:tcPr>
            <w:tcW w:w="943" w:type="dxa"/>
          </w:tcPr>
          <w:p w:rsidR="00D63B3C" w:rsidRPr="00FC0F05" w:rsidRDefault="00B07551"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1</w:t>
            </w:r>
          </w:p>
        </w:tc>
        <w:tc>
          <w:tcPr>
            <w:tcW w:w="938" w:type="dxa"/>
          </w:tcPr>
          <w:p w:rsidR="00D63B3C" w:rsidRPr="00FC0F05" w:rsidRDefault="00B07551"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1</w:t>
            </w:r>
          </w:p>
        </w:tc>
        <w:tc>
          <w:tcPr>
            <w:tcW w:w="799" w:type="dxa"/>
          </w:tcPr>
          <w:p w:rsidR="00D63B3C" w:rsidRPr="00FC0F05" w:rsidRDefault="00B07551"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520</w:t>
            </w:r>
          </w:p>
        </w:tc>
        <w:tc>
          <w:tcPr>
            <w:tcW w:w="818" w:type="dxa"/>
          </w:tcPr>
          <w:p w:rsidR="00D63B3C" w:rsidRPr="00FC0F05" w:rsidRDefault="00B07551"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52</w:t>
            </w:r>
          </w:p>
        </w:tc>
        <w:tc>
          <w:tcPr>
            <w:tcW w:w="717" w:type="dxa"/>
          </w:tcPr>
          <w:p w:rsidR="00D63B3C" w:rsidRPr="00FC0F05" w:rsidRDefault="00B07551"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520</w:t>
            </w:r>
          </w:p>
        </w:tc>
        <w:tc>
          <w:tcPr>
            <w:tcW w:w="984" w:type="dxa"/>
          </w:tcPr>
          <w:p w:rsidR="00D63B3C" w:rsidRPr="00FC0F05" w:rsidRDefault="00B07551"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19</w:t>
            </w:r>
          </w:p>
        </w:tc>
        <w:tc>
          <w:tcPr>
            <w:tcW w:w="992" w:type="dxa"/>
          </w:tcPr>
          <w:p w:rsidR="00D63B3C" w:rsidRPr="00FC0F05" w:rsidRDefault="00B07551"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23</w:t>
            </w:r>
          </w:p>
        </w:tc>
        <w:tc>
          <w:tcPr>
            <w:tcW w:w="1085" w:type="dxa"/>
          </w:tcPr>
          <w:p w:rsidR="00D63B3C" w:rsidRPr="00FC0F05" w:rsidRDefault="00B07551"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w:t>
            </w:r>
          </w:p>
        </w:tc>
      </w:tr>
    </w:tbl>
    <w:p w:rsidR="00A3181C" w:rsidRPr="00FC0F05" w:rsidRDefault="00A3181C" w:rsidP="00A3181C">
      <w:bookmarkStart w:id="15" w:name="_Toc164264124"/>
    </w:p>
    <w:p w:rsidR="00A3181C" w:rsidRPr="00FC0F05" w:rsidRDefault="00A3181C" w:rsidP="00A3181C"/>
    <w:p w:rsidR="00A3181C" w:rsidRPr="00FC0F05" w:rsidRDefault="00A3181C" w:rsidP="00A3181C"/>
    <w:p w:rsidR="00001065" w:rsidRPr="00FC0F05" w:rsidRDefault="00CE5C87" w:rsidP="00A3181C">
      <w:r w:rsidRPr="00FC0F05">
        <w:t xml:space="preserve">2.7.3 </w:t>
      </w:r>
      <w:r w:rsidR="00001065" w:rsidRPr="00FC0F05">
        <w:t>Teknolojik Düzey</w:t>
      </w:r>
      <w:bookmarkEnd w:id="15"/>
    </w:p>
    <w:p w:rsidR="00001065" w:rsidRPr="00FC0F05" w:rsidRDefault="00001065" w:rsidP="00001065">
      <w:pPr>
        <w:rPr>
          <w:rFonts w:ascii="Times New Roman" w:hAnsi="Times New Roman" w:cs="Times New Roman"/>
          <w:sz w:val="24"/>
          <w:szCs w:val="24"/>
        </w:rPr>
      </w:pPr>
    </w:p>
    <w:p w:rsidR="00001065" w:rsidRPr="00FC0F05" w:rsidRDefault="00001065" w:rsidP="00001065">
      <w:pPr>
        <w:spacing w:line="276" w:lineRule="auto"/>
        <w:rPr>
          <w:rFonts w:ascii="Times New Roman" w:hAnsi="Times New Roman" w:cs="Times New Roman"/>
          <w:sz w:val="24"/>
          <w:szCs w:val="24"/>
        </w:rPr>
      </w:pPr>
      <w:r w:rsidRPr="00FC0F05">
        <w:rPr>
          <w:rFonts w:ascii="Times New Roman" w:hAnsi="Times New Roman" w:cs="Times New Roman"/>
          <w:sz w:val="24"/>
          <w:szCs w:val="24"/>
        </w:rPr>
        <w:t xml:space="preserve">                Okulumuzun teknolojik altyapısı ve teknolojiyi kullanabilme düzeyine ilişkin analizi yapılmıştır.</w:t>
      </w:r>
      <w:r w:rsidRPr="00FC0F05">
        <w:rPr>
          <w:rFonts w:ascii="Times New Roman" w:hAnsi="Times New Roman" w:cs="Times New Roman"/>
          <w:sz w:val="24"/>
          <w:szCs w:val="24"/>
        </w:rPr>
        <w:br/>
      </w:r>
    </w:p>
    <w:p w:rsidR="00001065" w:rsidRPr="00FC0F05" w:rsidRDefault="00001065" w:rsidP="00001065">
      <w:pPr>
        <w:spacing w:before="271"/>
        <w:jc w:val="center"/>
        <w:rPr>
          <w:rFonts w:ascii="Times New Roman" w:hAnsi="Times New Roman" w:cs="Times New Roman"/>
          <w:bCs/>
          <w:i/>
          <w:iCs/>
          <w:spacing w:val="-2"/>
          <w:w w:val="105"/>
          <w:sz w:val="24"/>
          <w:szCs w:val="24"/>
        </w:rPr>
      </w:pPr>
      <w:r w:rsidRPr="00FC0F05">
        <w:rPr>
          <w:rFonts w:ascii="Times New Roman" w:hAnsi="Times New Roman" w:cs="Times New Roman"/>
          <w:b/>
          <w:i/>
          <w:iCs/>
          <w:w w:val="105"/>
          <w:sz w:val="24"/>
          <w:szCs w:val="24"/>
        </w:rPr>
        <w:t>Tablo</w:t>
      </w:r>
      <w:r w:rsidRPr="00FC0F05">
        <w:rPr>
          <w:rFonts w:ascii="Times New Roman" w:hAnsi="Times New Roman" w:cs="Times New Roman"/>
          <w:b/>
          <w:i/>
          <w:iCs/>
          <w:spacing w:val="-11"/>
          <w:w w:val="105"/>
          <w:sz w:val="24"/>
          <w:szCs w:val="24"/>
        </w:rPr>
        <w:t xml:space="preserve"> </w:t>
      </w:r>
      <w:r w:rsidRPr="00FC0F05">
        <w:rPr>
          <w:rFonts w:ascii="Times New Roman" w:hAnsi="Times New Roman" w:cs="Times New Roman"/>
          <w:b/>
          <w:i/>
          <w:iCs/>
          <w:w w:val="105"/>
          <w:sz w:val="24"/>
          <w:szCs w:val="24"/>
        </w:rPr>
        <w:t>10.</w:t>
      </w:r>
      <w:r w:rsidRPr="00FC0F05">
        <w:rPr>
          <w:rFonts w:ascii="Times New Roman" w:hAnsi="Times New Roman" w:cs="Times New Roman"/>
          <w:b/>
          <w:i/>
          <w:iCs/>
          <w:spacing w:val="-13"/>
          <w:w w:val="105"/>
          <w:sz w:val="24"/>
          <w:szCs w:val="24"/>
        </w:rPr>
        <w:t xml:space="preserve"> </w:t>
      </w:r>
      <w:r w:rsidRPr="00FC0F05">
        <w:rPr>
          <w:rFonts w:ascii="Times New Roman" w:hAnsi="Times New Roman" w:cs="Times New Roman"/>
          <w:bCs/>
          <w:i/>
          <w:iCs/>
          <w:w w:val="105"/>
          <w:sz w:val="24"/>
          <w:szCs w:val="24"/>
        </w:rPr>
        <w:t>Teknolojik</w:t>
      </w:r>
      <w:r w:rsidRPr="00FC0F05">
        <w:rPr>
          <w:rFonts w:ascii="Times New Roman" w:hAnsi="Times New Roman" w:cs="Times New Roman"/>
          <w:bCs/>
          <w:i/>
          <w:iCs/>
          <w:spacing w:val="-10"/>
          <w:w w:val="105"/>
          <w:sz w:val="24"/>
          <w:szCs w:val="24"/>
        </w:rPr>
        <w:t xml:space="preserve"> </w:t>
      </w:r>
      <w:r w:rsidRPr="00FC0F05">
        <w:rPr>
          <w:rFonts w:ascii="Times New Roman" w:hAnsi="Times New Roman" w:cs="Times New Roman"/>
          <w:bCs/>
          <w:i/>
          <w:iCs/>
          <w:w w:val="105"/>
          <w:sz w:val="24"/>
          <w:szCs w:val="24"/>
        </w:rPr>
        <w:t>Araç-Gereç</w:t>
      </w:r>
      <w:r w:rsidRPr="00FC0F05">
        <w:rPr>
          <w:rFonts w:ascii="Times New Roman" w:hAnsi="Times New Roman" w:cs="Times New Roman"/>
          <w:bCs/>
          <w:i/>
          <w:iCs/>
          <w:spacing w:val="-10"/>
          <w:w w:val="105"/>
          <w:sz w:val="24"/>
          <w:szCs w:val="24"/>
        </w:rPr>
        <w:t xml:space="preserve"> </w:t>
      </w:r>
      <w:r w:rsidRPr="00FC0F05">
        <w:rPr>
          <w:rFonts w:ascii="Times New Roman" w:hAnsi="Times New Roman" w:cs="Times New Roman"/>
          <w:bCs/>
          <w:i/>
          <w:iCs/>
          <w:spacing w:val="-2"/>
          <w:w w:val="105"/>
          <w:sz w:val="24"/>
          <w:szCs w:val="24"/>
        </w:rPr>
        <w:t>Durumu</w:t>
      </w:r>
    </w:p>
    <w:p w:rsidR="00001065" w:rsidRPr="00FC0F05" w:rsidRDefault="00001065" w:rsidP="00001065">
      <w:pPr>
        <w:jc w:val="center"/>
        <w:rPr>
          <w:rFonts w:ascii="Times New Roman" w:hAnsi="Times New Roman" w:cs="Times New Roman"/>
          <w:bCs/>
          <w:i/>
          <w:iCs/>
          <w:spacing w:val="-2"/>
          <w:w w:val="105"/>
          <w:sz w:val="24"/>
          <w:szCs w:val="24"/>
        </w:rPr>
      </w:pPr>
    </w:p>
    <w:tbl>
      <w:tblPr>
        <w:tblStyle w:val="OrtaKlavuz3-Vurgu5"/>
        <w:tblW w:w="9898" w:type="dxa"/>
        <w:tblLayout w:type="fixed"/>
        <w:tblLook w:val="04A0" w:firstRow="1" w:lastRow="0" w:firstColumn="1" w:lastColumn="0" w:noHBand="0" w:noVBand="1"/>
      </w:tblPr>
      <w:tblGrid>
        <w:gridCol w:w="2676"/>
        <w:gridCol w:w="2269"/>
        <w:gridCol w:w="2547"/>
        <w:gridCol w:w="2406"/>
      </w:tblGrid>
      <w:tr w:rsidR="006377B9" w:rsidRPr="00FC0F05" w:rsidTr="00633803">
        <w:trPr>
          <w:cnfStyle w:val="100000000000" w:firstRow="1" w:lastRow="0" w:firstColumn="0" w:lastColumn="0" w:oddVBand="0" w:evenVBand="0" w:oddHBand="0"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2676" w:type="dxa"/>
            <w:vMerge w:val="restart"/>
          </w:tcPr>
          <w:p w:rsidR="006377B9" w:rsidRPr="00FC0F05" w:rsidRDefault="006377B9" w:rsidP="00633803">
            <w:pPr>
              <w:rPr>
                <w:rFonts w:ascii="Times New Roman" w:hAnsi="Times New Roman" w:cs="Times New Roman"/>
                <w:color w:val="auto"/>
                <w:sz w:val="20"/>
                <w:szCs w:val="20"/>
              </w:rPr>
            </w:pPr>
          </w:p>
          <w:p w:rsidR="006377B9" w:rsidRPr="00FC0F05" w:rsidRDefault="006377B9" w:rsidP="00633803">
            <w:pPr>
              <w:jc w:val="center"/>
              <w:rPr>
                <w:rFonts w:ascii="Times New Roman" w:hAnsi="Times New Roman" w:cs="Times New Roman"/>
                <w:bCs w:val="0"/>
                <w:iCs/>
                <w:color w:val="auto"/>
                <w:sz w:val="20"/>
                <w:szCs w:val="20"/>
              </w:rPr>
            </w:pPr>
            <w:r w:rsidRPr="00FC0F05">
              <w:rPr>
                <w:rFonts w:ascii="Times New Roman" w:hAnsi="Times New Roman" w:cs="Times New Roman"/>
                <w:bCs w:val="0"/>
                <w:iCs/>
                <w:color w:val="auto"/>
                <w:sz w:val="20"/>
                <w:szCs w:val="20"/>
              </w:rPr>
              <w:t>TEKNOLOJİK DONANIM</w:t>
            </w:r>
          </w:p>
        </w:tc>
        <w:tc>
          <w:tcPr>
            <w:tcW w:w="2269" w:type="dxa"/>
            <w:vMerge w:val="restart"/>
          </w:tcPr>
          <w:p w:rsidR="006377B9" w:rsidRPr="00FC0F05" w:rsidRDefault="006377B9" w:rsidP="0063380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2004"/>
            </w:tblGrid>
            <w:tr w:rsidR="006377B9" w:rsidRPr="00FC0F05" w:rsidTr="00633803">
              <w:trPr>
                <w:trHeight w:val="520"/>
              </w:trPr>
              <w:tc>
                <w:tcPr>
                  <w:tcW w:w="2004" w:type="dxa"/>
                  <w:vAlign w:val="center"/>
                </w:tcPr>
                <w:p w:rsidR="006377B9" w:rsidRPr="00FC0F05" w:rsidRDefault="006377B9" w:rsidP="00633803">
                  <w:pPr>
                    <w:adjustRightInd w:val="0"/>
                    <w:jc w:val="center"/>
                    <w:rPr>
                      <w:rFonts w:ascii="Times New Roman" w:hAnsi="Times New Roman" w:cs="Times New Roman"/>
                      <w:b/>
                      <w:sz w:val="20"/>
                      <w:szCs w:val="20"/>
                    </w:rPr>
                  </w:pPr>
                  <w:r w:rsidRPr="00FC0F05">
                    <w:rPr>
                      <w:rFonts w:ascii="Times New Roman" w:hAnsi="Times New Roman" w:cs="Times New Roman"/>
                      <w:b/>
                      <w:bCs/>
                      <w:sz w:val="20"/>
                      <w:szCs w:val="20"/>
                    </w:rPr>
                    <w:t>MEVCUT ADET</w:t>
                  </w:r>
                </w:p>
              </w:tc>
            </w:tr>
          </w:tbl>
          <w:p w:rsidR="006377B9" w:rsidRPr="00FC0F05" w:rsidRDefault="006377B9" w:rsidP="0063380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Cs/>
                <w:color w:val="auto"/>
                <w:sz w:val="20"/>
                <w:szCs w:val="20"/>
              </w:rPr>
            </w:pPr>
          </w:p>
        </w:tc>
        <w:tc>
          <w:tcPr>
            <w:tcW w:w="2547"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2284"/>
            </w:tblGrid>
            <w:tr w:rsidR="006377B9" w:rsidRPr="00FC0F05" w:rsidTr="00633803">
              <w:trPr>
                <w:trHeight w:val="520"/>
              </w:trPr>
              <w:tc>
                <w:tcPr>
                  <w:tcW w:w="2284" w:type="dxa"/>
                </w:tcPr>
                <w:p w:rsidR="006377B9" w:rsidRPr="00FC0F05" w:rsidRDefault="006377B9" w:rsidP="00633803">
                  <w:pPr>
                    <w:adjustRightInd w:val="0"/>
                    <w:jc w:val="center"/>
                    <w:rPr>
                      <w:rFonts w:ascii="Times New Roman" w:hAnsi="Times New Roman" w:cs="Times New Roman"/>
                      <w:b/>
                      <w:sz w:val="20"/>
                      <w:szCs w:val="20"/>
                    </w:rPr>
                  </w:pPr>
                  <w:r w:rsidRPr="00FC0F05">
                    <w:rPr>
                      <w:rFonts w:ascii="Times New Roman" w:hAnsi="Times New Roman" w:cs="Times New Roman"/>
                      <w:b/>
                      <w:bCs/>
                      <w:sz w:val="20"/>
                      <w:szCs w:val="20"/>
                    </w:rPr>
                    <w:t>DONANIM YETERLİLİĞİ</w:t>
                  </w:r>
                </w:p>
              </w:tc>
            </w:tr>
          </w:tbl>
          <w:p w:rsidR="006377B9" w:rsidRPr="00FC0F05" w:rsidRDefault="006377B9" w:rsidP="0063380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Cs/>
                <w:color w:val="auto"/>
                <w:sz w:val="20"/>
                <w:szCs w:val="20"/>
              </w:rPr>
            </w:pPr>
          </w:p>
        </w:tc>
        <w:tc>
          <w:tcPr>
            <w:tcW w:w="2406" w:type="dxa"/>
            <w:vAlign w:val="center"/>
          </w:tcPr>
          <w:p w:rsidR="006377B9" w:rsidRPr="00FC0F05" w:rsidRDefault="006377B9" w:rsidP="0063380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Cs/>
                <w:color w:val="auto"/>
                <w:sz w:val="20"/>
                <w:szCs w:val="20"/>
              </w:rPr>
            </w:pPr>
            <w:r w:rsidRPr="00FC0F05">
              <w:rPr>
                <w:rFonts w:ascii="Times New Roman" w:hAnsi="Times New Roman" w:cs="Times New Roman"/>
                <w:bCs w:val="0"/>
                <w:color w:val="auto"/>
                <w:sz w:val="20"/>
                <w:szCs w:val="20"/>
              </w:rPr>
              <w:t>PERSONEL KULLANIM DÜZEYİ</w:t>
            </w:r>
          </w:p>
        </w:tc>
      </w:tr>
      <w:tr w:rsidR="006377B9" w:rsidRPr="00FC0F05" w:rsidTr="0063380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676" w:type="dxa"/>
            <w:vMerge/>
          </w:tcPr>
          <w:p w:rsidR="006377B9" w:rsidRPr="00FC0F05" w:rsidRDefault="006377B9" w:rsidP="00633803">
            <w:pPr>
              <w:jc w:val="center"/>
              <w:rPr>
                <w:rFonts w:ascii="Times New Roman" w:hAnsi="Times New Roman" w:cs="Times New Roman"/>
                <w:b w:val="0"/>
                <w:bCs w:val="0"/>
                <w:iCs/>
                <w:color w:val="auto"/>
                <w:sz w:val="20"/>
                <w:szCs w:val="20"/>
              </w:rPr>
            </w:pPr>
          </w:p>
        </w:tc>
        <w:tc>
          <w:tcPr>
            <w:tcW w:w="2269" w:type="dxa"/>
            <w:vMerge/>
          </w:tcPr>
          <w:p w:rsidR="006377B9" w:rsidRPr="00FC0F05" w:rsidRDefault="006377B9" w:rsidP="006338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0"/>
                <w:szCs w:val="20"/>
              </w:rPr>
            </w:pPr>
          </w:p>
        </w:tc>
        <w:tc>
          <w:tcPr>
            <w:tcW w:w="2547" w:type="dxa"/>
            <w:vAlign w:val="center"/>
          </w:tcPr>
          <w:p w:rsidR="006377B9" w:rsidRPr="00FC0F05" w:rsidRDefault="006377B9" w:rsidP="00633803">
            <w:pPr>
              <w:pStyle w:val="Default"/>
              <w:jc w:val="center"/>
              <w:cnfStyle w:val="000000100000" w:firstRow="0" w:lastRow="0" w:firstColumn="0" w:lastColumn="0" w:oddVBand="0" w:evenVBand="0" w:oddHBand="1" w:evenHBand="0" w:firstRowFirstColumn="0" w:firstRowLastColumn="0" w:lastRowFirstColumn="0" w:lastRowLastColumn="0"/>
              <w:rPr>
                <w:b/>
                <w:bCs/>
                <w:iCs/>
                <w:color w:val="auto"/>
                <w:sz w:val="20"/>
                <w:szCs w:val="20"/>
              </w:rPr>
            </w:pPr>
            <w:r w:rsidRPr="00FC0F05">
              <w:rPr>
                <w:b/>
                <w:bCs/>
                <w:color w:val="auto"/>
                <w:sz w:val="20"/>
                <w:szCs w:val="20"/>
              </w:rPr>
              <w:t>Yeterli / Yetersiz</w:t>
            </w:r>
          </w:p>
        </w:tc>
        <w:tc>
          <w:tcPr>
            <w:tcW w:w="2406" w:type="dxa"/>
            <w:vAlign w:val="center"/>
          </w:tcPr>
          <w:p w:rsidR="006377B9" w:rsidRPr="00FC0F05" w:rsidRDefault="006377B9" w:rsidP="00633803">
            <w:pPr>
              <w:pStyle w:val="Default"/>
              <w:jc w:val="center"/>
              <w:cnfStyle w:val="000000100000" w:firstRow="0" w:lastRow="0" w:firstColumn="0" w:lastColumn="0" w:oddVBand="0" w:evenVBand="0" w:oddHBand="1" w:evenHBand="0" w:firstRowFirstColumn="0" w:firstRowLastColumn="0" w:lastRowFirstColumn="0" w:lastRowLastColumn="0"/>
              <w:rPr>
                <w:b/>
                <w:bCs/>
                <w:iCs/>
                <w:color w:val="auto"/>
                <w:sz w:val="20"/>
                <w:szCs w:val="20"/>
              </w:rPr>
            </w:pPr>
            <w:r w:rsidRPr="00FC0F05">
              <w:rPr>
                <w:b/>
                <w:bCs/>
                <w:color w:val="auto"/>
                <w:sz w:val="20"/>
                <w:szCs w:val="20"/>
              </w:rPr>
              <w:t>Zayıf /Orta /İyi / Çok iyi</w:t>
            </w:r>
          </w:p>
        </w:tc>
      </w:tr>
      <w:tr w:rsidR="006377B9" w:rsidRPr="00FC0F05" w:rsidTr="00633803">
        <w:trPr>
          <w:trHeight w:val="551"/>
        </w:trPr>
        <w:tc>
          <w:tcPr>
            <w:cnfStyle w:val="001000000000" w:firstRow="0" w:lastRow="0" w:firstColumn="1" w:lastColumn="0" w:oddVBand="0" w:evenVBand="0" w:oddHBand="0" w:evenHBand="0" w:firstRowFirstColumn="0" w:firstRowLastColumn="0" w:lastRowFirstColumn="0" w:lastRowLastColumn="0"/>
            <w:tcW w:w="2676" w:type="dxa"/>
            <w:vAlign w:val="center"/>
          </w:tcPr>
          <w:p w:rsidR="006377B9" w:rsidRPr="00FC0F05" w:rsidRDefault="006377B9" w:rsidP="00633803">
            <w:pPr>
              <w:rPr>
                <w:rFonts w:ascii="Times New Roman" w:hAnsi="Times New Roman" w:cs="Times New Roman"/>
                <w:bCs w:val="0"/>
                <w:iCs/>
                <w:color w:val="auto"/>
                <w:sz w:val="20"/>
                <w:szCs w:val="20"/>
              </w:rPr>
            </w:pPr>
            <w:r w:rsidRPr="00FC0F05">
              <w:rPr>
                <w:rFonts w:ascii="Times New Roman" w:hAnsi="Times New Roman" w:cs="Times New Roman"/>
                <w:bCs w:val="0"/>
                <w:color w:val="auto"/>
                <w:sz w:val="20"/>
                <w:szCs w:val="20"/>
              </w:rPr>
              <w:t>Masaüstü Bilgisayar</w:t>
            </w:r>
          </w:p>
        </w:tc>
        <w:tc>
          <w:tcPr>
            <w:tcW w:w="2269" w:type="dxa"/>
            <w:vAlign w:val="center"/>
          </w:tcPr>
          <w:p w:rsidR="006377B9" w:rsidRPr="00FC0F05" w:rsidRDefault="006377B9" w:rsidP="006338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r w:rsidRPr="00FC0F05">
              <w:rPr>
                <w:rFonts w:ascii="Times New Roman" w:hAnsi="Times New Roman" w:cs="Times New Roman"/>
                <w:bCs/>
                <w:iCs/>
                <w:sz w:val="20"/>
                <w:szCs w:val="20"/>
              </w:rPr>
              <w:t>40</w:t>
            </w:r>
          </w:p>
        </w:tc>
        <w:tc>
          <w:tcPr>
            <w:tcW w:w="2547" w:type="dxa"/>
            <w:vAlign w:val="center"/>
          </w:tcPr>
          <w:p w:rsidR="006377B9" w:rsidRPr="00FC0F05" w:rsidRDefault="006377B9" w:rsidP="00633803">
            <w:pPr>
              <w:pStyle w:val="Default"/>
              <w:jc w:val="center"/>
              <w:cnfStyle w:val="000000000000" w:firstRow="0" w:lastRow="0" w:firstColumn="0" w:lastColumn="0" w:oddVBand="0" w:evenVBand="0" w:oddHBand="0" w:evenHBand="0" w:firstRowFirstColumn="0" w:firstRowLastColumn="0" w:lastRowFirstColumn="0" w:lastRowLastColumn="0"/>
              <w:rPr>
                <w:bCs/>
                <w:iCs/>
                <w:color w:val="auto"/>
                <w:sz w:val="20"/>
                <w:szCs w:val="20"/>
              </w:rPr>
            </w:pPr>
            <w:r w:rsidRPr="00FC0F05">
              <w:rPr>
                <w:bCs/>
                <w:color w:val="auto"/>
                <w:sz w:val="20"/>
                <w:szCs w:val="20"/>
              </w:rPr>
              <w:t>Yeterli</w:t>
            </w:r>
          </w:p>
        </w:tc>
        <w:tc>
          <w:tcPr>
            <w:tcW w:w="2406" w:type="dxa"/>
            <w:vAlign w:val="center"/>
          </w:tcPr>
          <w:p w:rsidR="006377B9" w:rsidRPr="00FC0F05" w:rsidRDefault="006377B9" w:rsidP="00633803">
            <w:pPr>
              <w:pStyle w:val="Default"/>
              <w:jc w:val="center"/>
              <w:cnfStyle w:val="000000000000" w:firstRow="0" w:lastRow="0" w:firstColumn="0" w:lastColumn="0" w:oddVBand="0" w:evenVBand="0" w:oddHBand="0" w:evenHBand="0" w:firstRowFirstColumn="0" w:firstRowLastColumn="0" w:lastRowFirstColumn="0" w:lastRowLastColumn="0"/>
              <w:rPr>
                <w:bCs/>
                <w:iCs/>
                <w:color w:val="auto"/>
                <w:sz w:val="20"/>
                <w:szCs w:val="20"/>
              </w:rPr>
            </w:pPr>
            <w:r w:rsidRPr="00FC0F05">
              <w:rPr>
                <w:bCs/>
                <w:iCs/>
                <w:color w:val="auto"/>
                <w:sz w:val="20"/>
                <w:szCs w:val="20"/>
              </w:rPr>
              <w:t>Çok İyi</w:t>
            </w:r>
          </w:p>
        </w:tc>
      </w:tr>
      <w:tr w:rsidR="006377B9" w:rsidRPr="00FC0F05" w:rsidTr="00633803">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676" w:type="dxa"/>
            <w:vAlign w:val="center"/>
          </w:tcPr>
          <w:p w:rsidR="006377B9" w:rsidRPr="00FC0F05" w:rsidRDefault="006377B9" w:rsidP="00633803">
            <w:pPr>
              <w:pStyle w:val="Default"/>
              <w:rPr>
                <w:bCs w:val="0"/>
                <w:iCs/>
                <w:color w:val="auto"/>
                <w:sz w:val="20"/>
                <w:szCs w:val="20"/>
              </w:rPr>
            </w:pPr>
            <w:r w:rsidRPr="00FC0F05">
              <w:rPr>
                <w:bCs w:val="0"/>
                <w:color w:val="auto"/>
                <w:sz w:val="20"/>
                <w:szCs w:val="20"/>
              </w:rPr>
              <w:t>Dizüstü Bilgisayar</w:t>
            </w:r>
          </w:p>
        </w:tc>
        <w:tc>
          <w:tcPr>
            <w:tcW w:w="2269" w:type="dxa"/>
            <w:vAlign w:val="center"/>
          </w:tcPr>
          <w:p w:rsidR="006377B9" w:rsidRPr="00FC0F05" w:rsidRDefault="006377B9" w:rsidP="006338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0"/>
                <w:szCs w:val="20"/>
              </w:rPr>
            </w:pPr>
            <w:r w:rsidRPr="00FC0F05">
              <w:rPr>
                <w:rFonts w:ascii="Times New Roman" w:hAnsi="Times New Roman" w:cs="Times New Roman"/>
                <w:bCs/>
                <w:iCs/>
                <w:sz w:val="20"/>
                <w:szCs w:val="20"/>
              </w:rPr>
              <w:t>5</w:t>
            </w:r>
          </w:p>
        </w:tc>
        <w:tc>
          <w:tcPr>
            <w:tcW w:w="2547" w:type="dxa"/>
            <w:vAlign w:val="center"/>
          </w:tcPr>
          <w:p w:rsidR="006377B9" w:rsidRPr="00FC0F05" w:rsidRDefault="006377B9" w:rsidP="00633803">
            <w:pPr>
              <w:pStyle w:val="Default"/>
              <w:jc w:val="center"/>
              <w:cnfStyle w:val="000000100000" w:firstRow="0" w:lastRow="0" w:firstColumn="0" w:lastColumn="0" w:oddVBand="0" w:evenVBand="0" w:oddHBand="1" w:evenHBand="0" w:firstRowFirstColumn="0" w:firstRowLastColumn="0" w:lastRowFirstColumn="0" w:lastRowLastColumn="0"/>
              <w:rPr>
                <w:bCs/>
                <w:iCs/>
                <w:color w:val="auto"/>
                <w:sz w:val="20"/>
                <w:szCs w:val="20"/>
              </w:rPr>
            </w:pPr>
            <w:r w:rsidRPr="00FC0F05">
              <w:rPr>
                <w:bCs/>
                <w:color w:val="auto"/>
                <w:sz w:val="20"/>
                <w:szCs w:val="20"/>
              </w:rPr>
              <w:t>Yeterli</w:t>
            </w:r>
          </w:p>
        </w:tc>
        <w:tc>
          <w:tcPr>
            <w:tcW w:w="2406" w:type="dxa"/>
            <w:vAlign w:val="center"/>
          </w:tcPr>
          <w:p w:rsidR="006377B9" w:rsidRPr="00FC0F05" w:rsidRDefault="006377B9" w:rsidP="006338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0"/>
                <w:szCs w:val="20"/>
              </w:rPr>
            </w:pPr>
            <w:r w:rsidRPr="00FC0F05">
              <w:rPr>
                <w:rFonts w:ascii="Times New Roman" w:hAnsi="Times New Roman" w:cs="Times New Roman"/>
                <w:bCs/>
                <w:iCs/>
                <w:sz w:val="20"/>
                <w:szCs w:val="20"/>
              </w:rPr>
              <w:t>İyi</w:t>
            </w:r>
          </w:p>
        </w:tc>
      </w:tr>
      <w:tr w:rsidR="006377B9" w:rsidRPr="00FC0F05" w:rsidTr="00633803">
        <w:trPr>
          <w:trHeight w:val="446"/>
        </w:trPr>
        <w:tc>
          <w:tcPr>
            <w:cnfStyle w:val="001000000000" w:firstRow="0" w:lastRow="0" w:firstColumn="1" w:lastColumn="0" w:oddVBand="0" w:evenVBand="0" w:oddHBand="0" w:evenHBand="0" w:firstRowFirstColumn="0" w:firstRowLastColumn="0" w:lastRowFirstColumn="0" w:lastRowLastColumn="0"/>
            <w:tcW w:w="2676" w:type="dxa"/>
            <w:vAlign w:val="center"/>
          </w:tcPr>
          <w:p w:rsidR="006377B9" w:rsidRPr="00FC0F05" w:rsidRDefault="006377B9" w:rsidP="00633803">
            <w:pPr>
              <w:pStyle w:val="Default"/>
              <w:rPr>
                <w:bCs w:val="0"/>
                <w:iCs/>
                <w:color w:val="auto"/>
                <w:sz w:val="20"/>
                <w:szCs w:val="20"/>
              </w:rPr>
            </w:pPr>
            <w:r w:rsidRPr="00FC0F05">
              <w:rPr>
                <w:bCs w:val="0"/>
                <w:color w:val="auto"/>
                <w:sz w:val="20"/>
                <w:szCs w:val="20"/>
              </w:rPr>
              <w:t>Akıllı Tahta</w:t>
            </w:r>
          </w:p>
        </w:tc>
        <w:tc>
          <w:tcPr>
            <w:tcW w:w="2269" w:type="dxa"/>
            <w:vAlign w:val="center"/>
          </w:tcPr>
          <w:p w:rsidR="006377B9" w:rsidRPr="00FC0F05" w:rsidRDefault="006377B9" w:rsidP="006338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r w:rsidRPr="00FC0F05">
              <w:rPr>
                <w:rFonts w:ascii="Times New Roman" w:hAnsi="Times New Roman" w:cs="Times New Roman"/>
                <w:bCs/>
                <w:iCs/>
                <w:sz w:val="20"/>
                <w:szCs w:val="20"/>
              </w:rPr>
              <w:t>22</w:t>
            </w:r>
          </w:p>
        </w:tc>
        <w:tc>
          <w:tcPr>
            <w:tcW w:w="2547" w:type="dxa"/>
            <w:vAlign w:val="center"/>
          </w:tcPr>
          <w:p w:rsidR="006377B9" w:rsidRPr="00FC0F05" w:rsidRDefault="006377B9" w:rsidP="00633803">
            <w:pPr>
              <w:pStyle w:val="Default"/>
              <w:jc w:val="center"/>
              <w:cnfStyle w:val="000000000000" w:firstRow="0" w:lastRow="0" w:firstColumn="0" w:lastColumn="0" w:oddVBand="0" w:evenVBand="0" w:oddHBand="0" w:evenHBand="0" w:firstRowFirstColumn="0" w:firstRowLastColumn="0" w:lastRowFirstColumn="0" w:lastRowLastColumn="0"/>
              <w:rPr>
                <w:bCs/>
                <w:iCs/>
                <w:color w:val="auto"/>
                <w:sz w:val="20"/>
                <w:szCs w:val="20"/>
              </w:rPr>
            </w:pPr>
            <w:r w:rsidRPr="00FC0F05">
              <w:rPr>
                <w:bCs/>
                <w:color w:val="auto"/>
                <w:sz w:val="20"/>
                <w:szCs w:val="20"/>
              </w:rPr>
              <w:t>Yeterli</w:t>
            </w:r>
          </w:p>
        </w:tc>
        <w:tc>
          <w:tcPr>
            <w:tcW w:w="2406" w:type="dxa"/>
            <w:vAlign w:val="center"/>
          </w:tcPr>
          <w:p w:rsidR="006377B9" w:rsidRPr="00FC0F05" w:rsidRDefault="006377B9" w:rsidP="006338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r w:rsidRPr="00FC0F05">
              <w:rPr>
                <w:rFonts w:ascii="Times New Roman" w:hAnsi="Times New Roman" w:cs="Times New Roman"/>
                <w:bCs/>
                <w:iCs/>
                <w:sz w:val="20"/>
                <w:szCs w:val="20"/>
              </w:rPr>
              <w:t>Çok İyi</w:t>
            </w:r>
          </w:p>
        </w:tc>
      </w:tr>
      <w:tr w:rsidR="006377B9" w:rsidRPr="00FC0F05" w:rsidTr="00633803">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676" w:type="dxa"/>
            <w:vAlign w:val="center"/>
          </w:tcPr>
          <w:p w:rsidR="006377B9" w:rsidRPr="00FC0F05" w:rsidRDefault="006377B9" w:rsidP="00633803">
            <w:pPr>
              <w:pStyle w:val="Default"/>
              <w:rPr>
                <w:bCs w:val="0"/>
                <w:iCs/>
                <w:color w:val="auto"/>
                <w:sz w:val="20"/>
                <w:szCs w:val="20"/>
              </w:rPr>
            </w:pPr>
            <w:r w:rsidRPr="00FC0F05">
              <w:rPr>
                <w:bCs w:val="0"/>
                <w:color w:val="auto"/>
                <w:sz w:val="20"/>
                <w:szCs w:val="20"/>
              </w:rPr>
              <w:t>Yazıcı</w:t>
            </w:r>
          </w:p>
        </w:tc>
        <w:tc>
          <w:tcPr>
            <w:tcW w:w="2269" w:type="dxa"/>
            <w:vAlign w:val="center"/>
          </w:tcPr>
          <w:p w:rsidR="006377B9" w:rsidRPr="00FC0F05" w:rsidRDefault="006377B9" w:rsidP="006338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0"/>
                <w:szCs w:val="20"/>
              </w:rPr>
            </w:pPr>
            <w:r w:rsidRPr="00FC0F05">
              <w:rPr>
                <w:rFonts w:ascii="Times New Roman" w:hAnsi="Times New Roman" w:cs="Times New Roman"/>
                <w:bCs/>
                <w:iCs/>
                <w:sz w:val="20"/>
                <w:szCs w:val="20"/>
              </w:rPr>
              <w:t>5</w:t>
            </w:r>
          </w:p>
        </w:tc>
        <w:tc>
          <w:tcPr>
            <w:tcW w:w="2547" w:type="dxa"/>
            <w:vAlign w:val="center"/>
          </w:tcPr>
          <w:p w:rsidR="006377B9" w:rsidRPr="00FC0F05" w:rsidRDefault="006377B9" w:rsidP="00633803">
            <w:pPr>
              <w:pStyle w:val="Default"/>
              <w:jc w:val="center"/>
              <w:cnfStyle w:val="000000100000" w:firstRow="0" w:lastRow="0" w:firstColumn="0" w:lastColumn="0" w:oddVBand="0" w:evenVBand="0" w:oddHBand="1" w:evenHBand="0" w:firstRowFirstColumn="0" w:firstRowLastColumn="0" w:lastRowFirstColumn="0" w:lastRowLastColumn="0"/>
              <w:rPr>
                <w:bCs/>
                <w:iCs/>
                <w:color w:val="auto"/>
                <w:sz w:val="20"/>
                <w:szCs w:val="20"/>
              </w:rPr>
            </w:pPr>
            <w:r w:rsidRPr="00FC0F05">
              <w:rPr>
                <w:bCs/>
                <w:color w:val="auto"/>
                <w:sz w:val="20"/>
                <w:szCs w:val="20"/>
              </w:rPr>
              <w:t>Yeterli</w:t>
            </w:r>
          </w:p>
        </w:tc>
        <w:tc>
          <w:tcPr>
            <w:tcW w:w="2406" w:type="dxa"/>
            <w:vAlign w:val="center"/>
          </w:tcPr>
          <w:p w:rsidR="006377B9" w:rsidRPr="00FC0F05" w:rsidRDefault="006377B9" w:rsidP="006338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0"/>
                <w:szCs w:val="20"/>
              </w:rPr>
            </w:pPr>
            <w:r w:rsidRPr="00FC0F05">
              <w:rPr>
                <w:rFonts w:ascii="Times New Roman" w:hAnsi="Times New Roman" w:cs="Times New Roman"/>
                <w:bCs/>
                <w:iCs/>
                <w:sz w:val="20"/>
                <w:szCs w:val="20"/>
              </w:rPr>
              <w:t>İyi</w:t>
            </w:r>
          </w:p>
        </w:tc>
      </w:tr>
      <w:tr w:rsidR="006377B9" w:rsidRPr="00FC0F05" w:rsidTr="00633803">
        <w:trPr>
          <w:trHeight w:val="460"/>
        </w:trPr>
        <w:tc>
          <w:tcPr>
            <w:cnfStyle w:val="001000000000" w:firstRow="0" w:lastRow="0" w:firstColumn="1" w:lastColumn="0" w:oddVBand="0" w:evenVBand="0" w:oddHBand="0" w:evenHBand="0" w:firstRowFirstColumn="0" w:firstRowLastColumn="0" w:lastRowFirstColumn="0" w:lastRowLastColumn="0"/>
            <w:tcW w:w="2676" w:type="dxa"/>
            <w:vAlign w:val="center"/>
          </w:tcPr>
          <w:p w:rsidR="006377B9" w:rsidRPr="00FC0F05" w:rsidRDefault="006377B9" w:rsidP="00633803">
            <w:pPr>
              <w:pStyle w:val="Default"/>
              <w:rPr>
                <w:bCs w:val="0"/>
                <w:iCs/>
                <w:color w:val="auto"/>
                <w:sz w:val="20"/>
                <w:szCs w:val="20"/>
              </w:rPr>
            </w:pPr>
            <w:r w:rsidRPr="00FC0F05">
              <w:rPr>
                <w:bCs w:val="0"/>
                <w:color w:val="auto"/>
                <w:sz w:val="20"/>
                <w:szCs w:val="20"/>
              </w:rPr>
              <w:t>Tarayıcı</w:t>
            </w:r>
          </w:p>
        </w:tc>
        <w:tc>
          <w:tcPr>
            <w:tcW w:w="2269" w:type="dxa"/>
            <w:vAlign w:val="center"/>
          </w:tcPr>
          <w:p w:rsidR="006377B9" w:rsidRPr="00FC0F05" w:rsidRDefault="006377B9" w:rsidP="006338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r w:rsidRPr="00FC0F05">
              <w:rPr>
                <w:rFonts w:ascii="Times New Roman" w:hAnsi="Times New Roman" w:cs="Times New Roman"/>
                <w:bCs/>
                <w:iCs/>
                <w:sz w:val="20"/>
                <w:szCs w:val="20"/>
              </w:rPr>
              <w:t>1</w:t>
            </w:r>
          </w:p>
        </w:tc>
        <w:tc>
          <w:tcPr>
            <w:tcW w:w="2547" w:type="dxa"/>
            <w:vAlign w:val="center"/>
          </w:tcPr>
          <w:p w:rsidR="006377B9" w:rsidRPr="00FC0F05" w:rsidRDefault="006377B9" w:rsidP="00633803">
            <w:pPr>
              <w:pStyle w:val="Default"/>
              <w:jc w:val="center"/>
              <w:cnfStyle w:val="000000000000" w:firstRow="0" w:lastRow="0" w:firstColumn="0" w:lastColumn="0" w:oddVBand="0" w:evenVBand="0" w:oddHBand="0" w:evenHBand="0" w:firstRowFirstColumn="0" w:firstRowLastColumn="0" w:lastRowFirstColumn="0" w:lastRowLastColumn="0"/>
              <w:rPr>
                <w:bCs/>
                <w:iCs/>
                <w:color w:val="auto"/>
                <w:sz w:val="20"/>
                <w:szCs w:val="20"/>
              </w:rPr>
            </w:pPr>
            <w:r w:rsidRPr="00FC0F05">
              <w:rPr>
                <w:bCs/>
                <w:color w:val="auto"/>
                <w:sz w:val="20"/>
                <w:szCs w:val="20"/>
              </w:rPr>
              <w:t>Yeterli</w:t>
            </w:r>
          </w:p>
        </w:tc>
        <w:tc>
          <w:tcPr>
            <w:tcW w:w="2406" w:type="dxa"/>
            <w:vAlign w:val="center"/>
          </w:tcPr>
          <w:p w:rsidR="006377B9" w:rsidRPr="00FC0F05" w:rsidRDefault="006377B9" w:rsidP="006338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r w:rsidRPr="00FC0F05">
              <w:rPr>
                <w:rFonts w:ascii="Times New Roman" w:hAnsi="Times New Roman" w:cs="Times New Roman"/>
                <w:bCs/>
                <w:iCs/>
                <w:sz w:val="20"/>
                <w:szCs w:val="20"/>
              </w:rPr>
              <w:t>İyi</w:t>
            </w:r>
          </w:p>
        </w:tc>
      </w:tr>
      <w:tr w:rsidR="006377B9" w:rsidRPr="00FC0F05" w:rsidTr="00633803">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676" w:type="dxa"/>
            <w:vAlign w:val="center"/>
          </w:tcPr>
          <w:p w:rsidR="006377B9" w:rsidRPr="00FC0F05" w:rsidRDefault="006377B9" w:rsidP="00633803">
            <w:pPr>
              <w:pStyle w:val="Default"/>
              <w:rPr>
                <w:bCs w:val="0"/>
                <w:iCs/>
                <w:color w:val="auto"/>
                <w:sz w:val="20"/>
                <w:szCs w:val="20"/>
              </w:rPr>
            </w:pPr>
            <w:r w:rsidRPr="00FC0F05">
              <w:rPr>
                <w:bCs w:val="0"/>
                <w:color w:val="auto"/>
                <w:sz w:val="20"/>
                <w:szCs w:val="20"/>
              </w:rPr>
              <w:t>Fotokopi</w:t>
            </w:r>
          </w:p>
        </w:tc>
        <w:tc>
          <w:tcPr>
            <w:tcW w:w="2269" w:type="dxa"/>
            <w:vAlign w:val="center"/>
          </w:tcPr>
          <w:p w:rsidR="006377B9" w:rsidRPr="00FC0F05" w:rsidRDefault="006377B9" w:rsidP="006338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0"/>
                <w:szCs w:val="20"/>
              </w:rPr>
            </w:pPr>
            <w:r w:rsidRPr="00FC0F05">
              <w:rPr>
                <w:rFonts w:ascii="Times New Roman" w:hAnsi="Times New Roman" w:cs="Times New Roman"/>
                <w:bCs/>
                <w:iCs/>
                <w:sz w:val="20"/>
                <w:szCs w:val="20"/>
              </w:rPr>
              <w:t>2</w:t>
            </w:r>
          </w:p>
        </w:tc>
        <w:tc>
          <w:tcPr>
            <w:tcW w:w="2547" w:type="dxa"/>
            <w:vAlign w:val="center"/>
          </w:tcPr>
          <w:p w:rsidR="006377B9" w:rsidRPr="00FC0F05" w:rsidRDefault="006377B9" w:rsidP="00633803">
            <w:pPr>
              <w:pStyle w:val="Default"/>
              <w:jc w:val="center"/>
              <w:cnfStyle w:val="000000100000" w:firstRow="0" w:lastRow="0" w:firstColumn="0" w:lastColumn="0" w:oddVBand="0" w:evenVBand="0" w:oddHBand="1" w:evenHBand="0" w:firstRowFirstColumn="0" w:firstRowLastColumn="0" w:lastRowFirstColumn="0" w:lastRowLastColumn="0"/>
              <w:rPr>
                <w:bCs/>
                <w:iCs/>
                <w:color w:val="auto"/>
                <w:sz w:val="20"/>
                <w:szCs w:val="20"/>
              </w:rPr>
            </w:pPr>
            <w:r w:rsidRPr="00FC0F05">
              <w:rPr>
                <w:color w:val="auto"/>
                <w:sz w:val="20"/>
                <w:szCs w:val="20"/>
              </w:rPr>
              <w:t>Yeterli</w:t>
            </w:r>
          </w:p>
        </w:tc>
        <w:tc>
          <w:tcPr>
            <w:tcW w:w="2406" w:type="dxa"/>
            <w:vAlign w:val="center"/>
          </w:tcPr>
          <w:p w:rsidR="006377B9" w:rsidRPr="00FC0F05" w:rsidRDefault="006377B9" w:rsidP="00633803">
            <w:pPr>
              <w:pStyle w:val="Default"/>
              <w:jc w:val="center"/>
              <w:cnfStyle w:val="000000100000" w:firstRow="0" w:lastRow="0" w:firstColumn="0" w:lastColumn="0" w:oddVBand="0" w:evenVBand="0" w:oddHBand="1" w:evenHBand="0" w:firstRowFirstColumn="0" w:firstRowLastColumn="0" w:lastRowFirstColumn="0" w:lastRowLastColumn="0"/>
              <w:rPr>
                <w:bCs/>
                <w:iCs/>
                <w:color w:val="auto"/>
                <w:sz w:val="20"/>
                <w:szCs w:val="20"/>
              </w:rPr>
            </w:pPr>
            <w:r w:rsidRPr="00FC0F05">
              <w:rPr>
                <w:bCs/>
                <w:color w:val="auto"/>
                <w:sz w:val="20"/>
                <w:szCs w:val="20"/>
              </w:rPr>
              <w:t>Çok İyi</w:t>
            </w:r>
          </w:p>
        </w:tc>
      </w:tr>
      <w:tr w:rsidR="006377B9" w:rsidRPr="00FC0F05" w:rsidTr="00633803">
        <w:trPr>
          <w:trHeight w:val="474"/>
        </w:trPr>
        <w:tc>
          <w:tcPr>
            <w:cnfStyle w:val="001000000000" w:firstRow="0" w:lastRow="0" w:firstColumn="1" w:lastColumn="0" w:oddVBand="0" w:evenVBand="0" w:oddHBand="0" w:evenHBand="0" w:firstRowFirstColumn="0" w:firstRowLastColumn="0" w:lastRowFirstColumn="0" w:lastRowLastColumn="0"/>
            <w:tcW w:w="2676" w:type="dxa"/>
            <w:vAlign w:val="center"/>
          </w:tcPr>
          <w:p w:rsidR="006377B9" w:rsidRPr="00FC0F05" w:rsidRDefault="006377B9" w:rsidP="00633803">
            <w:pPr>
              <w:pStyle w:val="Default"/>
              <w:rPr>
                <w:bCs w:val="0"/>
                <w:iCs/>
                <w:color w:val="auto"/>
                <w:sz w:val="20"/>
                <w:szCs w:val="20"/>
              </w:rPr>
            </w:pPr>
            <w:r w:rsidRPr="00FC0F05">
              <w:rPr>
                <w:bCs w:val="0"/>
                <w:color w:val="auto"/>
                <w:sz w:val="20"/>
                <w:szCs w:val="20"/>
              </w:rPr>
              <w:lastRenderedPageBreak/>
              <w:t>ADSL</w:t>
            </w:r>
          </w:p>
        </w:tc>
        <w:tc>
          <w:tcPr>
            <w:tcW w:w="2269" w:type="dxa"/>
            <w:vAlign w:val="center"/>
          </w:tcPr>
          <w:p w:rsidR="006377B9" w:rsidRPr="00FC0F05" w:rsidRDefault="006377B9" w:rsidP="006338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r w:rsidRPr="00FC0F05">
              <w:rPr>
                <w:rFonts w:ascii="Times New Roman" w:hAnsi="Times New Roman" w:cs="Times New Roman"/>
                <w:bCs/>
                <w:iCs/>
                <w:sz w:val="20"/>
                <w:szCs w:val="20"/>
              </w:rPr>
              <w:t>1</w:t>
            </w:r>
          </w:p>
        </w:tc>
        <w:tc>
          <w:tcPr>
            <w:tcW w:w="2547" w:type="dxa"/>
            <w:vAlign w:val="center"/>
          </w:tcPr>
          <w:p w:rsidR="006377B9" w:rsidRPr="00FC0F05" w:rsidRDefault="006377B9" w:rsidP="00633803">
            <w:pPr>
              <w:pStyle w:val="Default"/>
              <w:jc w:val="center"/>
              <w:cnfStyle w:val="000000000000" w:firstRow="0" w:lastRow="0" w:firstColumn="0" w:lastColumn="0" w:oddVBand="0" w:evenVBand="0" w:oddHBand="0" w:evenHBand="0" w:firstRowFirstColumn="0" w:firstRowLastColumn="0" w:lastRowFirstColumn="0" w:lastRowLastColumn="0"/>
              <w:rPr>
                <w:bCs/>
                <w:iCs/>
                <w:color w:val="auto"/>
                <w:sz w:val="20"/>
                <w:szCs w:val="20"/>
              </w:rPr>
            </w:pPr>
            <w:r w:rsidRPr="00FC0F05">
              <w:rPr>
                <w:color w:val="auto"/>
                <w:sz w:val="20"/>
                <w:szCs w:val="20"/>
              </w:rPr>
              <w:t>Yeterli</w:t>
            </w:r>
          </w:p>
        </w:tc>
        <w:tc>
          <w:tcPr>
            <w:tcW w:w="2406" w:type="dxa"/>
            <w:vAlign w:val="center"/>
          </w:tcPr>
          <w:p w:rsidR="006377B9" w:rsidRPr="00FC0F05" w:rsidRDefault="006377B9" w:rsidP="006338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r w:rsidRPr="00FC0F05">
              <w:rPr>
                <w:rFonts w:ascii="Times New Roman" w:hAnsi="Times New Roman" w:cs="Times New Roman"/>
                <w:bCs/>
                <w:iCs/>
                <w:sz w:val="20"/>
                <w:szCs w:val="20"/>
              </w:rPr>
              <w:t>İyi</w:t>
            </w:r>
          </w:p>
        </w:tc>
      </w:tr>
      <w:tr w:rsidR="006377B9" w:rsidRPr="00FC0F05" w:rsidTr="00633803">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2676" w:type="dxa"/>
            <w:vAlign w:val="center"/>
          </w:tcPr>
          <w:p w:rsidR="006377B9" w:rsidRPr="00FC0F05" w:rsidRDefault="006377B9" w:rsidP="00633803">
            <w:pPr>
              <w:pStyle w:val="Default"/>
              <w:rPr>
                <w:bCs w:val="0"/>
                <w:iCs/>
                <w:color w:val="auto"/>
                <w:sz w:val="20"/>
                <w:szCs w:val="20"/>
              </w:rPr>
            </w:pPr>
            <w:r w:rsidRPr="00FC0F05">
              <w:rPr>
                <w:bCs w:val="0"/>
                <w:color w:val="auto"/>
                <w:sz w:val="20"/>
                <w:szCs w:val="20"/>
              </w:rPr>
              <w:t>Güvenlik Kamera Sistemi</w:t>
            </w:r>
          </w:p>
        </w:tc>
        <w:tc>
          <w:tcPr>
            <w:tcW w:w="2269" w:type="dxa"/>
            <w:vAlign w:val="center"/>
          </w:tcPr>
          <w:p w:rsidR="006377B9" w:rsidRPr="00FC0F05" w:rsidRDefault="006377B9" w:rsidP="006338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0"/>
                <w:szCs w:val="20"/>
              </w:rPr>
            </w:pPr>
            <w:r w:rsidRPr="00FC0F05">
              <w:rPr>
                <w:rFonts w:ascii="Times New Roman" w:hAnsi="Times New Roman" w:cs="Times New Roman"/>
                <w:bCs/>
                <w:iCs/>
                <w:sz w:val="20"/>
                <w:szCs w:val="20"/>
              </w:rPr>
              <w:t>12</w:t>
            </w:r>
          </w:p>
        </w:tc>
        <w:tc>
          <w:tcPr>
            <w:tcW w:w="2547" w:type="dxa"/>
            <w:vAlign w:val="center"/>
          </w:tcPr>
          <w:p w:rsidR="006377B9" w:rsidRPr="00FC0F05" w:rsidRDefault="006377B9" w:rsidP="006338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0"/>
                <w:szCs w:val="20"/>
              </w:rPr>
            </w:pPr>
            <w:r w:rsidRPr="00FC0F05">
              <w:rPr>
                <w:rFonts w:ascii="Times New Roman" w:hAnsi="Times New Roman" w:cs="Times New Roman"/>
                <w:bCs/>
                <w:sz w:val="20"/>
                <w:szCs w:val="20"/>
              </w:rPr>
              <w:t>Yeterli</w:t>
            </w:r>
          </w:p>
        </w:tc>
        <w:tc>
          <w:tcPr>
            <w:tcW w:w="2406" w:type="dxa"/>
            <w:vAlign w:val="center"/>
          </w:tcPr>
          <w:p w:rsidR="006377B9" w:rsidRPr="00FC0F05" w:rsidRDefault="006377B9" w:rsidP="006338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0"/>
                <w:szCs w:val="20"/>
              </w:rPr>
            </w:pPr>
            <w:r w:rsidRPr="00FC0F05">
              <w:rPr>
                <w:rFonts w:ascii="Times New Roman" w:hAnsi="Times New Roman" w:cs="Times New Roman"/>
                <w:bCs/>
                <w:iCs/>
                <w:sz w:val="20"/>
                <w:szCs w:val="20"/>
              </w:rPr>
              <w:t>İyi</w:t>
            </w:r>
          </w:p>
        </w:tc>
      </w:tr>
      <w:tr w:rsidR="006377B9" w:rsidRPr="00FC0F05" w:rsidTr="00633803">
        <w:trPr>
          <w:trHeight w:val="454"/>
        </w:trPr>
        <w:tc>
          <w:tcPr>
            <w:cnfStyle w:val="001000000000" w:firstRow="0" w:lastRow="0" w:firstColumn="1" w:lastColumn="0" w:oddVBand="0" w:evenVBand="0" w:oddHBand="0" w:evenHBand="0" w:firstRowFirstColumn="0" w:firstRowLastColumn="0" w:lastRowFirstColumn="0" w:lastRowLastColumn="0"/>
            <w:tcW w:w="2676" w:type="dxa"/>
            <w:vAlign w:val="center"/>
          </w:tcPr>
          <w:p w:rsidR="006377B9" w:rsidRPr="00FC0F05" w:rsidRDefault="006377B9" w:rsidP="00633803">
            <w:pPr>
              <w:pStyle w:val="Default"/>
              <w:rPr>
                <w:bCs w:val="0"/>
                <w:iCs/>
                <w:color w:val="auto"/>
                <w:sz w:val="20"/>
                <w:szCs w:val="20"/>
              </w:rPr>
            </w:pPr>
            <w:r w:rsidRPr="00FC0F05">
              <w:rPr>
                <w:bCs w:val="0"/>
                <w:color w:val="auto"/>
                <w:sz w:val="20"/>
                <w:szCs w:val="20"/>
              </w:rPr>
              <w:t>Faks</w:t>
            </w:r>
          </w:p>
        </w:tc>
        <w:tc>
          <w:tcPr>
            <w:tcW w:w="2269" w:type="dxa"/>
            <w:vAlign w:val="center"/>
          </w:tcPr>
          <w:p w:rsidR="006377B9" w:rsidRPr="00FC0F05" w:rsidRDefault="006377B9" w:rsidP="006338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r w:rsidRPr="00FC0F05">
              <w:rPr>
                <w:rFonts w:ascii="Times New Roman" w:hAnsi="Times New Roman" w:cs="Times New Roman"/>
                <w:bCs/>
                <w:iCs/>
                <w:sz w:val="20"/>
                <w:szCs w:val="20"/>
              </w:rPr>
              <w:t>0</w:t>
            </w:r>
          </w:p>
        </w:tc>
        <w:tc>
          <w:tcPr>
            <w:tcW w:w="2547" w:type="dxa"/>
            <w:vAlign w:val="center"/>
          </w:tcPr>
          <w:p w:rsidR="006377B9" w:rsidRPr="00FC0F05" w:rsidRDefault="006377B9" w:rsidP="006338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p>
        </w:tc>
        <w:tc>
          <w:tcPr>
            <w:tcW w:w="2406" w:type="dxa"/>
            <w:vAlign w:val="center"/>
          </w:tcPr>
          <w:p w:rsidR="006377B9" w:rsidRPr="00FC0F05" w:rsidRDefault="006377B9" w:rsidP="006338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p>
        </w:tc>
      </w:tr>
    </w:tbl>
    <w:p w:rsidR="006377B9" w:rsidRPr="00FC0F05" w:rsidRDefault="006377B9" w:rsidP="006377B9">
      <w:pPr>
        <w:jc w:val="both"/>
        <w:rPr>
          <w:rFonts w:ascii="Times New Roman" w:hAnsi="Times New Roman" w:cs="Times New Roman"/>
          <w:sz w:val="24"/>
          <w:szCs w:val="24"/>
        </w:rPr>
      </w:pPr>
    </w:p>
    <w:p w:rsidR="00001065" w:rsidRPr="00FC0F05" w:rsidRDefault="00001065" w:rsidP="00001065">
      <w:pPr>
        <w:pStyle w:val="GvdeMetni"/>
        <w:spacing w:before="59"/>
        <w:rPr>
          <w:rFonts w:ascii="Times New Roman" w:hAnsi="Times New Roman" w:cs="Times New Roman"/>
          <w:b/>
        </w:rPr>
      </w:pPr>
    </w:p>
    <w:p w:rsidR="00001065" w:rsidRPr="00FC0F05" w:rsidRDefault="00001065" w:rsidP="00001065">
      <w:pPr>
        <w:pStyle w:val="GvdeMetni"/>
        <w:spacing w:before="59"/>
        <w:rPr>
          <w:rFonts w:ascii="Times New Roman" w:hAnsi="Times New Roman" w:cs="Times New Roman"/>
          <w:b/>
        </w:rPr>
      </w:pPr>
    </w:p>
    <w:p w:rsidR="00001065" w:rsidRPr="00FC0F05" w:rsidRDefault="00001065" w:rsidP="00001065">
      <w:pPr>
        <w:rPr>
          <w:rFonts w:ascii="Times New Roman" w:hAnsi="Times New Roman" w:cs="Times New Roman"/>
          <w:sz w:val="24"/>
          <w:szCs w:val="24"/>
        </w:rPr>
      </w:pPr>
    </w:p>
    <w:p w:rsidR="00001065" w:rsidRPr="00FC0F05" w:rsidRDefault="00001065" w:rsidP="00001065">
      <w:pPr>
        <w:rPr>
          <w:rFonts w:ascii="Times New Roman" w:hAnsi="Times New Roman" w:cs="Times New Roman"/>
          <w:sz w:val="24"/>
          <w:szCs w:val="24"/>
        </w:rPr>
      </w:pPr>
    </w:p>
    <w:p w:rsidR="00001065" w:rsidRPr="00FC0F05" w:rsidRDefault="00001065" w:rsidP="00001065">
      <w:pPr>
        <w:rPr>
          <w:rFonts w:ascii="Times New Roman" w:hAnsi="Times New Roman" w:cs="Times New Roman"/>
          <w:sz w:val="24"/>
          <w:szCs w:val="24"/>
        </w:rPr>
      </w:pPr>
    </w:p>
    <w:p w:rsidR="00001065" w:rsidRPr="00FC0F05" w:rsidRDefault="00001065" w:rsidP="00001065">
      <w:pPr>
        <w:jc w:val="center"/>
        <w:rPr>
          <w:rFonts w:ascii="Times New Roman" w:hAnsi="Times New Roman" w:cs="Times New Roman"/>
          <w:bCs/>
          <w:i/>
          <w:iCs/>
          <w:spacing w:val="-2"/>
          <w:w w:val="105"/>
          <w:sz w:val="24"/>
          <w:szCs w:val="24"/>
        </w:rPr>
      </w:pPr>
      <w:r w:rsidRPr="00FC0F05">
        <w:rPr>
          <w:rFonts w:ascii="Times New Roman" w:hAnsi="Times New Roman" w:cs="Times New Roman"/>
          <w:b/>
          <w:i/>
          <w:iCs/>
          <w:w w:val="105"/>
          <w:sz w:val="24"/>
          <w:szCs w:val="24"/>
        </w:rPr>
        <w:t>Tablo</w:t>
      </w:r>
      <w:r w:rsidRPr="00FC0F05">
        <w:rPr>
          <w:rFonts w:ascii="Times New Roman" w:hAnsi="Times New Roman" w:cs="Times New Roman"/>
          <w:b/>
          <w:i/>
          <w:iCs/>
          <w:spacing w:val="-10"/>
          <w:w w:val="105"/>
          <w:sz w:val="24"/>
          <w:szCs w:val="24"/>
        </w:rPr>
        <w:t xml:space="preserve"> </w:t>
      </w:r>
      <w:r w:rsidRPr="00FC0F05">
        <w:rPr>
          <w:rFonts w:ascii="Times New Roman" w:hAnsi="Times New Roman" w:cs="Times New Roman"/>
          <w:b/>
          <w:i/>
          <w:iCs/>
          <w:w w:val="105"/>
          <w:sz w:val="24"/>
          <w:szCs w:val="24"/>
        </w:rPr>
        <w:t>11.</w:t>
      </w:r>
      <w:r w:rsidRPr="00FC0F05">
        <w:rPr>
          <w:rFonts w:ascii="Times New Roman" w:hAnsi="Times New Roman" w:cs="Times New Roman"/>
          <w:b/>
          <w:i/>
          <w:iCs/>
          <w:spacing w:val="-12"/>
          <w:w w:val="105"/>
          <w:sz w:val="24"/>
          <w:szCs w:val="24"/>
        </w:rPr>
        <w:t xml:space="preserve"> </w:t>
      </w:r>
      <w:r w:rsidRPr="00FC0F05">
        <w:rPr>
          <w:rFonts w:ascii="Times New Roman" w:hAnsi="Times New Roman" w:cs="Times New Roman"/>
          <w:bCs/>
          <w:i/>
          <w:iCs/>
          <w:w w:val="105"/>
          <w:sz w:val="24"/>
          <w:szCs w:val="24"/>
        </w:rPr>
        <w:t>Fiziki</w:t>
      </w:r>
      <w:r w:rsidRPr="00FC0F05">
        <w:rPr>
          <w:rFonts w:ascii="Times New Roman" w:hAnsi="Times New Roman" w:cs="Times New Roman"/>
          <w:bCs/>
          <w:i/>
          <w:iCs/>
          <w:spacing w:val="-9"/>
          <w:w w:val="105"/>
          <w:sz w:val="24"/>
          <w:szCs w:val="24"/>
        </w:rPr>
        <w:t xml:space="preserve"> </w:t>
      </w:r>
      <w:r w:rsidRPr="00FC0F05">
        <w:rPr>
          <w:rFonts w:ascii="Times New Roman" w:hAnsi="Times New Roman" w:cs="Times New Roman"/>
          <w:bCs/>
          <w:i/>
          <w:iCs/>
          <w:w w:val="105"/>
          <w:sz w:val="24"/>
          <w:szCs w:val="24"/>
        </w:rPr>
        <w:t>Mekân</w:t>
      </w:r>
      <w:r w:rsidRPr="00FC0F05">
        <w:rPr>
          <w:rFonts w:ascii="Times New Roman" w:hAnsi="Times New Roman" w:cs="Times New Roman"/>
          <w:bCs/>
          <w:i/>
          <w:iCs/>
          <w:spacing w:val="-9"/>
          <w:w w:val="105"/>
          <w:sz w:val="24"/>
          <w:szCs w:val="24"/>
        </w:rPr>
        <w:t xml:space="preserve"> </w:t>
      </w:r>
      <w:r w:rsidRPr="00FC0F05">
        <w:rPr>
          <w:rFonts w:ascii="Times New Roman" w:hAnsi="Times New Roman" w:cs="Times New Roman"/>
          <w:bCs/>
          <w:i/>
          <w:iCs/>
          <w:spacing w:val="-2"/>
          <w:w w:val="105"/>
          <w:sz w:val="24"/>
          <w:szCs w:val="24"/>
        </w:rPr>
        <w:t>Durumu</w:t>
      </w:r>
    </w:p>
    <w:p w:rsidR="00001065" w:rsidRPr="00FC0F0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FC0F05" w:rsidTr="00001065">
        <w:trPr>
          <w:trHeight w:val="567"/>
          <w:jc w:val="center"/>
        </w:trPr>
        <w:tc>
          <w:tcPr>
            <w:tcW w:w="4152" w:type="dxa"/>
            <w:vAlign w:val="center"/>
          </w:tcPr>
          <w:p w:rsidR="00001065" w:rsidRPr="00FC0F05" w:rsidRDefault="00001065" w:rsidP="008018AB">
            <w:pPr>
              <w:pStyle w:val="TableParagraph"/>
              <w:spacing w:before="5"/>
              <w:ind w:left="107"/>
              <w:rPr>
                <w:rFonts w:ascii="Times New Roman" w:hAnsi="Times New Roman" w:cs="Times New Roman"/>
                <w:sz w:val="24"/>
                <w:szCs w:val="24"/>
              </w:rPr>
            </w:pPr>
            <w:r w:rsidRPr="00FC0F05">
              <w:rPr>
                <w:rFonts w:ascii="Times New Roman" w:hAnsi="Times New Roman" w:cs="Times New Roman"/>
                <w:spacing w:val="-5"/>
                <w:sz w:val="24"/>
                <w:szCs w:val="24"/>
              </w:rPr>
              <w:t>Fiziki</w:t>
            </w:r>
            <w:r w:rsidRPr="00FC0F0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rsidR="00001065" w:rsidRPr="00FC0F05" w:rsidRDefault="00001065" w:rsidP="008018AB">
            <w:pPr>
              <w:pStyle w:val="TableParagraph"/>
              <w:spacing w:before="5"/>
              <w:ind w:left="10"/>
              <w:jc w:val="center"/>
              <w:rPr>
                <w:rFonts w:ascii="Times New Roman" w:hAnsi="Times New Roman" w:cs="Times New Roman"/>
                <w:b/>
                <w:sz w:val="24"/>
                <w:szCs w:val="24"/>
              </w:rPr>
            </w:pPr>
            <w:r w:rsidRPr="00FC0F05">
              <w:rPr>
                <w:rFonts w:ascii="Times New Roman" w:hAnsi="Times New Roman" w:cs="Times New Roman"/>
                <w:b/>
                <w:spacing w:val="-5"/>
                <w:sz w:val="24"/>
                <w:szCs w:val="24"/>
              </w:rPr>
              <w:t>Var</w:t>
            </w:r>
          </w:p>
        </w:tc>
        <w:tc>
          <w:tcPr>
            <w:tcW w:w="1237" w:type="dxa"/>
            <w:vAlign w:val="center"/>
          </w:tcPr>
          <w:p w:rsidR="00001065" w:rsidRPr="00FC0F05" w:rsidRDefault="00001065" w:rsidP="008018AB">
            <w:pPr>
              <w:pStyle w:val="TableParagraph"/>
              <w:spacing w:before="1"/>
              <w:ind w:left="332"/>
              <w:rPr>
                <w:rFonts w:ascii="Times New Roman" w:hAnsi="Times New Roman" w:cs="Times New Roman"/>
                <w:b/>
                <w:sz w:val="24"/>
                <w:szCs w:val="24"/>
              </w:rPr>
            </w:pPr>
            <w:r w:rsidRPr="00FC0F05">
              <w:rPr>
                <w:rFonts w:ascii="Times New Roman" w:hAnsi="Times New Roman" w:cs="Times New Roman"/>
                <w:b/>
                <w:spacing w:val="-5"/>
                <w:sz w:val="24"/>
                <w:szCs w:val="24"/>
              </w:rPr>
              <w:t>Yok</w:t>
            </w:r>
          </w:p>
        </w:tc>
        <w:tc>
          <w:tcPr>
            <w:tcW w:w="1205" w:type="dxa"/>
            <w:shd w:val="clear" w:color="auto" w:fill="92CDDC" w:themeFill="accent5" w:themeFillTint="99"/>
            <w:vAlign w:val="center"/>
          </w:tcPr>
          <w:p w:rsidR="00001065" w:rsidRPr="00FC0F05" w:rsidRDefault="00001065" w:rsidP="008018AB">
            <w:pPr>
              <w:pStyle w:val="TableParagraph"/>
              <w:spacing w:before="1"/>
              <w:ind w:left="227"/>
              <w:rPr>
                <w:rFonts w:ascii="Times New Roman" w:hAnsi="Times New Roman" w:cs="Times New Roman"/>
                <w:b/>
                <w:sz w:val="24"/>
                <w:szCs w:val="24"/>
              </w:rPr>
            </w:pPr>
            <w:r w:rsidRPr="00FC0F05">
              <w:rPr>
                <w:rFonts w:ascii="Times New Roman" w:hAnsi="Times New Roman" w:cs="Times New Roman"/>
                <w:b/>
                <w:spacing w:val="-2"/>
                <w:sz w:val="24"/>
                <w:szCs w:val="24"/>
              </w:rPr>
              <w:t>Adedi</w:t>
            </w:r>
          </w:p>
        </w:tc>
        <w:tc>
          <w:tcPr>
            <w:tcW w:w="1403" w:type="dxa"/>
            <w:vAlign w:val="center"/>
          </w:tcPr>
          <w:p w:rsidR="00001065" w:rsidRPr="00FC0F05" w:rsidRDefault="00001065" w:rsidP="008018AB">
            <w:pPr>
              <w:pStyle w:val="TableParagraph"/>
              <w:spacing w:before="5"/>
              <w:ind w:left="263"/>
              <w:rPr>
                <w:rFonts w:ascii="Times New Roman" w:hAnsi="Times New Roman" w:cs="Times New Roman"/>
                <w:b/>
                <w:sz w:val="24"/>
                <w:szCs w:val="24"/>
              </w:rPr>
            </w:pPr>
            <w:r w:rsidRPr="00FC0F05">
              <w:rPr>
                <w:rFonts w:ascii="Times New Roman" w:hAnsi="Times New Roman" w:cs="Times New Roman"/>
                <w:b/>
                <w:spacing w:val="-2"/>
                <w:w w:val="105"/>
                <w:sz w:val="24"/>
                <w:szCs w:val="24"/>
              </w:rPr>
              <w:t>İhtiyaç</w:t>
            </w:r>
          </w:p>
        </w:tc>
      </w:tr>
      <w:tr w:rsidR="00001065" w:rsidRPr="00FC0F05" w:rsidTr="00001065">
        <w:trPr>
          <w:trHeight w:val="567"/>
          <w:jc w:val="center"/>
        </w:trPr>
        <w:tc>
          <w:tcPr>
            <w:tcW w:w="4152" w:type="dxa"/>
            <w:shd w:val="clear" w:color="auto" w:fill="92CDDC" w:themeFill="accent5" w:themeFillTint="99"/>
            <w:vAlign w:val="center"/>
          </w:tcPr>
          <w:p w:rsidR="00001065" w:rsidRPr="00FC0F05" w:rsidRDefault="00001065" w:rsidP="008018AB">
            <w:pPr>
              <w:pStyle w:val="TableParagraph"/>
              <w:spacing w:before="6"/>
              <w:ind w:left="107"/>
              <w:rPr>
                <w:rFonts w:ascii="Times New Roman" w:hAnsi="Times New Roman" w:cs="Times New Roman"/>
                <w:sz w:val="24"/>
                <w:szCs w:val="24"/>
              </w:rPr>
            </w:pPr>
            <w:r w:rsidRPr="00FC0F05">
              <w:rPr>
                <w:rFonts w:ascii="Times New Roman" w:hAnsi="Times New Roman" w:cs="Times New Roman"/>
                <w:spacing w:val="-6"/>
                <w:sz w:val="24"/>
                <w:szCs w:val="24"/>
              </w:rPr>
              <w:t>Öğretmen</w:t>
            </w:r>
            <w:r w:rsidRPr="00FC0F05">
              <w:rPr>
                <w:rFonts w:ascii="Times New Roman" w:hAnsi="Times New Roman" w:cs="Times New Roman"/>
                <w:spacing w:val="-5"/>
                <w:sz w:val="24"/>
                <w:szCs w:val="24"/>
              </w:rPr>
              <w:t xml:space="preserve"> </w:t>
            </w:r>
            <w:r w:rsidRPr="00FC0F05">
              <w:rPr>
                <w:rFonts w:ascii="Times New Roman" w:hAnsi="Times New Roman" w:cs="Times New Roman"/>
                <w:spacing w:val="-6"/>
                <w:sz w:val="24"/>
                <w:szCs w:val="24"/>
              </w:rPr>
              <w:t>Çalışma</w:t>
            </w:r>
            <w:r w:rsidRPr="00FC0F05">
              <w:rPr>
                <w:rFonts w:ascii="Times New Roman" w:hAnsi="Times New Roman" w:cs="Times New Roman"/>
                <w:spacing w:val="-4"/>
                <w:sz w:val="24"/>
                <w:szCs w:val="24"/>
              </w:rPr>
              <w:t xml:space="preserve"> </w:t>
            </w:r>
            <w:r w:rsidRPr="00FC0F05">
              <w:rPr>
                <w:rFonts w:ascii="Times New Roman" w:hAnsi="Times New Roman" w:cs="Times New Roman"/>
                <w:spacing w:val="-6"/>
                <w:sz w:val="24"/>
                <w:szCs w:val="24"/>
              </w:rPr>
              <w:t>Odası</w:t>
            </w:r>
          </w:p>
        </w:tc>
        <w:tc>
          <w:tcPr>
            <w:tcW w:w="1423" w:type="dxa"/>
            <w:shd w:val="clear" w:color="auto" w:fill="92CDDC" w:themeFill="accent5" w:themeFillTint="99"/>
            <w:vAlign w:val="center"/>
          </w:tcPr>
          <w:p w:rsidR="00001065" w:rsidRPr="00FC0F05" w:rsidRDefault="00B07551" w:rsidP="008018AB">
            <w:pPr>
              <w:pStyle w:val="TableParagraph"/>
              <w:rPr>
                <w:rFonts w:ascii="Times New Roman" w:hAnsi="Times New Roman" w:cs="Times New Roman"/>
                <w:sz w:val="24"/>
                <w:szCs w:val="24"/>
              </w:rPr>
            </w:pPr>
            <w:r w:rsidRPr="00FC0F05">
              <w:rPr>
                <w:rFonts w:ascii="Times New Roman" w:hAnsi="Times New Roman" w:cs="Times New Roman"/>
                <w:sz w:val="24"/>
                <w:szCs w:val="24"/>
              </w:rPr>
              <w:t>VAR</w:t>
            </w:r>
          </w:p>
        </w:tc>
        <w:tc>
          <w:tcPr>
            <w:tcW w:w="1237" w:type="dxa"/>
            <w:shd w:val="clear" w:color="auto" w:fill="92CDDC" w:themeFill="accent5" w:themeFillTint="99"/>
            <w:vAlign w:val="center"/>
          </w:tcPr>
          <w:p w:rsidR="00001065" w:rsidRPr="00FC0F05" w:rsidRDefault="00001065" w:rsidP="008018AB">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FC0F05" w:rsidRDefault="00B07551" w:rsidP="008018AB">
            <w:pPr>
              <w:pStyle w:val="TableParagraph"/>
              <w:rPr>
                <w:rFonts w:ascii="Times New Roman" w:hAnsi="Times New Roman" w:cs="Times New Roman"/>
                <w:sz w:val="24"/>
                <w:szCs w:val="24"/>
              </w:rPr>
            </w:pPr>
            <w:r w:rsidRPr="00FC0F05">
              <w:rPr>
                <w:rFonts w:ascii="Times New Roman" w:hAnsi="Times New Roman" w:cs="Times New Roman"/>
                <w:sz w:val="24"/>
                <w:szCs w:val="24"/>
              </w:rPr>
              <w:t>1</w:t>
            </w:r>
          </w:p>
        </w:tc>
        <w:tc>
          <w:tcPr>
            <w:tcW w:w="1403" w:type="dxa"/>
            <w:shd w:val="clear" w:color="auto" w:fill="92CDDC" w:themeFill="accent5" w:themeFillTint="99"/>
            <w:vAlign w:val="center"/>
          </w:tcPr>
          <w:p w:rsidR="00001065" w:rsidRPr="00FC0F05" w:rsidRDefault="00001065" w:rsidP="008018AB">
            <w:pPr>
              <w:pStyle w:val="TableParagraph"/>
              <w:rPr>
                <w:rFonts w:ascii="Times New Roman" w:hAnsi="Times New Roman" w:cs="Times New Roman"/>
                <w:sz w:val="24"/>
                <w:szCs w:val="24"/>
              </w:rPr>
            </w:pPr>
          </w:p>
        </w:tc>
      </w:tr>
      <w:tr w:rsidR="00001065" w:rsidRPr="00FC0F05" w:rsidTr="00001065">
        <w:trPr>
          <w:trHeight w:val="567"/>
          <w:jc w:val="center"/>
        </w:trPr>
        <w:tc>
          <w:tcPr>
            <w:tcW w:w="4152" w:type="dxa"/>
            <w:vAlign w:val="center"/>
          </w:tcPr>
          <w:p w:rsidR="00001065" w:rsidRPr="00FC0F05" w:rsidRDefault="00001065" w:rsidP="008018AB">
            <w:pPr>
              <w:pStyle w:val="TableParagraph"/>
              <w:spacing w:before="22"/>
              <w:ind w:left="107"/>
              <w:rPr>
                <w:rFonts w:ascii="Times New Roman" w:hAnsi="Times New Roman" w:cs="Times New Roman"/>
                <w:sz w:val="24"/>
                <w:szCs w:val="24"/>
              </w:rPr>
            </w:pPr>
            <w:r w:rsidRPr="00FC0F05">
              <w:rPr>
                <w:rFonts w:ascii="Times New Roman" w:hAnsi="Times New Roman" w:cs="Times New Roman"/>
                <w:w w:val="90"/>
                <w:sz w:val="24"/>
                <w:szCs w:val="24"/>
              </w:rPr>
              <w:t>Ekipman</w:t>
            </w:r>
            <w:r w:rsidRPr="00FC0F05">
              <w:rPr>
                <w:rFonts w:ascii="Times New Roman" w:hAnsi="Times New Roman" w:cs="Times New Roman"/>
                <w:spacing w:val="23"/>
                <w:sz w:val="24"/>
                <w:szCs w:val="24"/>
              </w:rPr>
              <w:t xml:space="preserve"> </w:t>
            </w:r>
            <w:r w:rsidRPr="00FC0F05">
              <w:rPr>
                <w:rFonts w:ascii="Times New Roman" w:hAnsi="Times New Roman" w:cs="Times New Roman"/>
                <w:spacing w:val="-2"/>
                <w:sz w:val="24"/>
                <w:szCs w:val="24"/>
              </w:rPr>
              <w:t>Odası</w:t>
            </w:r>
          </w:p>
        </w:tc>
        <w:tc>
          <w:tcPr>
            <w:tcW w:w="1423" w:type="dxa"/>
            <w:vAlign w:val="center"/>
          </w:tcPr>
          <w:p w:rsidR="00001065" w:rsidRPr="00FC0F05" w:rsidRDefault="00B07551" w:rsidP="008018AB">
            <w:pPr>
              <w:pStyle w:val="TableParagraph"/>
              <w:rPr>
                <w:rFonts w:ascii="Times New Roman" w:hAnsi="Times New Roman" w:cs="Times New Roman"/>
                <w:sz w:val="24"/>
                <w:szCs w:val="24"/>
              </w:rPr>
            </w:pPr>
            <w:r w:rsidRPr="00FC0F05">
              <w:rPr>
                <w:rFonts w:ascii="Times New Roman" w:hAnsi="Times New Roman" w:cs="Times New Roman"/>
                <w:sz w:val="24"/>
                <w:szCs w:val="24"/>
              </w:rPr>
              <w:t>VAR</w:t>
            </w:r>
          </w:p>
        </w:tc>
        <w:tc>
          <w:tcPr>
            <w:tcW w:w="1237" w:type="dxa"/>
            <w:vAlign w:val="center"/>
          </w:tcPr>
          <w:p w:rsidR="00001065" w:rsidRPr="00FC0F05" w:rsidRDefault="00001065" w:rsidP="008018AB">
            <w:pPr>
              <w:pStyle w:val="TableParagraph"/>
              <w:rPr>
                <w:rFonts w:ascii="Times New Roman" w:hAnsi="Times New Roman" w:cs="Times New Roman"/>
                <w:sz w:val="24"/>
                <w:szCs w:val="24"/>
              </w:rPr>
            </w:pPr>
          </w:p>
        </w:tc>
        <w:tc>
          <w:tcPr>
            <w:tcW w:w="1205" w:type="dxa"/>
            <w:vAlign w:val="center"/>
          </w:tcPr>
          <w:p w:rsidR="00001065" w:rsidRPr="00FC0F05" w:rsidRDefault="00B07551" w:rsidP="008018AB">
            <w:pPr>
              <w:pStyle w:val="TableParagraph"/>
              <w:rPr>
                <w:rFonts w:ascii="Times New Roman" w:hAnsi="Times New Roman" w:cs="Times New Roman"/>
                <w:sz w:val="24"/>
                <w:szCs w:val="24"/>
              </w:rPr>
            </w:pPr>
            <w:r w:rsidRPr="00FC0F05">
              <w:rPr>
                <w:rFonts w:ascii="Times New Roman" w:hAnsi="Times New Roman" w:cs="Times New Roman"/>
                <w:sz w:val="24"/>
                <w:szCs w:val="24"/>
              </w:rPr>
              <w:t>1</w:t>
            </w:r>
          </w:p>
        </w:tc>
        <w:tc>
          <w:tcPr>
            <w:tcW w:w="1403" w:type="dxa"/>
            <w:vAlign w:val="center"/>
          </w:tcPr>
          <w:p w:rsidR="00001065" w:rsidRPr="00FC0F05" w:rsidRDefault="00001065" w:rsidP="008018AB">
            <w:pPr>
              <w:pStyle w:val="TableParagraph"/>
              <w:rPr>
                <w:rFonts w:ascii="Times New Roman" w:hAnsi="Times New Roman" w:cs="Times New Roman"/>
                <w:sz w:val="24"/>
                <w:szCs w:val="24"/>
              </w:rPr>
            </w:pPr>
          </w:p>
        </w:tc>
      </w:tr>
      <w:tr w:rsidR="00001065" w:rsidRPr="00FC0F05" w:rsidTr="00001065">
        <w:trPr>
          <w:trHeight w:val="567"/>
          <w:jc w:val="center"/>
        </w:trPr>
        <w:tc>
          <w:tcPr>
            <w:tcW w:w="4152" w:type="dxa"/>
            <w:shd w:val="clear" w:color="auto" w:fill="92CDDC" w:themeFill="accent5" w:themeFillTint="99"/>
            <w:vAlign w:val="center"/>
          </w:tcPr>
          <w:p w:rsidR="00001065" w:rsidRPr="00FC0F05" w:rsidRDefault="00001065" w:rsidP="008018AB">
            <w:pPr>
              <w:pStyle w:val="TableParagraph"/>
              <w:spacing w:before="20"/>
              <w:ind w:left="107"/>
              <w:rPr>
                <w:rFonts w:ascii="Times New Roman" w:hAnsi="Times New Roman" w:cs="Times New Roman"/>
                <w:sz w:val="24"/>
                <w:szCs w:val="24"/>
              </w:rPr>
            </w:pPr>
            <w:r w:rsidRPr="00FC0F0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rsidR="00001065" w:rsidRPr="00FC0F05" w:rsidRDefault="00B07551" w:rsidP="008018AB">
            <w:pPr>
              <w:pStyle w:val="TableParagraph"/>
              <w:rPr>
                <w:rFonts w:ascii="Times New Roman" w:hAnsi="Times New Roman" w:cs="Times New Roman"/>
                <w:sz w:val="24"/>
                <w:szCs w:val="24"/>
              </w:rPr>
            </w:pPr>
            <w:r w:rsidRPr="00FC0F05">
              <w:rPr>
                <w:rFonts w:ascii="Times New Roman" w:hAnsi="Times New Roman" w:cs="Times New Roman"/>
                <w:sz w:val="24"/>
                <w:szCs w:val="24"/>
              </w:rPr>
              <w:t>VAR</w:t>
            </w:r>
          </w:p>
        </w:tc>
        <w:tc>
          <w:tcPr>
            <w:tcW w:w="1237" w:type="dxa"/>
            <w:shd w:val="clear" w:color="auto" w:fill="92CDDC" w:themeFill="accent5" w:themeFillTint="99"/>
            <w:vAlign w:val="center"/>
          </w:tcPr>
          <w:p w:rsidR="00001065" w:rsidRPr="00FC0F05" w:rsidRDefault="00001065" w:rsidP="008018AB">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FC0F05" w:rsidRDefault="00B07551" w:rsidP="008018AB">
            <w:pPr>
              <w:pStyle w:val="TableParagraph"/>
              <w:rPr>
                <w:rFonts w:ascii="Times New Roman" w:hAnsi="Times New Roman" w:cs="Times New Roman"/>
                <w:sz w:val="24"/>
                <w:szCs w:val="24"/>
              </w:rPr>
            </w:pPr>
            <w:r w:rsidRPr="00FC0F05">
              <w:rPr>
                <w:rFonts w:ascii="Times New Roman" w:hAnsi="Times New Roman" w:cs="Times New Roman"/>
                <w:sz w:val="24"/>
                <w:szCs w:val="24"/>
              </w:rPr>
              <w:t>2</w:t>
            </w:r>
          </w:p>
        </w:tc>
        <w:tc>
          <w:tcPr>
            <w:tcW w:w="1403" w:type="dxa"/>
            <w:shd w:val="clear" w:color="auto" w:fill="92CDDC" w:themeFill="accent5" w:themeFillTint="99"/>
            <w:vAlign w:val="center"/>
          </w:tcPr>
          <w:p w:rsidR="00001065" w:rsidRPr="00FC0F05" w:rsidRDefault="00001065" w:rsidP="008018AB">
            <w:pPr>
              <w:pStyle w:val="TableParagraph"/>
              <w:rPr>
                <w:rFonts w:ascii="Times New Roman" w:hAnsi="Times New Roman" w:cs="Times New Roman"/>
                <w:sz w:val="24"/>
                <w:szCs w:val="24"/>
              </w:rPr>
            </w:pPr>
          </w:p>
        </w:tc>
      </w:tr>
      <w:tr w:rsidR="00001065" w:rsidRPr="00FC0F05" w:rsidTr="00001065">
        <w:trPr>
          <w:trHeight w:val="567"/>
          <w:jc w:val="center"/>
        </w:trPr>
        <w:tc>
          <w:tcPr>
            <w:tcW w:w="4152" w:type="dxa"/>
            <w:vAlign w:val="center"/>
          </w:tcPr>
          <w:p w:rsidR="00001065" w:rsidRPr="00FC0F05" w:rsidRDefault="00001065" w:rsidP="008018AB">
            <w:pPr>
              <w:pStyle w:val="TableParagraph"/>
              <w:spacing w:before="22"/>
              <w:ind w:left="107"/>
              <w:rPr>
                <w:rFonts w:ascii="Times New Roman" w:hAnsi="Times New Roman" w:cs="Times New Roman"/>
                <w:sz w:val="24"/>
                <w:szCs w:val="24"/>
              </w:rPr>
            </w:pPr>
            <w:r w:rsidRPr="00FC0F05">
              <w:rPr>
                <w:rFonts w:ascii="Times New Roman" w:hAnsi="Times New Roman" w:cs="Times New Roman"/>
                <w:spacing w:val="-5"/>
                <w:sz w:val="24"/>
                <w:szCs w:val="24"/>
              </w:rPr>
              <w:t>Rehberlik</w:t>
            </w:r>
            <w:r w:rsidRPr="00FC0F05">
              <w:rPr>
                <w:rFonts w:ascii="Times New Roman" w:hAnsi="Times New Roman" w:cs="Times New Roman"/>
                <w:spacing w:val="1"/>
                <w:sz w:val="24"/>
                <w:szCs w:val="24"/>
              </w:rPr>
              <w:t xml:space="preserve"> </w:t>
            </w:r>
            <w:r w:rsidRPr="00FC0F05">
              <w:rPr>
                <w:rFonts w:ascii="Times New Roman" w:hAnsi="Times New Roman" w:cs="Times New Roman"/>
                <w:spacing w:val="-2"/>
                <w:sz w:val="24"/>
                <w:szCs w:val="24"/>
              </w:rPr>
              <w:t>Servisi</w:t>
            </w:r>
          </w:p>
        </w:tc>
        <w:tc>
          <w:tcPr>
            <w:tcW w:w="1423" w:type="dxa"/>
            <w:vAlign w:val="center"/>
          </w:tcPr>
          <w:p w:rsidR="00001065" w:rsidRPr="00FC0F05" w:rsidRDefault="00B07551" w:rsidP="008018AB">
            <w:pPr>
              <w:pStyle w:val="TableParagraph"/>
              <w:rPr>
                <w:rFonts w:ascii="Times New Roman" w:hAnsi="Times New Roman" w:cs="Times New Roman"/>
                <w:sz w:val="24"/>
                <w:szCs w:val="24"/>
              </w:rPr>
            </w:pPr>
            <w:r w:rsidRPr="00FC0F05">
              <w:rPr>
                <w:rFonts w:ascii="Times New Roman" w:hAnsi="Times New Roman" w:cs="Times New Roman"/>
                <w:sz w:val="24"/>
                <w:szCs w:val="24"/>
              </w:rPr>
              <w:t>VAR</w:t>
            </w:r>
          </w:p>
        </w:tc>
        <w:tc>
          <w:tcPr>
            <w:tcW w:w="1237" w:type="dxa"/>
            <w:vAlign w:val="center"/>
          </w:tcPr>
          <w:p w:rsidR="00001065" w:rsidRPr="00FC0F05" w:rsidRDefault="00001065" w:rsidP="008018AB">
            <w:pPr>
              <w:pStyle w:val="TableParagraph"/>
              <w:rPr>
                <w:rFonts w:ascii="Times New Roman" w:hAnsi="Times New Roman" w:cs="Times New Roman"/>
                <w:sz w:val="24"/>
                <w:szCs w:val="24"/>
              </w:rPr>
            </w:pPr>
          </w:p>
        </w:tc>
        <w:tc>
          <w:tcPr>
            <w:tcW w:w="1205" w:type="dxa"/>
            <w:vAlign w:val="center"/>
          </w:tcPr>
          <w:p w:rsidR="00001065" w:rsidRPr="00FC0F05" w:rsidRDefault="00B07551" w:rsidP="008018AB">
            <w:pPr>
              <w:pStyle w:val="TableParagraph"/>
              <w:rPr>
                <w:rFonts w:ascii="Times New Roman" w:hAnsi="Times New Roman" w:cs="Times New Roman"/>
                <w:sz w:val="24"/>
                <w:szCs w:val="24"/>
              </w:rPr>
            </w:pPr>
            <w:r w:rsidRPr="00FC0F05">
              <w:rPr>
                <w:rFonts w:ascii="Times New Roman" w:hAnsi="Times New Roman" w:cs="Times New Roman"/>
                <w:sz w:val="24"/>
                <w:szCs w:val="24"/>
              </w:rPr>
              <w:t>1</w:t>
            </w:r>
          </w:p>
        </w:tc>
        <w:tc>
          <w:tcPr>
            <w:tcW w:w="1403" w:type="dxa"/>
            <w:vAlign w:val="center"/>
          </w:tcPr>
          <w:p w:rsidR="00001065" w:rsidRPr="00FC0F05" w:rsidRDefault="00001065" w:rsidP="008018AB">
            <w:pPr>
              <w:pStyle w:val="TableParagraph"/>
              <w:rPr>
                <w:rFonts w:ascii="Times New Roman" w:hAnsi="Times New Roman" w:cs="Times New Roman"/>
                <w:sz w:val="24"/>
                <w:szCs w:val="24"/>
              </w:rPr>
            </w:pPr>
          </w:p>
        </w:tc>
      </w:tr>
      <w:tr w:rsidR="00001065" w:rsidRPr="00FC0F05" w:rsidTr="00001065">
        <w:trPr>
          <w:trHeight w:val="567"/>
          <w:jc w:val="center"/>
        </w:trPr>
        <w:tc>
          <w:tcPr>
            <w:tcW w:w="4152" w:type="dxa"/>
            <w:shd w:val="clear" w:color="auto" w:fill="92CDDC" w:themeFill="accent5" w:themeFillTint="99"/>
            <w:vAlign w:val="center"/>
          </w:tcPr>
          <w:p w:rsidR="00001065" w:rsidRPr="00FC0F05" w:rsidRDefault="00001065" w:rsidP="008018AB">
            <w:pPr>
              <w:pStyle w:val="TableParagraph"/>
              <w:spacing w:before="92"/>
              <w:ind w:left="107"/>
              <w:rPr>
                <w:rFonts w:ascii="Times New Roman" w:hAnsi="Times New Roman" w:cs="Times New Roman"/>
                <w:sz w:val="24"/>
                <w:szCs w:val="24"/>
              </w:rPr>
            </w:pPr>
            <w:r w:rsidRPr="00FC0F05">
              <w:rPr>
                <w:rFonts w:ascii="Times New Roman" w:hAnsi="Times New Roman" w:cs="Times New Roman"/>
                <w:spacing w:val="-8"/>
                <w:sz w:val="24"/>
                <w:szCs w:val="24"/>
              </w:rPr>
              <w:t>Resim</w:t>
            </w:r>
            <w:r w:rsidRPr="00FC0F05">
              <w:rPr>
                <w:rFonts w:ascii="Times New Roman" w:hAnsi="Times New Roman" w:cs="Times New Roman"/>
                <w:spacing w:val="3"/>
                <w:sz w:val="24"/>
                <w:szCs w:val="24"/>
              </w:rPr>
              <w:t xml:space="preserve"> </w:t>
            </w:r>
            <w:r w:rsidRPr="00FC0F05">
              <w:rPr>
                <w:rFonts w:ascii="Times New Roman" w:hAnsi="Times New Roman" w:cs="Times New Roman"/>
                <w:spacing w:val="-2"/>
                <w:sz w:val="24"/>
                <w:szCs w:val="24"/>
              </w:rPr>
              <w:t>Odası</w:t>
            </w:r>
          </w:p>
        </w:tc>
        <w:tc>
          <w:tcPr>
            <w:tcW w:w="1423" w:type="dxa"/>
            <w:shd w:val="clear" w:color="auto" w:fill="92CDDC" w:themeFill="accent5" w:themeFillTint="99"/>
            <w:vAlign w:val="center"/>
          </w:tcPr>
          <w:p w:rsidR="00001065" w:rsidRPr="00FC0F05" w:rsidRDefault="00B07551" w:rsidP="008018AB">
            <w:pPr>
              <w:pStyle w:val="TableParagraph"/>
              <w:rPr>
                <w:rFonts w:ascii="Times New Roman" w:hAnsi="Times New Roman" w:cs="Times New Roman"/>
                <w:sz w:val="24"/>
                <w:szCs w:val="24"/>
              </w:rPr>
            </w:pPr>
            <w:r w:rsidRPr="00FC0F05">
              <w:rPr>
                <w:rFonts w:ascii="Times New Roman" w:hAnsi="Times New Roman" w:cs="Times New Roman"/>
                <w:sz w:val="24"/>
                <w:szCs w:val="24"/>
              </w:rPr>
              <w:t>VAR</w:t>
            </w:r>
          </w:p>
        </w:tc>
        <w:tc>
          <w:tcPr>
            <w:tcW w:w="1237" w:type="dxa"/>
            <w:shd w:val="clear" w:color="auto" w:fill="92CDDC" w:themeFill="accent5" w:themeFillTint="99"/>
            <w:vAlign w:val="center"/>
          </w:tcPr>
          <w:p w:rsidR="00001065" w:rsidRPr="00FC0F05" w:rsidRDefault="00001065" w:rsidP="008018AB">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FC0F05" w:rsidRDefault="00B07551" w:rsidP="008018AB">
            <w:pPr>
              <w:pStyle w:val="TableParagraph"/>
              <w:rPr>
                <w:rFonts w:ascii="Times New Roman" w:hAnsi="Times New Roman" w:cs="Times New Roman"/>
                <w:sz w:val="24"/>
                <w:szCs w:val="24"/>
              </w:rPr>
            </w:pPr>
            <w:r w:rsidRPr="00FC0F05">
              <w:rPr>
                <w:rFonts w:ascii="Times New Roman" w:hAnsi="Times New Roman" w:cs="Times New Roman"/>
                <w:sz w:val="24"/>
                <w:szCs w:val="24"/>
              </w:rPr>
              <w:t>1</w:t>
            </w:r>
          </w:p>
        </w:tc>
        <w:tc>
          <w:tcPr>
            <w:tcW w:w="1403" w:type="dxa"/>
            <w:shd w:val="clear" w:color="auto" w:fill="92CDDC" w:themeFill="accent5" w:themeFillTint="99"/>
            <w:vAlign w:val="center"/>
          </w:tcPr>
          <w:p w:rsidR="00001065" w:rsidRPr="00FC0F05" w:rsidRDefault="00001065" w:rsidP="008018AB">
            <w:pPr>
              <w:pStyle w:val="TableParagraph"/>
              <w:rPr>
                <w:rFonts w:ascii="Times New Roman" w:hAnsi="Times New Roman" w:cs="Times New Roman"/>
                <w:sz w:val="24"/>
                <w:szCs w:val="24"/>
              </w:rPr>
            </w:pPr>
          </w:p>
        </w:tc>
      </w:tr>
      <w:tr w:rsidR="00001065" w:rsidRPr="00FC0F05" w:rsidTr="00001065">
        <w:trPr>
          <w:trHeight w:val="567"/>
          <w:jc w:val="center"/>
        </w:trPr>
        <w:tc>
          <w:tcPr>
            <w:tcW w:w="4152" w:type="dxa"/>
            <w:vAlign w:val="center"/>
          </w:tcPr>
          <w:p w:rsidR="00001065" w:rsidRPr="00FC0F05" w:rsidRDefault="00001065" w:rsidP="008018AB">
            <w:pPr>
              <w:pStyle w:val="TableParagraph"/>
              <w:spacing w:before="34"/>
              <w:ind w:left="107"/>
              <w:rPr>
                <w:rFonts w:ascii="Times New Roman" w:hAnsi="Times New Roman" w:cs="Times New Roman"/>
                <w:sz w:val="24"/>
                <w:szCs w:val="24"/>
              </w:rPr>
            </w:pPr>
            <w:r w:rsidRPr="00FC0F05">
              <w:rPr>
                <w:rFonts w:ascii="Times New Roman" w:hAnsi="Times New Roman" w:cs="Times New Roman"/>
                <w:spacing w:val="-7"/>
                <w:sz w:val="24"/>
                <w:szCs w:val="24"/>
              </w:rPr>
              <w:t>Müzik</w:t>
            </w:r>
            <w:r w:rsidRPr="00FC0F05">
              <w:rPr>
                <w:rFonts w:ascii="Times New Roman" w:hAnsi="Times New Roman" w:cs="Times New Roman"/>
                <w:spacing w:val="-5"/>
                <w:sz w:val="24"/>
                <w:szCs w:val="24"/>
              </w:rPr>
              <w:t xml:space="preserve"> </w:t>
            </w:r>
            <w:r w:rsidRPr="00FC0F05">
              <w:rPr>
                <w:rFonts w:ascii="Times New Roman" w:hAnsi="Times New Roman" w:cs="Times New Roman"/>
                <w:spacing w:val="-2"/>
                <w:sz w:val="24"/>
                <w:szCs w:val="24"/>
              </w:rPr>
              <w:t>Odası</w:t>
            </w:r>
          </w:p>
        </w:tc>
        <w:tc>
          <w:tcPr>
            <w:tcW w:w="1423" w:type="dxa"/>
            <w:vAlign w:val="center"/>
          </w:tcPr>
          <w:p w:rsidR="00001065" w:rsidRPr="00FC0F05" w:rsidRDefault="00B07551" w:rsidP="008018AB">
            <w:pPr>
              <w:pStyle w:val="TableParagraph"/>
              <w:rPr>
                <w:rFonts w:ascii="Times New Roman" w:hAnsi="Times New Roman" w:cs="Times New Roman"/>
                <w:sz w:val="24"/>
                <w:szCs w:val="24"/>
              </w:rPr>
            </w:pPr>
            <w:r w:rsidRPr="00FC0F05">
              <w:rPr>
                <w:rFonts w:ascii="Times New Roman" w:hAnsi="Times New Roman" w:cs="Times New Roman"/>
                <w:sz w:val="24"/>
                <w:szCs w:val="24"/>
              </w:rPr>
              <w:t>YOK</w:t>
            </w:r>
          </w:p>
        </w:tc>
        <w:tc>
          <w:tcPr>
            <w:tcW w:w="1237" w:type="dxa"/>
            <w:vAlign w:val="center"/>
          </w:tcPr>
          <w:p w:rsidR="00001065" w:rsidRPr="00FC0F05" w:rsidRDefault="00B07551" w:rsidP="008018AB">
            <w:pPr>
              <w:pStyle w:val="TableParagraph"/>
              <w:rPr>
                <w:rFonts w:ascii="Times New Roman" w:hAnsi="Times New Roman" w:cs="Times New Roman"/>
                <w:sz w:val="24"/>
                <w:szCs w:val="24"/>
              </w:rPr>
            </w:pPr>
            <w:r w:rsidRPr="00FC0F05">
              <w:rPr>
                <w:rFonts w:ascii="Times New Roman" w:hAnsi="Times New Roman" w:cs="Times New Roman"/>
                <w:sz w:val="24"/>
                <w:szCs w:val="24"/>
              </w:rPr>
              <w:t>YOK</w:t>
            </w:r>
          </w:p>
        </w:tc>
        <w:tc>
          <w:tcPr>
            <w:tcW w:w="1205" w:type="dxa"/>
            <w:vAlign w:val="center"/>
          </w:tcPr>
          <w:p w:rsidR="00001065" w:rsidRPr="00FC0F05" w:rsidRDefault="00B07551" w:rsidP="008018AB">
            <w:pPr>
              <w:pStyle w:val="TableParagraph"/>
              <w:rPr>
                <w:rFonts w:ascii="Times New Roman" w:hAnsi="Times New Roman" w:cs="Times New Roman"/>
                <w:sz w:val="24"/>
                <w:szCs w:val="24"/>
              </w:rPr>
            </w:pPr>
            <w:r w:rsidRPr="00FC0F05">
              <w:rPr>
                <w:rFonts w:ascii="Times New Roman" w:hAnsi="Times New Roman" w:cs="Times New Roman"/>
                <w:sz w:val="24"/>
                <w:szCs w:val="24"/>
              </w:rPr>
              <w:t>YOK</w:t>
            </w:r>
          </w:p>
        </w:tc>
        <w:tc>
          <w:tcPr>
            <w:tcW w:w="1403" w:type="dxa"/>
            <w:vAlign w:val="center"/>
          </w:tcPr>
          <w:p w:rsidR="00001065" w:rsidRPr="00FC0F05" w:rsidRDefault="00B07551" w:rsidP="008018AB">
            <w:pPr>
              <w:pStyle w:val="TableParagraph"/>
              <w:rPr>
                <w:rFonts w:ascii="Times New Roman" w:hAnsi="Times New Roman" w:cs="Times New Roman"/>
                <w:sz w:val="24"/>
                <w:szCs w:val="24"/>
              </w:rPr>
            </w:pPr>
            <w:r w:rsidRPr="00FC0F05">
              <w:rPr>
                <w:rFonts w:ascii="Times New Roman" w:hAnsi="Times New Roman" w:cs="Times New Roman"/>
                <w:sz w:val="24"/>
                <w:szCs w:val="24"/>
              </w:rPr>
              <w:t>YOK</w:t>
            </w:r>
          </w:p>
        </w:tc>
      </w:tr>
      <w:tr w:rsidR="00001065" w:rsidRPr="00FC0F05" w:rsidTr="00001065">
        <w:trPr>
          <w:trHeight w:val="567"/>
          <w:jc w:val="center"/>
        </w:trPr>
        <w:tc>
          <w:tcPr>
            <w:tcW w:w="4152" w:type="dxa"/>
            <w:shd w:val="clear" w:color="auto" w:fill="92CDDC" w:themeFill="accent5" w:themeFillTint="99"/>
            <w:vAlign w:val="center"/>
          </w:tcPr>
          <w:p w:rsidR="00001065" w:rsidRPr="00FC0F05" w:rsidRDefault="00001065" w:rsidP="008018AB">
            <w:pPr>
              <w:pStyle w:val="TableParagraph"/>
              <w:spacing w:before="22"/>
              <w:ind w:left="107"/>
              <w:rPr>
                <w:rFonts w:ascii="Times New Roman" w:hAnsi="Times New Roman" w:cs="Times New Roman"/>
                <w:sz w:val="24"/>
                <w:szCs w:val="24"/>
              </w:rPr>
            </w:pPr>
            <w:r w:rsidRPr="00FC0F05">
              <w:rPr>
                <w:rFonts w:ascii="Times New Roman" w:hAnsi="Times New Roman" w:cs="Times New Roman"/>
                <w:spacing w:val="-8"/>
                <w:sz w:val="24"/>
                <w:szCs w:val="24"/>
              </w:rPr>
              <w:t>Çok</w:t>
            </w:r>
            <w:r w:rsidRPr="00FC0F05">
              <w:rPr>
                <w:rFonts w:ascii="Times New Roman" w:hAnsi="Times New Roman" w:cs="Times New Roman"/>
                <w:spacing w:val="3"/>
                <w:sz w:val="24"/>
                <w:szCs w:val="24"/>
              </w:rPr>
              <w:t xml:space="preserve"> </w:t>
            </w:r>
            <w:r w:rsidRPr="00FC0F05">
              <w:rPr>
                <w:rFonts w:ascii="Times New Roman" w:hAnsi="Times New Roman" w:cs="Times New Roman"/>
                <w:spacing w:val="-8"/>
                <w:sz w:val="24"/>
                <w:szCs w:val="24"/>
              </w:rPr>
              <w:t>Amaçlı</w:t>
            </w:r>
            <w:r w:rsidRPr="00FC0F05">
              <w:rPr>
                <w:rFonts w:ascii="Times New Roman" w:hAnsi="Times New Roman" w:cs="Times New Roman"/>
                <w:spacing w:val="1"/>
                <w:sz w:val="24"/>
                <w:szCs w:val="24"/>
              </w:rPr>
              <w:t xml:space="preserve"> </w:t>
            </w:r>
            <w:r w:rsidRPr="00FC0F05">
              <w:rPr>
                <w:rFonts w:ascii="Times New Roman" w:hAnsi="Times New Roman" w:cs="Times New Roman"/>
                <w:spacing w:val="-8"/>
                <w:sz w:val="24"/>
                <w:szCs w:val="24"/>
              </w:rPr>
              <w:t>Salon</w:t>
            </w:r>
          </w:p>
        </w:tc>
        <w:tc>
          <w:tcPr>
            <w:tcW w:w="1423" w:type="dxa"/>
            <w:shd w:val="clear" w:color="auto" w:fill="92CDDC" w:themeFill="accent5" w:themeFillTint="99"/>
            <w:vAlign w:val="center"/>
          </w:tcPr>
          <w:p w:rsidR="00001065" w:rsidRPr="00FC0F05" w:rsidRDefault="00B07551" w:rsidP="008018AB">
            <w:pPr>
              <w:pStyle w:val="TableParagraph"/>
              <w:rPr>
                <w:rFonts w:ascii="Times New Roman" w:hAnsi="Times New Roman" w:cs="Times New Roman"/>
                <w:sz w:val="24"/>
                <w:szCs w:val="24"/>
              </w:rPr>
            </w:pPr>
            <w:r w:rsidRPr="00FC0F05">
              <w:rPr>
                <w:rFonts w:ascii="Times New Roman" w:hAnsi="Times New Roman" w:cs="Times New Roman"/>
                <w:sz w:val="24"/>
                <w:szCs w:val="24"/>
              </w:rPr>
              <w:t>VAR</w:t>
            </w:r>
          </w:p>
        </w:tc>
        <w:tc>
          <w:tcPr>
            <w:tcW w:w="1237" w:type="dxa"/>
            <w:shd w:val="clear" w:color="auto" w:fill="92CDDC" w:themeFill="accent5" w:themeFillTint="99"/>
            <w:vAlign w:val="center"/>
          </w:tcPr>
          <w:p w:rsidR="00001065" w:rsidRPr="00FC0F05" w:rsidRDefault="00001065" w:rsidP="008018AB">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FC0F05" w:rsidRDefault="00B07551" w:rsidP="008018AB">
            <w:pPr>
              <w:pStyle w:val="TableParagraph"/>
              <w:rPr>
                <w:rFonts w:ascii="Times New Roman" w:hAnsi="Times New Roman" w:cs="Times New Roman"/>
                <w:sz w:val="24"/>
                <w:szCs w:val="24"/>
              </w:rPr>
            </w:pPr>
            <w:r w:rsidRPr="00FC0F05">
              <w:rPr>
                <w:rFonts w:ascii="Times New Roman" w:hAnsi="Times New Roman" w:cs="Times New Roman"/>
                <w:sz w:val="24"/>
                <w:szCs w:val="24"/>
              </w:rPr>
              <w:t>1</w:t>
            </w:r>
          </w:p>
        </w:tc>
        <w:tc>
          <w:tcPr>
            <w:tcW w:w="1403" w:type="dxa"/>
            <w:shd w:val="clear" w:color="auto" w:fill="92CDDC" w:themeFill="accent5" w:themeFillTint="99"/>
            <w:vAlign w:val="center"/>
          </w:tcPr>
          <w:p w:rsidR="00001065" w:rsidRPr="00FC0F05" w:rsidRDefault="00001065" w:rsidP="008018AB">
            <w:pPr>
              <w:pStyle w:val="TableParagraph"/>
              <w:rPr>
                <w:rFonts w:ascii="Times New Roman" w:hAnsi="Times New Roman" w:cs="Times New Roman"/>
                <w:sz w:val="24"/>
                <w:szCs w:val="24"/>
              </w:rPr>
            </w:pPr>
          </w:p>
        </w:tc>
      </w:tr>
      <w:tr w:rsidR="00001065" w:rsidRPr="00FC0F05" w:rsidTr="00001065">
        <w:trPr>
          <w:trHeight w:val="567"/>
          <w:jc w:val="center"/>
        </w:trPr>
        <w:tc>
          <w:tcPr>
            <w:tcW w:w="4152" w:type="dxa"/>
            <w:vAlign w:val="center"/>
          </w:tcPr>
          <w:p w:rsidR="00001065" w:rsidRPr="00FC0F05" w:rsidRDefault="00001065" w:rsidP="008018AB">
            <w:pPr>
              <w:pStyle w:val="TableParagraph"/>
              <w:spacing w:before="6"/>
              <w:ind w:left="107"/>
              <w:rPr>
                <w:rFonts w:ascii="Times New Roman" w:hAnsi="Times New Roman" w:cs="Times New Roman"/>
                <w:sz w:val="24"/>
                <w:szCs w:val="24"/>
              </w:rPr>
            </w:pPr>
            <w:r w:rsidRPr="00FC0F05">
              <w:rPr>
                <w:rFonts w:ascii="Times New Roman" w:hAnsi="Times New Roman" w:cs="Times New Roman"/>
                <w:spacing w:val="-5"/>
                <w:sz w:val="24"/>
                <w:szCs w:val="24"/>
              </w:rPr>
              <w:t>Spor</w:t>
            </w:r>
            <w:r w:rsidRPr="00FC0F05">
              <w:rPr>
                <w:rFonts w:ascii="Times New Roman" w:hAnsi="Times New Roman" w:cs="Times New Roman"/>
                <w:spacing w:val="-8"/>
                <w:sz w:val="24"/>
                <w:szCs w:val="24"/>
              </w:rPr>
              <w:t xml:space="preserve"> </w:t>
            </w:r>
            <w:r w:rsidRPr="00FC0F05">
              <w:rPr>
                <w:rFonts w:ascii="Times New Roman" w:hAnsi="Times New Roman" w:cs="Times New Roman"/>
                <w:spacing w:val="-2"/>
                <w:sz w:val="24"/>
                <w:szCs w:val="24"/>
              </w:rPr>
              <w:t>Salonu</w:t>
            </w:r>
          </w:p>
        </w:tc>
        <w:tc>
          <w:tcPr>
            <w:tcW w:w="1423" w:type="dxa"/>
            <w:vAlign w:val="center"/>
          </w:tcPr>
          <w:p w:rsidR="00001065" w:rsidRPr="00FC0F05" w:rsidRDefault="00B07551" w:rsidP="008018AB">
            <w:pPr>
              <w:pStyle w:val="TableParagraph"/>
              <w:rPr>
                <w:rFonts w:ascii="Times New Roman" w:hAnsi="Times New Roman" w:cs="Times New Roman"/>
                <w:sz w:val="24"/>
                <w:szCs w:val="24"/>
              </w:rPr>
            </w:pPr>
            <w:r w:rsidRPr="00FC0F05">
              <w:rPr>
                <w:rFonts w:ascii="Times New Roman" w:hAnsi="Times New Roman" w:cs="Times New Roman"/>
                <w:sz w:val="24"/>
                <w:szCs w:val="24"/>
              </w:rPr>
              <w:t>VAR</w:t>
            </w:r>
          </w:p>
        </w:tc>
        <w:tc>
          <w:tcPr>
            <w:tcW w:w="1237" w:type="dxa"/>
            <w:vAlign w:val="center"/>
          </w:tcPr>
          <w:p w:rsidR="00001065" w:rsidRPr="00FC0F05" w:rsidRDefault="00001065" w:rsidP="008018AB">
            <w:pPr>
              <w:pStyle w:val="TableParagraph"/>
              <w:rPr>
                <w:rFonts w:ascii="Times New Roman" w:hAnsi="Times New Roman" w:cs="Times New Roman"/>
                <w:sz w:val="24"/>
                <w:szCs w:val="24"/>
              </w:rPr>
            </w:pPr>
          </w:p>
        </w:tc>
        <w:tc>
          <w:tcPr>
            <w:tcW w:w="1205" w:type="dxa"/>
            <w:vAlign w:val="center"/>
          </w:tcPr>
          <w:p w:rsidR="00001065" w:rsidRPr="00FC0F05" w:rsidRDefault="00B07551" w:rsidP="008018AB">
            <w:pPr>
              <w:pStyle w:val="TableParagraph"/>
              <w:rPr>
                <w:rFonts w:ascii="Times New Roman" w:hAnsi="Times New Roman" w:cs="Times New Roman"/>
                <w:sz w:val="24"/>
                <w:szCs w:val="24"/>
              </w:rPr>
            </w:pPr>
            <w:r w:rsidRPr="00FC0F05">
              <w:rPr>
                <w:rFonts w:ascii="Times New Roman" w:hAnsi="Times New Roman" w:cs="Times New Roman"/>
                <w:sz w:val="24"/>
                <w:szCs w:val="24"/>
              </w:rPr>
              <w:t>1</w:t>
            </w:r>
          </w:p>
        </w:tc>
        <w:tc>
          <w:tcPr>
            <w:tcW w:w="1403" w:type="dxa"/>
            <w:vAlign w:val="center"/>
          </w:tcPr>
          <w:p w:rsidR="00001065" w:rsidRPr="00FC0F05" w:rsidRDefault="00001065" w:rsidP="008018AB">
            <w:pPr>
              <w:pStyle w:val="TableParagraph"/>
              <w:rPr>
                <w:rFonts w:ascii="Times New Roman" w:hAnsi="Times New Roman" w:cs="Times New Roman"/>
                <w:sz w:val="24"/>
                <w:szCs w:val="24"/>
              </w:rPr>
            </w:pPr>
          </w:p>
        </w:tc>
      </w:tr>
    </w:tbl>
    <w:p w:rsidR="00AF7339" w:rsidRPr="00FC0F05" w:rsidRDefault="00AF7339" w:rsidP="00303363">
      <w:pPr>
        <w:tabs>
          <w:tab w:val="left" w:pos="7320"/>
        </w:tabs>
        <w:rPr>
          <w:rFonts w:ascii="Times New Roman" w:hAnsi="Times New Roman" w:cs="Times New Roman"/>
          <w:sz w:val="24"/>
          <w:szCs w:val="24"/>
        </w:rPr>
      </w:pPr>
    </w:p>
    <w:p w:rsidR="00B6260D" w:rsidRPr="00FC0F05" w:rsidRDefault="00001065" w:rsidP="002131C7">
      <w:pPr>
        <w:rPr>
          <w:b/>
          <w:bCs/>
        </w:rPr>
      </w:pPr>
      <w:r w:rsidRPr="00FC0F05">
        <w:br w:type="page"/>
      </w:r>
      <w:bookmarkStart w:id="16" w:name="_Toc164264125"/>
      <w:r w:rsidR="00CE5C87" w:rsidRPr="00FC0F05">
        <w:rPr>
          <w:b/>
          <w:bCs/>
        </w:rPr>
        <w:lastRenderedPageBreak/>
        <w:t xml:space="preserve">2.7.4 </w:t>
      </w:r>
      <w:r w:rsidR="00B6260D" w:rsidRPr="00FC0F05">
        <w:rPr>
          <w:b/>
          <w:bCs/>
        </w:rPr>
        <w:t>Mali Kaynaklar</w:t>
      </w:r>
      <w:bookmarkEnd w:id="16"/>
    </w:p>
    <w:p w:rsidR="00B6260D" w:rsidRPr="00FC0F05" w:rsidRDefault="00B6260D" w:rsidP="00B6260D">
      <w:pPr>
        <w:spacing w:line="276" w:lineRule="auto"/>
        <w:rPr>
          <w:rFonts w:ascii="Times New Roman" w:hAnsi="Times New Roman" w:cs="Times New Roman"/>
          <w:sz w:val="24"/>
          <w:szCs w:val="24"/>
        </w:rPr>
      </w:pPr>
    </w:p>
    <w:p w:rsidR="00B6260D" w:rsidRPr="00FC0F05" w:rsidRDefault="00B6260D" w:rsidP="00B6260D">
      <w:pPr>
        <w:spacing w:line="276" w:lineRule="auto"/>
        <w:rPr>
          <w:rFonts w:ascii="Times New Roman" w:hAnsi="Times New Roman" w:cs="Times New Roman"/>
          <w:sz w:val="24"/>
          <w:szCs w:val="24"/>
        </w:rPr>
      </w:pPr>
      <w:r w:rsidRPr="00FC0F05">
        <w:rPr>
          <w:rFonts w:ascii="Times New Roman" w:hAnsi="Times New Roman" w:cs="Times New Roman"/>
          <w:sz w:val="24"/>
          <w:szCs w:val="24"/>
        </w:rPr>
        <w:t>Okul/Kurumun mali kaynak analizi aşağıda belirtilmiştir.</w:t>
      </w:r>
    </w:p>
    <w:p w:rsidR="00B6260D" w:rsidRPr="00FC0F05" w:rsidRDefault="00B6260D" w:rsidP="00B6260D">
      <w:pPr>
        <w:spacing w:line="276" w:lineRule="auto"/>
        <w:rPr>
          <w:rFonts w:ascii="Times New Roman" w:hAnsi="Times New Roman" w:cs="Times New Roman"/>
          <w:sz w:val="24"/>
          <w:szCs w:val="24"/>
        </w:rPr>
      </w:pPr>
    </w:p>
    <w:p w:rsidR="00B6260D" w:rsidRPr="00FC0F05" w:rsidRDefault="00B6260D" w:rsidP="00B6260D">
      <w:pPr>
        <w:spacing w:line="276" w:lineRule="auto"/>
        <w:rPr>
          <w:rFonts w:ascii="Times New Roman" w:hAnsi="Times New Roman" w:cs="Times New Roman"/>
          <w:sz w:val="24"/>
          <w:szCs w:val="24"/>
        </w:rPr>
      </w:pPr>
    </w:p>
    <w:p w:rsidR="00B6260D" w:rsidRPr="00FC0F05" w:rsidRDefault="00B6260D" w:rsidP="00B6260D">
      <w:pPr>
        <w:spacing w:line="276" w:lineRule="auto"/>
        <w:jc w:val="center"/>
        <w:rPr>
          <w:rFonts w:ascii="Times New Roman" w:hAnsi="Times New Roman" w:cs="Times New Roman"/>
          <w:i/>
          <w:iCs/>
          <w:sz w:val="24"/>
          <w:szCs w:val="24"/>
        </w:rPr>
      </w:pPr>
      <w:r w:rsidRPr="00FC0F05">
        <w:rPr>
          <w:rFonts w:ascii="Times New Roman" w:hAnsi="Times New Roman" w:cs="Times New Roman"/>
          <w:b/>
          <w:bCs/>
          <w:i/>
          <w:iCs/>
          <w:sz w:val="24"/>
          <w:szCs w:val="24"/>
        </w:rPr>
        <w:t>Tablo 12.</w:t>
      </w:r>
      <w:r w:rsidRPr="00FC0F05">
        <w:rPr>
          <w:rFonts w:ascii="Times New Roman" w:hAnsi="Times New Roman" w:cs="Times New Roman"/>
          <w:i/>
          <w:iCs/>
          <w:sz w:val="24"/>
          <w:szCs w:val="24"/>
        </w:rPr>
        <w:t xml:space="preserve"> Kaynak Tablosu</w:t>
      </w:r>
    </w:p>
    <w:p w:rsidR="00B6260D" w:rsidRPr="00FC0F05" w:rsidRDefault="00B6260D" w:rsidP="00B6260D">
      <w:pPr>
        <w:spacing w:line="276" w:lineRule="auto"/>
        <w:jc w:val="center"/>
        <w:rPr>
          <w:rFonts w:ascii="Times New Roman" w:hAnsi="Times New Roman" w:cs="Times New Roman"/>
          <w:sz w:val="24"/>
          <w:szCs w:val="24"/>
        </w:rPr>
      </w:pPr>
    </w:p>
    <w:tbl>
      <w:tblPr>
        <w:tblStyle w:val="TableNormal"/>
        <w:tblW w:w="91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FC0F05" w:rsidTr="00D63B3C">
        <w:trPr>
          <w:trHeight w:val="434"/>
          <w:jc w:val="center"/>
        </w:trPr>
        <w:tc>
          <w:tcPr>
            <w:tcW w:w="2872" w:type="dxa"/>
            <w:tcBorders>
              <w:bottom w:val="single" w:sz="6" w:space="0" w:color="000000"/>
              <w:right w:val="single" w:sz="6" w:space="0" w:color="000000"/>
            </w:tcBorders>
            <w:vAlign w:val="center"/>
          </w:tcPr>
          <w:p w:rsidR="00B6260D" w:rsidRPr="00FC0F05" w:rsidRDefault="00B6260D" w:rsidP="008018AB">
            <w:pPr>
              <w:pStyle w:val="TableParagraph"/>
              <w:spacing w:before="5"/>
              <w:ind w:left="107"/>
              <w:rPr>
                <w:rFonts w:ascii="Times New Roman" w:hAnsi="Times New Roman" w:cs="Times New Roman"/>
                <w:b/>
                <w:sz w:val="24"/>
                <w:szCs w:val="24"/>
              </w:rPr>
            </w:pPr>
            <w:r w:rsidRPr="00FC0F05">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rsidR="00B6260D" w:rsidRPr="00FC0F05" w:rsidRDefault="00B6260D" w:rsidP="008018AB">
            <w:pPr>
              <w:pStyle w:val="TableParagraph"/>
              <w:spacing w:before="1"/>
              <w:ind w:left="109"/>
              <w:jc w:val="center"/>
              <w:rPr>
                <w:rFonts w:ascii="Times New Roman" w:hAnsi="Times New Roman" w:cs="Times New Roman"/>
                <w:b/>
                <w:spacing w:val="-4"/>
                <w:sz w:val="24"/>
                <w:szCs w:val="24"/>
              </w:rPr>
            </w:pPr>
            <w:r w:rsidRPr="00FC0F05">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B6260D" w:rsidRPr="00FC0F05" w:rsidRDefault="00B6260D" w:rsidP="008018AB">
            <w:pPr>
              <w:pStyle w:val="TableParagraph"/>
              <w:spacing w:before="1"/>
              <w:ind w:left="109"/>
              <w:jc w:val="center"/>
              <w:rPr>
                <w:rFonts w:ascii="Times New Roman" w:hAnsi="Times New Roman" w:cs="Times New Roman"/>
                <w:b/>
                <w:sz w:val="24"/>
                <w:szCs w:val="24"/>
              </w:rPr>
            </w:pPr>
            <w:r w:rsidRPr="00FC0F05">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rsidR="00B6260D" w:rsidRPr="00FC0F05" w:rsidRDefault="00B6260D" w:rsidP="008018AB">
            <w:pPr>
              <w:pStyle w:val="TableParagraph"/>
              <w:spacing w:before="1"/>
              <w:ind w:left="109"/>
              <w:jc w:val="center"/>
              <w:rPr>
                <w:rFonts w:ascii="Times New Roman" w:hAnsi="Times New Roman" w:cs="Times New Roman"/>
                <w:b/>
                <w:sz w:val="24"/>
                <w:szCs w:val="24"/>
              </w:rPr>
            </w:pPr>
            <w:r w:rsidRPr="00FC0F05">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rsidR="00B6260D" w:rsidRPr="00FC0F05" w:rsidRDefault="00B6260D" w:rsidP="008018AB">
            <w:pPr>
              <w:pStyle w:val="TableParagraph"/>
              <w:spacing w:before="1"/>
              <w:ind w:left="107"/>
              <w:jc w:val="center"/>
              <w:rPr>
                <w:rFonts w:ascii="Times New Roman" w:hAnsi="Times New Roman" w:cs="Times New Roman"/>
                <w:b/>
                <w:sz w:val="24"/>
                <w:szCs w:val="24"/>
              </w:rPr>
            </w:pPr>
            <w:r w:rsidRPr="00FC0F05">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rsidR="00B6260D" w:rsidRPr="00FC0F05" w:rsidRDefault="00B6260D" w:rsidP="008018AB">
            <w:pPr>
              <w:pStyle w:val="TableParagraph"/>
              <w:spacing w:before="1"/>
              <w:ind w:left="108"/>
              <w:jc w:val="center"/>
              <w:rPr>
                <w:rFonts w:ascii="Times New Roman" w:hAnsi="Times New Roman" w:cs="Times New Roman"/>
                <w:b/>
                <w:sz w:val="24"/>
                <w:szCs w:val="24"/>
              </w:rPr>
            </w:pPr>
            <w:r w:rsidRPr="00FC0F05">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rsidR="00B6260D" w:rsidRPr="00FC0F05" w:rsidRDefault="00B6260D" w:rsidP="008018AB">
            <w:pPr>
              <w:pStyle w:val="TableParagraph"/>
              <w:spacing w:before="1"/>
              <w:ind w:left="108"/>
              <w:jc w:val="center"/>
              <w:rPr>
                <w:rFonts w:ascii="Times New Roman" w:hAnsi="Times New Roman" w:cs="Times New Roman"/>
                <w:b/>
                <w:sz w:val="24"/>
                <w:szCs w:val="24"/>
              </w:rPr>
            </w:pPr>
            <w:r w:rsidRPr="00FC0F05">
              <w:rPr>
                <w:rFonts w:ascii="Times New Roman" w:hAnsi="Times New Roman" w:cs="Times New Roman"/>
                <w:b/>
                <w:spacing w:val="-4"/>
                <w:sz w:val="24"/>
                <w:szCs w:val="24"/>
              </w:rPr>
              <w:t>2028</w:t>
            </w:r>
          </w:p>
        </w:tc>
      </w:tr>
      <w:tr w:rsidR="00D63B3C" w:rsidRPr="00FC0F05" w:rsidTr="00D63B3C">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D63B3C" w:rsidRPr="00FC0F05" w:rsidRDefault="00D63B3C" w:rsidP="00D63B3C">
            <w:pPr>
              <w:pStyle w:val="TableParagraph"/>
              <w:spacing w:before="6"/>
              <w:ind w:left="107"/>
              <w:rPr>
                <w:rFonts w:ascii="Times New Roman" w:hAnsi="Times New Roman" w:cs="Times New Roman"/>
                <w:sz w:val="24"/>
                <w:szCs w:val="24"/>
              </w:rPr>
            </w:pPr>
            <w:r w:rsidRPr="00FC0F05">
              <w:rPr>
                <w:rFonts w:ascii="Times New Roman" w:hAnsi="Times New Roman" w:cs="Times New Roman"/>
                <w:w w:val="90"/>
                <w:sz w:val="24"/>
                <w:szCs w:val="24"/>
              </w:rPr>
              <w:t>Genel</w:t>
            </w:r>
            <w:r w:rsidRPr="00FC0F05">
              <w:rPr>
                <w:rFonts w:ascii="Times New Roman" w:hAnsi="Times New Roman" w:cs="Times New Roman"/>
                <w:spacing w:val="8"/>
                <w:sz w:val="24"/>
                <w:szCs w:val="24"/>
              </w:rPr>
              <w:t xml:space="preserve"> </w:t>
            </w:r>
            <w:r w:rsidRPr="00FC0F05">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 xml:space="preserve">20.000 </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 xml:space="preserve">30.000 </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45.000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60.000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80.000</w:t>
            </w:r>
          </w:p>
        </w:tc>
        <w:tc>
          <w:tcPr>
            <w:tcW w:w="1009" w:type="dxa"/>
            <w:tcBorders>
              <w:top w:val="single" w:sz="6" w:space="0" w:color="000000"/>
              <w:left w:val="single" w:sz="6" w:space="0" w:color="000000"/>
              <w:bottom w:val="single" w:sz="6" w:space="0" w:color="000000"/>
            </w:tcBorders>
            <w:shd w:val="clear" w:color="auto" w:fill="92CDDC" w:themeFill="accent5" w:themeFillTint="99"/>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100.000</w:t>
            </w:r>
          </w:p>
        </w:tc>
      </w:tr>
      <w:tr w:rsidR="00D63B3C" w:rsidRPr="00FC0F05" w:rsidTr="00D63B3C">
        <w:trPr>
          <w:trHeight w:val="431"/>
          <w:jc w:val="center"/>
        </w:trPr>
        <w:tc>
          <w:tcPr>
            <w:tcW w:w="2872" w:type="dxa"/>
            <w:tcBorders>
              <w:top w:val="single" w:sz="6" w:space="0" w:color="000000"/>
              <w:bottom w:val="single" w:sz="6" w:space="0" w:color="000000"/>
              <w:right w:val="single" w:sz="6" w:space="0" w:color="000000"/>
            </w:tcBorders>
            <w:vAlign w:val="center"/>
          </w:tcPr>
          <w:p w:rsidR="00D63B3C" w:rsidRPr="00FC0F05" w:rsidRDefault="00D63B3C" w:rsidP="00D63B3C">
            <w:pPr>
              <w:pStyle w:val="TableParagraph"/>
              <w:spacing w:before="6"/>
              <w:ind w:left="107"/>
              <w:rPr>
                <w:rFonts w:ascii="Times New Roman" w:hAnsi="Times New Roman" w:cs="Times New Roman"/>
                <w:sz w:val="24"/>
                <w:szCs w:val="24"/>
              </w:rPr>
            </w:pPr>
            <w:r w:rsidRPr="00FC0F05">
              <w:rPr>
                <w:rFonts w:ascii="Times New Roman" w:hAnsi="Times New Roman" w:cs="Times New Roman"/>
                <w:spacing w:val="-6"/>
                <w:sz w:val="24"/>
                <w:szCs w:val="24"/>
              </w:rPr>
              <w:t>Okul Aile</w:t>
            </w:r>
            <w:r w:rsidRPr="00FC0F05">
              <w:rPr>
                <w:rFonts w:ascii="Times New Roman" w:hAnsi="Times New Roman" w:cs="Times New Roman"/>
                <w:spacing w:val="-7"/>
                <w:sz w:val="24"/>
                <w:szCs w:val="24"/>
              </w:rPr>
              <w:t xml:space="preserve"> </w:t>
            </w:r>
            <w:r w:rsidRPr="00FC0F05">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50.000</w:t>
            </w:r>
          </w:p>
        </w:tc>
        <w:tc>
          <w:tcPr>
            <w:tcW w:w="1130" w:type="dxa"/>
            <w:tcBorders>
              <w:top w:val="single" w:sz="6" w:space="0" w:color="000000"/>
              <w:left w:val="single" w:sz="6" w:space="0" w:color="000000"/>
              <w:bottom w:val="single" w:sz="6" w:space="0" w:color="000000"/>
              <w:right w:val="single" w:sz="6" w:space="0" w:color="000000"/>
            </w:tcBorders>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70.000</w:t>
            </w:r>
          </w:p>
        </w:tc>
        <w:tc>
          <w:tcPr>
            <w:tcW w:w="1011" w:type="dxa"/>
            <w:tcBorders>
              <w:top w:val="single" w:sz="6" w:space="0" w:color="000000"/>
              <w:left w:val="single" w:sz="6" w:space="0" w:color="000000"/>
              <w:bottom w:val="single" w:sz="6" w:space="0" w:color="000000"/>
              <w:right w:val="single" w:sz="6" w:space="0" w:color="000000"/>
            </w:tcBorders>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85.000</w:t>
            </w:r>
          </w:p>
        </w:tc>
        <w:tc>
          <w:tcPr>
            <w:tcW w:w="1009" w:type="dxa"/>
            <w:tcBorders>
              <w:top w:val="single" w:sz="6" w:space="0" w:color="000000"/>
              <w:left w:val="single" w:sz="6" w:space="0" w:color="000000"/>
              <w:bottom w:val="single" w:sz="6" w:space="0" w:color="000000"/>
              <w:right w:val="single" w:sz="6" w:space="0" w:color="000000"/>
            </w:tcBorders>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100.000</w:t>
            </w:r>
          </w:p>
        </w:tc>
        <w:tc>
          <w:tcPr>
            <w:tcW w:w="1011" w:type="dxa"/>
            <w:tcBorders>
              <w:top w:val="single" w:sz="6" w:space="0" w:color="000000"/>
              <w:left w:val="single" w:sz="6" w:space="0" w:color="000000"/>
              <w:bottom w:val="single" w:sz="6" w:space="0" w:color="000000"/>
              <w:right w:val="single" w:sz="6" w:space="0" w:color="000000"/>
            </w:tcBorders>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120.000</w:t>
            </w:r>
          </w:p>
        </w:tc>
        <w:tc>
          <w:tcPr>
            <w:tcW w:w="1009" w:type="dxa"/>
            <w:tcBorders>
              <w:top w:val="single" w:sz="6" w:space="0" w:color="000000"/>
              <w:left w:val="single" w:sz="6" w:space="0" w:color="000000"/>
              <w:bottom w:val="single" w:sz="6" w:space="0" w:color="000000"/>
            </w:tcBorders>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150.000</w:t>
            </w:r>
          </w:p>
        </w:tc>
      </w:tr>
      <w:tr w:rsidR="00D63B3C" w:rsidRPr="00FC0F05" w:rsidTr="00D63B3C">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D63B3C" w:rsidRPr="00FC0F05" w:rsidRDefault="00D63B3C" w:rsidP="00D63B3C">
            <w:pPr>
              <w:pStyle w:val="TableParagraph"/>
              <w:spacing w:before="6"/>
              <w:ind w:left="107"/>
              <w:rPr>
                <w:rFonts w:ascii="Times New Roman" w:hAnsi="Times New Roman" w:cs="Times New Roman"/>
                <w:sz w:val="24"/>
                <w:szCs w:val="24"/>
              </w:rPr>
            </w:pPr>
            <w:r w:rsidRPr="00FC0F05">
              <w:rPr>
                <w:rFonts w:ascii="Times New Roman" w:hAnsi="Times New Roman" w:cs="Times New Roman"/>
                <w:spacing w:val="-7"/>
                <w:sz w:val="24"/>
                <w:szCs w:val="24"/>
              </w:rPr>
              <w:t>Özel</w:t>
            </w:r>
            <w:r w:rsidRPr="00FC0F05">
              <w:rPr>
                <w:rFonts w:ascii="Times New Roman" w:hAnsi="Times New Roman" w:cs="Times New Roman"/>
                <w:sz w:val="24"/>
                <w:szCs w:val="24"/>
              </w:rPr>
              <w:t xml:space="preserve"> </w:t>
            </w:r>
            <w:r w:rsidRPr="00FC0F05">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w:t>
            </w:r>
          </w:p>
        </w:tc>
        <w:tc>
          <w:tcPr>
            <w:tcW w:w="1009" w:type="dxa"/>
            <w:tcBorders>
              <w:top w:val="single" w:sz="6" w:space="0" w:color="000000"/>
              <w:left w:val="single" w:sz="6" w:space="0" w:color="000000"/>
              <w:bottom w:val="single" w:sz="6" w:space="0" w:color="000000"/>
            </w:tcBorders>
            <w:shd w:val="clear" w:color="auto" w:fill="92CDDC" w:themeFill="accent5" w:themeFillTint="99"/>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w:t>
            </w:r>
          </w:p>
        </w:tc>
      </w:tr>
      <w:tr w:rsidR="00D63B3C" w:rsidRPr="00FC0F05" w:rsidTr="00D63B3C">
        <w:trPr>
          <w:trHeight w:val="431"/>
          <w:jc w:val="center"/>
        </w:trPr>
        <w:tc>
          <w:tcPr>
            <w:tcW w:w="2872" w:type="dxa"/>
            <w:tcBorders>
              <w:top w:val="single" w:sz="6" w:space="0" w:color="000000"/>
              <w:bottom w:val="single" w:sz="6" w:space="0" w:color="000000"/>
              <w:right w:val="single" w:sz="6" w:space="0" w:color="000000"/>
            </w:tcBorders>
            <w:vAlign w:val="center"/>
          </w:tcPr>
          <w:p w:rsidR="00D63B3C" w:rsidRPr="00FC0F05" w:rsidRDefault="00D63B3C" w:rsidP="00D63B3C">
            <w:pPr>
              <w:pStyle w:val="TableParagraph"/>
              <w:spacing w:before="6"/>
              <w:ind w:left="107"/>
              <w:rPr>
                <w:rFonts w:ascii="Times New Roman" w:hAnsi="Times New Roman" w:cs="Times New Roman"/>
                <w:sz w:val="24"/>
                <w:szCs w:val="24"/>
              </w:rPr>
            </w:pPr>
            <w:r w:rsidRPr="00FC0F05">
              <w:rPr>
                <w:rFonts w:ascii="Times New Roman" w:hAnsi="Times New Roman" w:cs="Times New Roman"/>
                <w:spacing w:val="-6"/>
                <w:sz w:val="24"/>
                <w:szCs w:val="24"/>
              </w:rPr>
              <w:t>Kira</w:t>
            </w:r>
            <w:r w:rsidRPr="00FC0F05">
              <w:rPr>
                <w:rFonts w:ascii="Times New Roman" w:hAnsi="Times New Roman" w:cs="Times New Roman"/>
                <w:spacing w:val="-5"/>
                <w:sz w:val="24"/>
                <w:szCs w:val="24"/>
              </w:rPr>
              <w:t xml:space="preserve"> </w:t>
            </w:r>
            <w:r w:rsidRPr="00FC0F05">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0.00</w:t>
            </w:r>
          </w:p>
        </w:tc>
        <w:tc>
          <w:tcPr>
            <w:tcW w:w="1130" w:type="dxa"/>
            <w:tcBorders>
              <w:top w:val="single" w:sz="6" w:space="0" w:color="000000"/>
              <w:left w:val="single" w:sz="6" w:space="0" w:color="000000"/>
              <w:bottom w:val="single" w:sz="6" w:space="0" w:color="000000"/>
              <w:right w:val="single" w:sz="6" w:space="0" w:color="000000"/>
            </w:tcBorders>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0.00</w:t>
            </w:r>
          </w:p>
        </w:tc>
        <w:tc>
          <w:tcPr>
            <w:tcW w:w="1011" w:type="dxa"/>
            <w:tcBorders>
              <w:top w:val="single" w:sz="6" w:space="0" w:color="000000"/>
              <w:left w:val="single" w:sz="6" w:space="0" w:color="000000"/>
              <w:bottom w:val="single" w:sz="6" w:space="0" w:color="000000"/>
              <w:right w:val="single" w:sz="6" w:space="0" w:color="000000"/>
            </w:tcBorders>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60.000</w:t>
            </w:r>
          </w:p>
        </w:tc>
        <w:tc>
          <w:tcPr>
            <w:tcW w:w="1009" w:type="dxa"/>
            <w:tcBorders>
              <w:top w:val="single" w:sz="6" w:space="0" w:color="000000"/>
              <w:left w:val="single" w:sz="6" w:space="0" w:color="000000"/>
              <w:bottom w:val="single" w:sz="6" w:space="0" w:color="000000"/>
              <w:right w:val="single" w:sz="6" w:space="0" w:color="000000"/>
            </w:tcBorders>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80.000</w:t>
            </w:r>
          </w:p>
        </w:tc>
        <w:tc>
          <w:tcPr>
            <w:tcW w:w="1011" w:type="dxa"/>
            <w:tcBorders>
              <w:top w:val="single" w:sz="6" w:space="0" w:color="000000"/>
              <w:left w:val="single" w:sz="6" w:space="0" w:color="000000"/>
              <w:bottom w:val="single" w:sz="6" w:space="0" w:color="000000"/>
              <w:right w:val="single" w:sz="6" w:space="0" w:color="000000"/>
            </w:tcBorders>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100.000</w:t>
            </w:r>
          </w:p>
        </w:tc>
        <w:tc>
          <w:tcPr>
            <w:tcW w:w="1009" w:type="dxa"/>
            <w:tcBorders>
              <w:top w:val="single" w:sz="6" w:space="0" w:color="000000"/>
              <w:left w:val="single" w:sz="6" w:space="0" w:color="000000"/>
              <w:bottom w:val="single" w:sz="6" w:space="0" w:color="000000"/>
            </w:tcBorders>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120.000</w:t>
            </w:r>
          </w:p>
        </w:tc>
      </w:tr>
      <w:tr w:rsidR="00D63B3C" w:rsidRPr="00FC0F05" w:rsidTr="00D63B3C">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D63B3C" w:rsidRPr="00FC0F05" w:rsidRDefault="00D63B3C" w:rsidP="00D63B3C">
            <w:pPr>
              <w:pStyle w:val="TableParagraph"/>
              <w:spacing w:before="6"/>
              <w:ind w:left="107"/>
              <w:rPr>
                <w:rFonts w:ascii="Times New Roman" w:hAnsi="Times New Roman" w:cs="Times New Roman"/>
                <w:sz w:val="24"/>
                <w:szCs w:val="24"/>
              </w:rPr>
            </w:pPr>
            <w:r w:rsidRPr="00FC0F05">
              <w:rPr>
                <w:rFonts w:ascii="Times New Roman" w:hAnsi="Times New Roman" w:cs="Times New Roman"/>
                <w:spacing w:val="-6"/>
                <w:sz w:val="24"/>
                <w:szCs w:val="24"/>
              </w:rPr>
              <w:t>Döner</w:t>
            </w:r>
            <w:r w:rsidRPr="00FC0F05">
              <w:rPr>
                <w:rFonts w:ascii="Times New Roman" w:hAnsi="Times New Roman" w:cs="Times New Roman"/>
                <w:spacing w:val="-5"/>
                <w:sz w:val="24"/>
                <w:szCs w:val="24"/>
              </w:rPr>
              <w:t xml:space="preserve"> </w:t>
            </w:r>
            <w:r w:rsidRPr="00FC0F05">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w:t>
            </w:r>
          </w:p>
        </w:tc>
        <w:tc>
          <w:tcPr>
            <w:tcW w:w="1009" w:type="dxa"/>
            <w:tcBorders>
              <w:top w:val="single" w:sz="6" w:space="0" w:color="000000"/>
              <w:left w:val="single" w:sz="6" w:space="0" w:color="000000"/>
              <w:bottom w:val="single" w:sz="6" w:space="0" w:color="000000"/>
            </w:tcBorders>
            <w:shd w:val="clear" w:color="auto" w:fill="92CDDC" w:themeFill="accent5" w:themeFillTint="99"/>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w:t>
            </w:r>
          </w:p>
        </w:tc>
      </w:tr>
      <w:tr w:rsidR="00D63B3C" w:rsidRPr="00FC0F05" w:rsidTr="00D63B3C">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D63B3C" w:rsidRPr="00FC0F05" w:rsidRDefault="00D63B3C" w:rsidP="00D63B3C">
            <w:pPr>
              <w:pStyle w:val="TableParagraph"/>
              <w:spacing w:before="6"/>
              <w:ind w:left="107"/>
              <w:rPr>
                <w:rFonts w:ascii="Times New Roman" w:hAnsi="Times New Roman" w:cs="Times New Roman"/>
                <w:sz w:val="24"/>
                <w:szCs w:val="24"/>
              </w:rPr>
            </w:pPr>
            <w:r w:rsidRPr="00FC0F05">
              <w:rPr>
                <w:rFonts w:ascii="Times New Roman" w:hAnsi="Times New Roman" w:cs="Times New Roman"/>
                <w:w w:val="90"/>
                <w:sz w:val="24"/>
                <w:szCs w:val="24"/>
              </w:rPr>
              <w:t>Dış</w:t>
            </w:r>
            <w:r w:rsidRPr="00FC0F05">
              <w:rPr>
                <w:rFonts w:ascii="Times New Roman" w:hAnsi="Times New Roman" w:cs="Times New Roman"/>
                <w:spacing w:val="-1"/>
                <w:sz w:val="24"/>
                <w:szCs w:val="24"/>
              </w:rPr>
              <w:t xml:space="preserve"> </w:t>
            </w:r>
            <w:r w:rsidRPr="00FC0F05">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10.000</w:t>
            </w:r>
          </w:p>
        </w:tc>
        <w:tc>
          <w:tcPr>
            <w:tcW w:w="1130" w:type="dxa"/>
            <w:tcBorders>
              <w:top w:val="single" w:sz="6" w:space="0" w:color="000000"/>
              <w:left w:val="single" w:sz="6" w:space="0" w:color="000000"/>
              <w:bottom w:val="single" w:sz="6" w:space="0" w:color="000000"/>
              <w:right w:val="single" w:sz="6" w:space="0" w:color="000000"/>
            </w:tcBorders>
            <w:shd w:val="clear" w:color="auto" w:fill="auto"/>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15.000</w:t>
            </w:r>
          </w:p>
        </w:tc>
        <w:tc>
          <w:tcPr>
            <w:tcW w:w="1011" w:type="dxa"/>
            <w:tcBorders>
              <w:top w:val="single" w:sz="6" w:space="0" w:color="000000"/>
              <w:left w:val="single" w:sz="6" w:space="0" w:color="000000"/>
              <w:bottom w:val="single" w:sz="6" w:space="0" w:color="000000"/>
              <w:right w:val="single" w:sz="6" w:space="0" w:color="000000"/>
            </w:tcBorders>
            <w:shd w:val="clear" w:color="auto" w:fill="auto"/>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20.000</w:t>
            </w:r>
          </w:p>
        </w:tc>
        <w:tc>
          <w:tcPr>
            <w:tcW w:w="1009" w:type="dxa"/>
            <w:tcBorders>
              <w:top w:val="single" w:sz="6" w:space="0" w:color="000000"/>
              <w:left w:val="single" w:sz="6" w:space="0" w:color="000000"/>
              <w:bottom w:val="single" w:sz="6" w:space="0" w:color="000000"/>
              <w:right w:val="single" w:sz="6" w:space="0" w:color="000000"/>
            </w:tcBorders>
            <w:shd w:val="clear" w:color="auto" w:fill="auto"/>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30.000</w:t>
            </w:r>
          </w:p>
        </w:tc>
        <w:tc>
          <w:tcPr>
            <w:tcW w:w="1011" w:type="dxa"/>
            <w:tcBorders>
              <w:top w:val="single" w:sz="6" w:space="0" w:color="000000"/>
              <w:left w:val="single" w:sz="6" w:space="0" w:color="000000"/>
              <w:bottom w:val="single" w:sz="6" w:space="0" w:color="000000"/>
              <w:right w:val="single" w:sz="6" w:space="0" w:color="000000"/>
            </w:tcBorders>
            <w:shd w:val="clear" w:color="auto" w:fill="auto"/>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40.000</w:t>
            </w:r>
          </w:p>
        </w:tc>
        <w:tc>
          <w:tcPr>
            <w:tcW w:w="1009" w:type="dxa"/>
            <w:tcBorders>
              <w:top w:val="single" w:sz="6" w:space="0" w:color="000000"/>
              <w:left w:val="single" w:sz="6" w:space="0" w:color="000000"/>
              <w:bottom w:val="single" w:sz="6" w:space="0" w:color="000000"/>
            </w:tcBorders>
            <w:shd w:val="clear" w:color="auto" w:fill="auto"/>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50.000</w:t>
            </w:r>
          </w:p>
        </w:tc>
      </w:tr>
      <w:tr w:rsidR="00D63B3C" w:rsidRPr="00FC0F05" w:rsidTr="00D63B3C">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D63B3C" w:rsidRPr="00FC0F05" w:rsidRDefault="00D63B3C" w:rsidP="00D63B3C">
            <w:pPr>
              <w:pStyle w:val="TableParagraph"/>
              <w:spacing w:before="6"/>
              <w:ind w:left="107"/>
              <w:rPr>
                <w:rFonts w:ascii="Times New Roman" w:hAnsi="Times New Roman" w:cs="Times New Roman"/>
                <w:sz w:val="24"/>
                <w:szCs w:val="24"/>
              </w:rPr>
            </w:pPr>
            <w:r w:rsidRPr="00FC0F05">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10.000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20.000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30.000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40.000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50.000</w:t>
            </w:r>
          </w:p>
        </w:tc>
        <w:tc>
          <w:tcPr>
            <w:tcW w:w="1009" w:type="dxa"/>
            <w:tcBorders>
              <w:top w:val="single" w:sz="6" w:space="0" w:color="000000"/>
              <w:left w:val="single" w:sz="6" w:space="0" w:color="000000"/>
              <w:bottom w:val="single" w:sz="6" w:space="0" w:color="000000"/>
            </w:tcBorders>
            <w:shd w:val="clear" w:color="auto" w:fill="92CDDC" w:themeFill="accent5" w:themeFillTint="99"/>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60.000</w:t>
            </w:r>
          </w:p>
        </w:tc>
      </w:tr>
      <w:tr w:rsidR="00D63B3C" w:rsidRPr="00FC0F05" w:rsidTr="00D63B3C">
        <w:trPr>
          <w:trHeight w:val="431"/>
          <w:jc w:val="center"/>
        </w:trPr>
        <w:tc>
          <w:tcPr>
            <w:tcW w:w="2872" w:type="dxa"/>
            <w:tcBorders>
              <w:top w:val="single" w:sz="6" w:space="0" w:color="000000"/>
              <w:right w:val="single" w:sz="6" w:space="0" w:color="000000"/>
            </w:tcBorders>
            <w:vAlign w:val="center"/>
          </w:tcPr>
          <w:p w:rsidR="00D63B3C" w:rsidRPr="00FC0F05" w:rsidRDefault="00D63B3C" w:rsidP="00D63B3C">
            <w:pPr>
              <w:pStyle w:val="TableParagraph"/>
              <w:spacing w:before="6"/>
              <w:ind w:left="107"/>
              <w:rPr>
                <w:rFonts w:ascii="Times New Roman" w:hAnsi="Times New Roman" w:cs="Times New Roman"/>
                <w:sz w:val="24"/>
                <w:szCs w:val="24"/>
              </w:rPr>
            </w:pPr>
            <w:r w:rsidRPr="00FC0F05">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90.000</w:t>
            </w:r>
          </w:p>
        </w:tc>
        <w:tc>
          <w:tcPr>
            <w:tcW w:w="1130" w:type="dxa"/>
            <w:tcBorders>
              <w:top w:val="single" w:sz="6" w:space="0" w:color="000000"/>
              <w:left w:val="single" w:sz="6" w:space="0" w:color="000000"/>
              <w:right w:val="single" w:sz="6" w:space="0" w:color="000000"/>
            </w:tcBorders>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135.000</w:t>
            </w:r>
          </w:p>
        </w:tc>
        <w:tc>
          <w:tcPr>
            <w:tcW w:w="1011" w:type="dxa"/>
            <w:tcBorders>
              <w:top w:val="single" w:sz="6" w:space="0" w:color="000000"/>
              <w:left w:val="single" w:sz="6" w:space="0" w:color="000000"/>
              <w:right w:val="single" w:sz="6" w:space="0" w:color="000000"/>
            </w:tcBorders>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240.000</w:t>
            </w:r>
          </w:p>
        </w:tc>
        <w:tc>
          <w:tcPr>
            <w:tcW w:w="1009" w:type="dxa"/>
            <w:tcBorders>
              <w:top w:val="single" w:sz="6" w:space="0" w:color="000000"/>
              <w:left w:val="single" w:sz="6" w:space="0" w:color="000000"/>
              <w:right w:val="single" w:sz="6" w:space="0" w:color="000000"/>
            </w:tcBorders>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310.000</w:t>
            </w:r>
          </w:p>
        </w:tc>
        <w:tc>
          <w:tcPr>
            <w:tcW w:w="1011" w:type="dxa"/>
            <w:tcBorders>
              <w:top w:val="single" w:sz="6" w:space="0" w:color="000000"/>
              <w:left w:val="single" w:sz="6" w:space="0" w:color="000000"/>
              <w:right w:val="single" w:sz="6" w:space="0" w:color="000000"/>
            </w:tcBorders>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390.000</w:t>
            </w:r>
          </w:p>
        </w:tc>
        <w:tc>
          <w:tcPr>
            <w:tcW w:w="1009" w:type="dxa"/>
            <w:tcBorders>
              <w:top w:val="single" w:sz="6" w:space="0" w:color="000000"/>
              <w:left w:val="single" w:sz="6" w:space="0" w:color="000000"/>
            </w:tcBorders>
          </w:tcPr>
          <w:p w:rsidR="00D63B3C" w:rsidRPr="00FC0F05" w:rsidRDefault="00D63B3C" w:rsidP="00D63B3C">
            <w:pPr>
              <w:pStyle w:val="TableParagraph"/>
              <w:jc w:val="center"/>
              <w:rPr>
                <w:rFonts w:ascii="Times New Roman" w:hAnsi="Times New Roman" w:cs="Times New Roman"/>
                <w:i/>
                <w:sz w:val="20"/>
                <w:szCs w:val="20"/>
              </w:rPr>
            </w:pPr>
            <w:r w:rsidRPr="00FC0F05">
              <w:rPr>
                <w:rFonts w:ascii="Times New Roman" w:hAnsi="Times New Roman" w:cs="Times New Roman"/>
                <w:i/>
                <w:sz w:val="20"/>
                <w:szCs w:val="20"/>
              </w:rPr>
              <w:t>480.000</w:t>
            </w:r>
          </w:p>
        </w:tc>
      </w:tr>
    </w:tbl>
    <w:p w:rsidR="00B6260D" w:rsidRPr="00FC0F05" w:rsidRDefault="00B6260D" w:rsidP="00B6260D">
      <w:pPr>
        <w:pStyle w:val="GvdeMetni"/>
        <w:spacing w:before="63"/>
        <w:rPr>
          <w:rFonts w:ascii="Times New Roman" w:hAnsi="Times New Roman" w:cs="Times New Roman"/>
          <w:b/>
          <w:sz w:val="20"/>
        </w:rPr>
      </w:pPr>
    </w:p>
    <w:p w:rsidR="00B6260D" w:rsidRPr="00FC0F05" w:rsidRDefault="00B6260D" w:rsidP="00B6260D">
      <w:pPr>
        <w:pStyle w:val="GvdeMetni"/>
        <w:spacing w:line="249" w:lineRule="auto"/>
        <w:ind w:left="958" w:right="1014"/>
        <w:jc w:val="both"/>
        <w:rPr>
          <w:rFonts w:ascii="Times New Roman" w:hAnsi="Times New Roman" w:cs="Times New Roman"/>
        </w:rPr>
      </w:pPr>
    </w:p>
    <w:p w:rsidR="00B6260D" w:rsidRPr="00FC0F05" w:rsidRDefault="00B6260D" w:rsidP="00B6260D">
      <w:pPr>
        <w:jc w:val="center"/>
        <w:rPr>
          <w:rFonts w:ascii="Times New Roman" w:hAnsi="Times New Roman" w:cs="Times New Roman"/>
          <w:i/>
          <w:iCs/>
          <w:sz w:val="24"/>
          <w:szCs w:val="24"/>
        </w:rPr>
      </w:pPr>
      <w:r w:rsidRPr="00FC0F05">
        <w:rPr>
          <w:rFonts w:ascii="Times New Roman" w:hAnsi="Times New Roman" w:cs="Times New Roman"/>
          <w:b/>
          <w:bCs/>
          <w:i/>
          <w:iCs/>
          <w:sz w:val="24"/>
          <w:szCs w:val="24"/>
        </w:rPr>
        <w:t>Tablo 13.</w:t>
      </w:r>
      <w:r w:rsidRPr="00FC0F05">
        <w:rPr>
          <w:rFonts w:ascii="Times New Roman" w:hAnsi="Times New Roman" w:cs="Times New Roman"/>
          <w:i/>
          <w:iCs/>
          <w:sz w:val="24"/>
          <w:szCs w:val="24"/>
        </w:rPr>
        <w:t xml:space="preserve"> Gelir-Gider Tablosu</w:t>
      </w:r>
    </w:p>
    <w:p w:rsidR="00B6260D" w:rsidRPr="00FC0F05"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FC0F05" w:rsidTr="00B6260D">
        <w:trPr>
          <w:trHeight w:val="510"/>
          <w:jc w:val="center"/>
        </w:trPr>
        <w:tc>
          <w:tcPr>
            <w:tcW w:w="2955" w:type="dxa"/>
            <w:vAlign w:val="center"/>
          </w:tcPr>
          <w:p w:rsidR="00B6260D" w:rsidRPr="00FC0F05" w:rsidRDefault="00B6260D" w:rsidP="00B6260D">
            <w:pPr>
              <w:pStyle w:val="TableParagraph"/>
              <w:spacing w:line="234" w:lineRule="exact"/>
              <w:ind w:left="107"/>
              <w:jc w:val="center"/>
              <w:rPr>
                <w:rFonts w:ascii="Times New Roman" w:hAnsi="Times New Roman" w:cs="Times New Roman"/>
                <w:b/>
                <w:sz w:val="24"/>
                <w:szCs w:val="24"/>
              </w:rPr>
            </w:pPr>
            <w:r w:rsidRPr="00FC0F05">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rsidR="00B6260D" w:rsidRPr="00FC0F05" w:rsidRDefault="00B6260D" w:rsidP="008018AB">
            <w:pPr>
              <w:pStyle w:val="TableParagraph"/>
              <w:spacing w:line="234" w:lineRule="exact"/>
              <w:ind w:left="14"/>
              <w:jc w:val="center"/>
              <w:rPr>
                <w:rFonts w:ascii="Times New Roman" w:hAnsi="Times New Roman" w:cs="Times New Roman"/>
                <w:b/>
                <w:sz w:val="24"/>
                <w:szCs w:val="24"/>
              </w:rPr>
            </w:pPr>
            <w:r w:rsidRPr="00FC0F05">
              <w:rPr>
                <w:rFonts w:ascii="Times New Roman" w:hAnsi="Times New Roman" w:cs="Times New Roman"/>
                <w:b/>
                <w:spacing w:val="-4"/>
                <w:sz w:val="24"/>
                <w:szCs w:val="24"/>
              </w:rPr>
              <w:t>2021</w:t>
            </w:r>
          </w:p>
        </w:tc>
        <w:tc>
          <w:tcPr>
            <w:tcW w:w="2018" w:type="dxa"/>
            <w:gridSpan w:val="2"/>
            <w:vAlign w:val="center"/>
          </w:tcPr>
          <w:p w:rsidR="00B6260D" w:rsidRPr="00FC0F05" w:rsidRDefault="00B6260D" w:rsidP="008018AB">
            <w:pPr>
              <w:pStyle w:val="TableParagraph"/>
              <w:spacing w:line="234" w:lineRule="exact"/>
              <w:ind w:left="16"/>
              <w:jc w:val="center"/>
              <w:rPr>
                <w:rFonts w:ascii="Times New Roman" w:hAnsi="Times New Roman" w:cs="Times New Roman"/>
                <w:b/>
                <w:sz w:val="24"/>
                <w:szCs w:val="24"/>
              </w:rPr>
            </w:pPr>
            <w:r w:rsidRPr="00FC0F05">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rsidR="00B6260D" w:rsidRPr="00FC0F05" w:rsidRDefault="00B6260D" w:rsidP="008018AB">
            <w:pPr>
              <w:pStyle w:val="TableParagraph"/>
              <w:spacing w:line="234" w:lineRule="exact"/>
              <w:ind w:left="22"/>
              <w:jc w:val="center"/>
              <w:rPr>
                <w:rFonts w:ascii="Times New Roman" w:hAnsi="Times New Roman" w:cs="Times New Roman"/>
                <w:b/>
                <w:sz w:val="24"/>
                <w:szCs w:val="24"/>
              </w:rPr>
            </w:pPr>
            <w:r w:rsidRPr="00FC0F05">
              <w:rPr>
                <w:rFonts w:ascii="Times New Roman" w:hAnsi="Times New Roman" w:cs="Times New Roman"/>
                <w:b/>
                <w:spacing w:val="-4"/>
                <w:sz w:val="24"/>
                <w:szCs w:val="24"/>
              </w:rPr>
              <w:t>2023</w:t>
            </w:r>
          </w:p>
        </w:tc>
      </w:tr>
      <w:tr w:rsidR="00B6260D" w:rsidRPr="00FC0F05" w:rsidTr="00B6260D">
        <w:trPr>
          <w:trHeight w:val="510"/>
          <w:jc w:val="center"/>
        </w:trPr>
        <w:tc>
          <w:tcPr>
            <w:tcW w:w="2955" w:type="dxa"/>
            <w:shd w:val="clear" w:color="auto" w:fill="92CDDC" w:themeFill="accent5" w:themeFillTint="99"/>
            <w:vAlign w:val="center"/>
          </w:tcPr>
          <w:p w:rsidR="00B6260D" w:rsidRPr="00FC0F05" w:rsidRDefault="00B6260D" w:rsidP="00B6260D">
            <w:pPr>
              <w:jc w:val="center"/>
              <w:rPr>
                <w:b/>
                <w:bCs/>
              </w:rPr>
            </w:pPr>
            <w:r w:rsidRPr="00FC0F05">
              <w:rPr>
                <w:b/>
                <w:bCs/>
              </w:rPr>
              <w:t>HARCAMA KALEMLERİ</w:t>
            </w:r>
          </w:p>
        </w:tc>
        <w:tc>
          <w:tcPr>
            <w:tcW w:w="981" w:type="dxa"/>
            <w:tcBorders>
              <w:bottom w:val="single" w:sz="4" w:space="0" w:color="000000"/>
            </w:tcBorders>
            <w:shd w:val="clear" w:color="auto" w:fill="92CDDC" w:themeFill="accent5" w:themeFillTint="99"/>
            <w:vAlign w:val="center"/>
          </w:tcPr>
          <w:p w:rsidR="00B6260D" w:rsidRPr="00FC0F05" w:rsidRDefault="00B6260D" w:rsidP="00B6260D">
            <w:pPr>
              <w:jc w:val="center"/>
              <w:rPr>
                <w:b/>
                <w:bCs/>
              </w:rPr>
            </w:pPr>
            <w:r w:rsidRPr="00FC0F05">
              <w:rPr>
                <w:b/>
                <w:bCs/>
              </w:rPr>
              <w:t>GELİR</w:t>
            </w:r>
          </w:p>
        </w:tc>
        <w:tc>
          <w:tcPr>
            <w:tcW w:w="1043" w:type="dxa"/>
            <w:tcBorders>
              <w:bottom w:val="single" w:sz="4" w:space="0" w:color="000000"/>
            </w:tcBorders>
            <w:shd w:val="clear" w:color="auto" w:fill="92CDDC" w:themeFill="accent5" w:themeFillTint="99"/>
            <w:vAlign w:val="center"/>
          </w:tcPr>
          <w:p w:rsidR="00B6260D" w:rsidRPr="00FC0F05" w:rsidRDefault="00B6260D" w:rsidP="00B6260D">
            <w:pPr>
              <w:jc w:val="center"/>
              <w:rPr>
                <w:b/>
                <w:bCs/>
              </w:rPr>
            </w:pPr>
            <w:r w:rsidRPr="00FC0F05">
              <w:rPr>
                <w:b/>
                <w:bCs/>
              </w:rPr>
              <w:t>GİDER</w:t>
            </w:r>
          </w:p>
        </w:tc>
        <w:tc>
          <w:tcPr>
            <w:tcW w:w="978" w:type="dxa"/>
            <w:shd w:val="clear" w:color="auto" w:fill="92CDDC" w:themeFill="accent5" w:themeFillTint="99"/>
            <w:vAlign w:val="center"/>
          </w:tcPr>
          <w:p w:rsidR="00B6260D" w:rsidRPr="00FC0F05" w:rsidRDefault="00B6260D" w:rsidP="00B6260D">
            <w:pPr>
              <w:jc w:val="center"/>
              <w:rPr>
                <w:b/>
                <w:bCs/>
              </w:rPr>
            </w:pPr>
            <w:r w:rsidRPr="00FC0F05">
              <w:rPr>
                <w:b/>
                <w:bCs/>
              </w:rPr>
              <w:t>GELİR</w:t>
            </w:r>
          </w:p>
        </w:tc>
        <w:tc>
          <w:tcPr>
            <w:tcW w:w="1040" w:type="dxa"/>
            <w:shd w:val="clear" w:color="auto" w:fill="92CDDC" w:themeFill="accent5" w:themeFillTint="99"/>
            <w:vAlign w:val="center"/>
          </w:tcPr>
          <w:p w:rsidR="00B6260D" w:rsidRPr="00FC0F05" w:rsidRDefault="00B6260D" w:rsidP="00B6260D">
            <w:pPr>
              <w:jc w:val="center"/>
              <w:rPr>
                <w:b/>
                <w:bCs/>
              </w:rPr>
            </w:pPr>
            <w:r w:rsidRPr="00FC0F05">
              <w:rPr>
                <w:b/>
                <w:bCs/>
              </w:rPr>
              <w:t>GİDER</w:t>
            </w:r>
          </w:p>
        </w:tc>
        <w:tc>
          <w:tcPr>
            <w:tcW w:w="980" w:type="dxa"/>
            <w:shd w:val="clear" w:color="auto" w:fill="92CDDC" w:themeFill="accent5" w:themeFillTint="99"/>
            <w:vAlign w:val="center"/>
          </w:tcPr>
          <w:p w:rsidR="00B6260D" w:rsidRPr="00FC0F05" w:rsidRDefault="00B6260D" w:rsidP="00B6260D">
            <w:pPr>
              <w:jc w:val="center"/>
              <w:rPr>
                <w:b/>
                <w:bCs/>
              </w:rPr>
            </w:pPr>
            <w:r w:rsidRPr="00FC0F05">
              <w:rPr>
                <w:b/>
                <w:bCs/>
              </w:rPr>
              <w:t>GELİR</w:t>
            </w:r>
          </w:p>
        </w:tc>
        <w:tc>
          <w:tcPr>
            <w:tcW w:w="1054" w:type="dxa"/>
            <w:shd w:val="clear" w:color="auto" w:fill="92CDDC" w:themeFill="accent5" w:themeFillTint="99"/>
            <w:vAlign w:val="center"/>
          </w:tcPr>
          <w:p w:rsidR="00B6260D" w:rsidRPr="00FC0F05" w:rsidRDefault="00B6260D" w:rsidP="00B6260D">
            <w:pPr>
              <w:jc w:val="center"/>
              <w:rPr>
                <w:b/>
                <w:bCs/>
              </w:rPr>
            </w:pPr>
            <w:r w:rsidRPr="00FC0F05">
              <w:rPr>
                <w:b/>
                <w:bCs/>
              </w:rPr>
              <w:t>GİDER</w:t>
            </w:r>
          </w:p>
        </w:tc>
      </w:tr>
      <w:tr w:rsidR="00B07551" w:rsidRPr="00FC0F05" w:rsidTr="00633803">
        <w:trPr>
          <w:trHeight w:val="510"/>
          <w:jc w:val="center"/>
        </w:trPr>
        <w:tc>
          <w:tcPr>
            <w:tcW w:w="2955" w:type="dxa"/>
            <w:tcBorders>
              <w:right w:val="single" w:sz="4" w:space="0" w:color="000000"/>
            </w:tcBorders>
            <w:vAlign w:val="center"/>
          </w:tcPr>
          <w:p w:rsidR="00B07551" w:rsidRPr="00FC0F05" w:rsidRDefault="00B07551" w:rsidP="00B07551">
            <w:pPr>
              <w:pStyle w:val="TableParagraph"/>
              <w:spacing w:before="6" w:line="225" w:lineRule="exact"/>
              <w:ind w:left="107"/>
              <w:rPr>
                <w:rFonts w:ascii="Times New Roman" w:hAnsi="Times New Roman" w:cs="Times New Roman"/>
                <w:sz w:val="24"/>
                <w:szCs w:val="24"/>
              </w:rPr>
            </w:pPr>
            <w:r w:rsidRPr="00FC0F05">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07551" w:rsidRPr="00FC0F05" w:rsidRDefault="00B07551" w:rsidP="00B07551">
            <w:pPr>
              <w:jc w:val="center"/>
              <w:rPr>
                <w:rFonts w:ascii="Times New Roman" w:hAnsi="Times New Roman" w:cs="Times New Roman"/>
                <w:b/>
                <w:bCs/>
                <w:sz w:val="20"/>
                <w:szCs w:val="20"/>
              </w:rPr>
            </w:pPr>
            <w:r w:rsidRPr="00FC0F05">
              <w:rPr>
                <w:rFonts w:ascii="Times New Roman" w:hAnsi="Times New Roman" w:cs="Times New Roman"/>
                <w:b/>
                <w:bCs/>
                <w:sz w:val="20"/>
                <w:szCs w:val="20"/>
              </w:rPr>
              <w:t>GELİR</w:t>
            </w:r>
          </w:p>
          <w:p w:rsidR="00B07551" w:rsidRPr="00FC0F05" w:rsidRDefault="00B07551" w:rsidP="00B07551">
            <w:pPr>
              <w:pStyle w:val="TableParagraph"/>
              <w:jc w:val="center"/>
              <w:rPr>
                <w:rFonts w:ascii="Times New Roman" w:hAnsi="Times New Roman" w:cs="Times New Roman"/>
                <w:sz w:val="20"/>
                <w:szCs w:val="20"/>
              </w:rPr>
            </w:pPr>
          </w:p>
          <w:p w:rsidR="00B07551" w:rsidRPr="00FC0F05" w:rsidRDefault="00B07551" w:rsidP="00B07551">
            <w:pPr>
              <w:pStyle w:val="TableParagraph"/>
              <w:jc w:val="center"/>
              <w:rPr>
                <w:rFonts w:ascii="Times New Roman" w:hAnsi="Times New Roman" w:cs="Times New Roman"/>
                <w:sz w:val="20"/>
                <w:szCs w:val="20"/>
              </w:rPr>
            </w:pPr>
          </w:p>
          <w:p w:rsidR="00B07551" w:rsidRPr="00FC0F05" w:rsidRDefault="00B07551" w:rsidP="00B07551">
            <w:pPr>
              <w:pStyle w:val="TableParagraph"/>
              <w:jc w:val="center"/>
              <w:rPr>
                <w:rFonts w:ascii="Times New Roman" w:hAnsi="Times New Roman" w:cs="Times New Roman"/>
                <w:sz w:val="20"/>
                <w:szCs w:val="20"/>
              </w:rPr>
            </w:pPr>
          </w:p>
          <w:p w:rsidR="00B07551" w:rsidRPr="00FC0F05" w:rsidRDefault="00B07551" w:rsidP="00B07551">
            <w:pPr>
              <w:pStyle w:val="TableParagraph"/>
              <w:jc w:val="center"/>
              <w:rPr>
                <w:rFonts w:ascii="Times New Roman" w:hAnsi="Times New Roman" w:cs="Times New Roman"/>
                <w:sz w:val="20"/>
                <w:szCs w:val="20"/>
              </w:rPr>
            </w:pPr>
          </w:p>
          <w:p w:rsidR="00B07551" w:rsidRPr="00FC0F05" w:rsidRDefault="00B07551" w:rsidP="00B07551">
            <w:pPr>
              <w:pStyle w:val="TableParagraph"/>
              <w:jc w:val="center"/>
              <w:rPr>
                <w:rFonts w:ascii="Times New Roman" w:hAnsi="Times New Roman" w:cs="Times New Roman"/>
                <w:sz w:val="20"/>
                <w:szCs w:val="20"/>
              </w:rPr>
            </w:pPr>
          </w:p>
          <w:p w:rsidR="00B07551" w:rsidRPr="00FC0F05" w:rsidRDefault="00B07551" w:rsidP="00B07551">
            <w:pPr>
              <w:pStyle w:val="TableParagraph"/>
              <w:jc w:val="center"/>
              <w:rPr>
                <w:rFonts w:ascii="Times New Roman" w:hAnsi="Times New Roman" w:cs="Times New Roman"/>
                <w:sz w:val="20"/>
                <w:szCs w:val="20"/>
              </w:rPr>
            </w:pPr>
          </w:p>
          <w:p w:rsidR="00B07551" w:rsidRPr="00FC0F05" w:rsidRDefault="00B07551" w:rsidP="00B07551">
            <w:pPr>
              <w:pStyle w:val="TableParagraph"/>
              <w:jc w:val="center"/>
              <w:rPr>
                <w:rFonts w:ascii="Times New Roman" w:hAnsi="Times New Roman" w:cs="Times New Roman"/>
                <w:sz w:val="20"/>
                <w:szCs w:val="20"/>
              </w:rPr>
            </w:pPr>
          </w:p>
          <w:p w:rsidR="00B07551" w:rsidRPr="00FC0F05" w:rsidRDefault="00B07551" w:rsidP="00B07551">
            <w:pPr>
              <w:jc w:val="center"/>
              <w:rPr>
                <w:rFonts w:ascii="Times New Roman" w:hAnsi="Times New Roman" w:cs="Times New Roman"/>
                <w:b/>
                <w:bCs/>
                <w:sz w:val="20"/>
                <w:szCs w:val="20"/>
              </w:rPr>
            </w:pPr>
            <w:r w:rsidRPr="00FC0F05">
              <w:rPr>
                <w:rFonts w:ascii="Times New Roman" w:hAnsi="Times New Roman" w:cs="Times New Roman"/>
                <w:b/>
                <w:sz w:val="20"/>
                <w:szCs w:val="20"/>
              </w:rPr>
              <w:t xml:space="preserve">60.000 </w:t>
            </w:r>
          </w:p>
        </w:tc>
        <w:tc>
          <w:tcPr>
            <w:tcW w:w="1043" w:type="dxa"/>
            <w:tcBorders>
              <w:top w:val="single" w:sz="4" w:space="0" w:color="000000"/>
              <w:left w:val="single" w:sz="4" w:space="0" w:color="000000"/>
              <w:bottom w:val="single" w:sz="4" w:space="0" w:color="000000"/>
              <w:right w:val="single" w:sz="4" w:space="0" w:color="000000"/>
            </w:tcBorders>
          </w:tcPr>
          <w:p w:rsidR="00B07551" w:rsidRPr="00FC0F05" w:rsidRDefault="00B07551" w:rsidP="00B07551">
            <w:pPr>
              <w:jc w:val="center"/>
              <w:rPr>
                <w:rFonts w:ascii="Times New Roman" w:hAnsi="Times New Roman" w:cs="Times New Roman"/>
                <w:b/>
                <w:bCs/>
                <w:sz w:val="20"/>
                <w:szCs w:val="20"/>
              </w:rPr>
            </w:pPr>
            <w:r w:rsidRPr="00FC0F05">
              <w:rPr>
                <w:rFonts w:ascii="Times New Roman" w:hAnsi="Times New Roman" w:cs="Times New Roman"/>
                <w:b/>
                <w:bCs/>
                <w:sz w:val="20"/>
                <w:szCs w:val="20"/>
              </w:rPr>
              <w:t>GİDER</w:t>
            </w:r>
          </w:p>
        </w:tc>
        <w:tc>
          <w:tcPr>
            <w:tcW w:w="978" w:type="dxa"/>
            <w:vMerge w:val="restart"/>
            <w:tcBorders>
              <w:left w:val="single" w:sz="4" w:space="0" w:color="000000"/>
            </w:tcBorders>
            <w:shd w:val="clear" w:color="auto" w:fill="auto"/>
          </w:tcPr>
          <w:p w:rsidR="00B07551" w:rsidRPr="00FC0F05" w:rsidRDefault="00B07551" w:rsidP="00B07551">
            <w:pPr>
              <w:jc w:val="center"/>
              <w:rPr>
                <w:rFonts w:ascii="Times New Roman" w:hAnsi="Times New Roman" w:cs="Times New Roman"/>
                <w:b/>
                <w:bCs/>
                <w:sz w:val="20"/>
                <w:szCs w:val="20"/>
              </w:rPr>
            </w:pPr>
            <w:r w:rsidRPr="00FC0F05">
              <w:rPr>
                <w:rFonts w:ascii="Times New Roman" w:hAnsi="Times New Roman" w:cs="Times New Roman"/>
                <w:b/>
                <w:bCs/>
                <w:sz w:val="20"/>
                <w:szCs w:val="20"/>
              </w:rPr>
              <w:t>GELİR</w:t>
            </w:r>
          </w:p>
          <w:p w:rsidR="00B07551" w:rsidRPr="00FC0F05" w:rsidRDefault="00B07551" w:rsidP="00B07551">
            <w:pPr>
              <w:pStyle w:val="TableParagraph"/>
              <w:jc w:val="center"/>
              <w:rPr>
                <w:rFonts w:ascii="Times New Roman" w:hAnsi="Times New Roman" w:cs="Times New Roman"/>
                <w:sz w:val="20"/>
                <w:szCs w:val="20"/>
              </w:rPr>
            </w:pPr>
          </w:p>
          <w:p w:rsidR="00B07551" w:rsidRPr="00FC0F05" w:rsidRDefault="00B07551" w:rsidP="00B07551">
            <w:pPr>
              <w:pStyle w:val="TableParagraph"/>
              <w:jc w:val="center"/>
              <w:rPr>
                <w:rFonts w:ascii="Times New Roman" w:hAnsi="Times New Roman" w:cs="Times New Roman"/>
                <w:sz w:val="20"/>
                <w:szCs w:val="20"/>
              </w:rPr>
            </w:pPr>
          </w:p>
          <w:p w:rsidR="00B07551" w:rsidRPr="00FC0F05" w:rsidRDefault="00B07551" w:rsidP="00B07551">
            <w:pPr>
              <w:pStyle w:val="TableParagraph"/>
              <w:jc w:val="center"/>
              <w:rPr>
                <w:rFonts w:ascii="Times New Roman" w:hAnsi="Times New Roman" w:cs="Times New Roman"/>
                <w:sz w:val="20"/>
                <w:szCs w:val="20"/>
              </w:rPr>
            </w:pPr>
          </w:p>
          <w:p w:rsidR="00B07551" w:rsidRPr="00FC0F05" w:rsidRDefault="00B07551" w:rsidP="00B07551">
            <w:pPr>
              <w:pStyle w:val="TableParagraph"/>
              <w:jc w:val="center"/>
              <w:rPr>
                <w:rFonts w:ascii="Times New Roman" w:hAnsi="Times New Roman" w:cs="Times New Roman"/>
                <w:sz w:val="20"/>
                <w:szCs w:val="20"/>
              </w:rPr>
            </w:pPr>
          </w:p>
          <w:p w:rsidR="00B07551" w:rsidRPr="00FC0F05" w:rsidRDefault="00B07551" w:rsidP="00B07551">
            <w:pPr>
              <w:pStyle w:val="TableParagraph"/>
              <w:jc w:val="center"/>
              <w:rPr>
                <w:rFonts w:ascii="Times New Roman" w:hAnsi="Times New Roman" w:cs="Times New Roman"/>
                <w:sz w:val="20"/>
                <w:szCs w:val="20"/>
              </w:rPr>
            </w:pPr>
          </w:p>
          <w:p w:rsidR="00B07551" w:rsidRPr="00FC0F05" w:rsidRDefault="00B07551" w:rsidP="00B07551">
            <w:pPr>
              <w:pStyle w:val="TableParagraph"/>
              <w:jc w:val="center"/>
              <w:rPr>
                <w:rFonts w:ascii="Times New Roman" w:hAnsi="Times New Roman" w:cs="Times New Roman"/>
                <w:sz w:val="20"/>
                <w:szCs w:val="20"/>
              </w:rPr>
            </w:pPr>
          </w:p>
          <w:p w:rsidR="00B07551" w:rsidRPr="00FC0F05" w:rsidRDefault="00B07551" w:rsidP="00B07551">
            <w:pPr>
              <w:pStyle w:val="TableParagraph"/>
              <w:jc w:val="center"/>
              <w:rPr>
                <w:rFonts w:ascii="Times New Roman" w:hAnsi="Times New Roman" w:cs="Times New Roman"/>
                <w:sz w:val="20"/>
                <w:szCs w:val="20"/>
              </w:rPr>
            </w:pPr>
          </w:p>
          <w:p w:rsidR="00B07551" w:rsidRPr="00FC0F05" w:rsidRDefault="00B07551" w:rsidP="00B07551">
            <w:pPr>
              <w:jc w:val="center"/>
              <w:rPr>
                <w:rFonts w:ascii="Times New Roman" w:hAnsi="Times New Roman" w:cs="Times New Roman"/>
                <w:b/>
                <w:bCs/>
                <w:sz w:val="20"/>
                <w:szCs w:val="20"/>
              </w:rPr>
            </w:pPr>
            <w:r w:rsidRPr="00FC0F05">
              <w:rPr>
                <w:rFonts w:ascii="Times New Roman" w:hAnsi="Times New Roman" w:cs="Times New Roman"/>
                <w:b/>
                <w:sz w:val="20"/>
                <w:szCs w:val="20"/>
              </w:rPr>
              <w:t xml:space="preserve">75.000 </w:t>
            </w:r>
          </w:p>
        </w:tc>
        <w:tc>
          <w:tcPr>
            <w:tcW w:w="1040" w:type="dxa"/>
          </w:tcPr>
          <w:p w:rsidR="00B07551" w:rsidRPr="00FC0F05" w:rsidRDefault="00B07551" w:rsidP="00B07551">
            <w:pPr>
              <w:jc w:val="center"/>
              <w:rPr>
                <w:rFonts w:ascii="Times New Roman" w:hAnsi="Times New Roman" w:cs="Times New Roman"/>
                <w:b/>
                <w:bCs/>
                <w:sz w:val="20"/>
                <w:szCs w:val="20"/>
              </w:rPr>
            </w:pPr>
            <w:r w:rsidRPr="00FC0F05">
              <w:rPr>
                <w:rFonts w:ascii="Times New Roman" w:hAnsi="Times New Roman" w:cs="Times New Roman"/>
                <w:b/>
                <w:bCs/>
                <w:sz w:val="20"/>
                <w:szCs w:val="20"/>
              </w:rPr>
              <w:t>GİDER</w:t>
            </w:r>
          </w:p>
        </w:tc>
        <w:tc>
          <w:tcPr>
            <w:tcW w:w="980" w:type="dxa"/>
            <w:vMerge w:val="restart"/>
            <w:shd w:val="clear" w:color="auto" w:fill="auto"/>
          </w:tcPr>
          <w:p w:rsidR="00B07551" w:rsidRPr="00FC0F05" w:rsidRDefault="00B07551" w:rsidP="00B07551">
            <w:pPr>
              <w:jc w:val="center"/>
              <w:rPr>
                <w:rFonts w:ascii="Times New Roman" w:hAnsi="Times New Roman" w:cs="Times New Roman"/>
                <w:b/>
                <w:bCs/>
                <w:sz w:val="20"/>
                <w:szCs w:val="20"/>
              </w:rPr>
            </w:pPr>
            <w:r w:rsidRPr="00FC0F05">
              <w:rPr>
                <w:rFonts w:ascii="Times New Roman" w:hAnsi="Times New Roman" w:cs="Times New Roman"/>
                <w:b/>
                <w:bCs/>
                <w:sz w:val="20"/>
                <w:szCs w:val="20"/>
              </w:rPr>
              <w:t>GELİR</w:t>
            </w:r>
          </w:p>
          <w:p w:rsidR="00B07551" w:rsidRPr="00FC0F05" w:rsidRDefault="00B07551" w:rsidP="00B07551">
            <w:pPr>
              <w:pStyle w:val="TableParagraph"/>
              <w:jc w:val="center"/>
              <w:rPr>
                <w:rFonts w:ascii="Times New Roman" w:hAnsi="Times New Roman" w:cs="Times New Roman"/>
                <w:sz w:val="20"/>
                <w:szCs w:val="20"/>
              </w:rPr>
            </w:pPr>
          </w:p>
          <w:p w:rsidR="00B07551" w:rsidRPr="00FC0F05" w:rsidRDefault="00B07551" w:rsidP="00B07551">
            <w:pPr>
              <w:pStyle w:val="TableParagraph"/>
              <w:jc w:val="center"/>
              <w:rPr>
                <w:rFonts w:ascii="Times New Roman" w:hAnsi="Times New Roman" w:cs="Times New Roman"/>
                <w:sz w:val="20"/>
                <w:szCs w:val="20"/>
              </w:rPr>
            </w:pPr>
          </w:p>
          <w:p w:rsidR="00B07551" w:rsidRPr="00FC0F05" w:rsidRDefault="00B07551" w:rsidP="00B07551">
            <w:pPr>
              <w:pStyle w:val="TableParagraph"/>
              <w:jc w:val="center"/>
              <w:rPr>
                <w:rFonts w:ascii="Times New Roman" w:hAnsi="Times New Roman" w:cs="Times New Roman"/>
                <w:sz w:val="20"/>
                <w:szCs w:val="20"/>
              </w:rPr>
            </w:pPr>
          </w:p>
          <w:p w:rsidR="00B07551" w:rsidRPr="00FC0F05" w:rsidRDefault="00B07551" w:rsidP="00B07551">
            <w:pPr>
              <w:pStyle w:val="TableParagraph"/>
              <w:jc w:val="center"/>
              <w:rPr>
                <w:rFonts w:ascii="Times New Roman" w:hAnsi="Times New Roman" w:cs="Times New Roman"/>
                <w:sz w:val="20"/>
                <w:szCs w:val="20"/>
              </w:rPr>
            </w:pPr>
          </w:p>
          <w:p w:rsidR="00B07551" w:rsidRPr="00FC0F05" w:rsidRDefault="00B07551" w:rsidP="00B07551">
            <w:pPr>
              <w:pStyle w:val="TableParagraph"/>
              <w:jc w:val="center"/>
              <w:rPr>
                <w:rFonts w:ascii="Times New Roman" w:hAnsi="Times New Roman" w:cs="Times New Roman"/>
                <w:sz w:val="20"/>
                <w:szCs w:val="20"/>
              </w:rPr>
            </w:pPr>
          </w:p>
          <w:p w:rsidR="00B07551" w:rsidRPr="00FC0F05" w:rsidRDefault="00B07551" w:rsidP="00B07551">
            <w:pPr>
              <w:pStyle w:val="TableParagraph"/>
              <w:jc w:val="center"/>
              <w:rPr>
                <w:rFonts w:ascii="Times New Roman" w:hAnsi="Times New Roman" w:cs="Times New Roman"/>
                <w:sz w:val="20"/>
                <w:szCs w:val="20"/>
              </w:rPr>
            </w:pPr>
          </w:p>
          <w:p w:rsidR="00B07551" w:rsidRPr="00FC0F05" w:rsidRDefault="00B07551" w:rsidP="00B07551">
            <w:pPr>
              <w:pStyle w:val="TableParagraph"/>
              <w:jc w:val="center"/>
              <w:rPr>
                <w:rFonts w:ascii="Times New Roman" w:hAnsi="Times New Roman" w:cs="Times New Roman"/>
                <w:sz w:val="20"/>
                <w:szCs w:val="20"/>
              </w:rPr>
            </w:pPr>
          </w:p>
          <w:p w:rsidR="00B07551" w:rsidRPr="00FC0F05" w:rsidRDefault="00B07551" w:rsidP="00B07551">
            <w:pPr>
              <w:jc w:val="center"/>
              <w:rPr>
                <w:rFonts w:ascii="Times New Roman" w:hAnsi="Times New Roman" w:cs="Times New Roman"/>
                <w:b/>
                <w:bCs/>
                <w:sz w:val="20"/>
                <w:szCs w:val="20"/>
              </w:rPr>
            </w:pPr>
            <w:r w:rsidRPr="00FC0F05">
              <w:rPr>
                <w:rFonts w:ascii="Times New Roman" w:hAnsi="Times New Roman" w:cs="Times New Roman"/>
                <w:b/>
                <w:sz w:val="20"/>
                <w:szCs w:val="20"/>
              </w:rPr>
              <w:t>90.000</w:t>
            </w:r>
          </w:p>
        </w:tc>
        <w:tc>
          <w:tcPr>
            <w:tcW w:w="1054" w:type="dxa"/>
          </w:tcPr>
          <w:p w:rsidR="00B07551" w:rsidRPr="00FC0F05" w:rsidRDefault="00B07551" w:rsidP="00B07551">
            <w:pPr>
              <w:jc w:val="center"/>
              <w:rPr>
                <w:rFonts w:ascii="Times New Roman" w:hAnsi="Times New Roman" w:cs="Times New Roman"/>
                <w:bCs/>
                <w:sz w:val="20"/>
                <w:szCs w:val="20"/>
              </w:rPr>
            </w:pPr>
            <w:r w:rsidRPr="00FC0F05">
              <w:rPr>
                <w:rFonts w:ascii="Times New Roman" w:hAnsi="Times New Roman" w:cs="Times New Roman"/>
                <w:bCs/>
                <w:sz w:val="20"/>
                <w:szCs w:val="20"/>
              </w:rPr>
              <w:t>GİDER</w:t>
            </w:r>
          </w:p>
        </w:tc>
      </w:tr>
      <w:tr w:rsidR="00B07551" w:rsidRPr="00FC0F05" w:rsidTr="00633803">
        <w:trPr>
          <w:trHeight w:val="510"/>
          <w:jc w:val="center"/>
        </w:trPr>
        <w:tc>
          <w:tcPr>
            <w:tcW w:w="2955" w:type="dxa"/>
            <w:tcBorders>
              <w:right w:val="single" w:sz="4" w:space="0" w:color="000000"/>
            </w:tcBorders>
            <w:shd w:val="clear" w:color="auto" w:fill="92CDDC" w:themeFill="accent5" w:themeFillTint="99"/>
            <w:vAlign w:val="center"/>
          </w:tcPr>
          <w:p w:rsidR="00B07551" w:rsidRPr="00FC0F05" w:rsidRDefault="00B07551" w:rsidP="00B07551">
            <w:pPr>
              <w:pStyle w:val="TableParagraph"/>
              <w:spacing w:before="10" w:line="225" w:lineRule="exact"/>
              <w:ind w:left="107"/>
              <w:rPr>
                <w:rFonts w:ascii="Times New Roman" w:hAnsi="Times New Roman" w:cs="Times New Roman"/>
                <w:sz w:val="24"/>
                <w:szCs w:val="24"/>
              </w:rPr>
            </w:pPr>
            <w:r w:rsidRPr="00FC0F05">
              <w:rPr>
                <w:rFonts w:ascii="Times New Roman" w:hAnsi="Times New Roman" w:cs="Times New Roman"/>
                <w:spacing w:val="-7"/>
                <w:sz w:val="24"/>
                <w:szCs w:val="24"/>
              </w:rPr>
              <w:t>Küçük</w:t>
            </w:r>
            <w:r w:rsidRPr="00FC0F05">
              <w:rPr>
                <w:rFonts w:ascii="Times New Roman" w:hAnsi="Times New Roman" w:cs="Times New Roman"/>
                <w:spacing w:val="-3"/>
                <w:sz w:val="24"/>
                <w:szCs w:val="24"/>
              </w:rPr>
              <w:t xml:space="preserve"> </w:t>
            </w:r>
            <w:r w:rsidRPr="00FC0F05">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tcPr>
          <w:p w:rsidR="00B07551" w:rsidRPr="00FC0F05" w:rsidRDefault="00B07551" w:rsidP="00B07551">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B07551" w:rsidRPr="00FC0F05" w:rsidRDefault="00B07551" w:rsidP="00B07551">
            <w:pPr>
              <w:pStyle w:val="TableParagraph"/>
              <w:rPr>
                <w:rFonts w:ascii="Times New Roman" w:hAnsi="Times New Roman" w:cs="Times New Roman"/>
                <w:sz w:val="24"/>
                <w:szCs w:val="24"/>
              </w:rPr>
            </w:pPr>
            <w:r w:rsidRPr="00FC0F05">
              <w:rPr>
                <w:rFonts w:ascii="Times New Roman" w:hAnsi="Times New Roman" w:cs="Times New Roman"/>
                <w:sz w:val="20"/>
                <w:szCs w:val="20"/>
              </w:rPr>
              <w:t xml:space="preserve">8.000 </w:t>
            </w:r>
          </w:p>
        </w:tc>
        <w:tc>
          <w:tcPr>
            <w:tcW w:w="978" w:type="dxa"/>
            <w:vMerge/>
            <w:tcBorders>
              <w:top w:val="nil"/>
              <w:left w:val="single" w:sz="4" w:space="0" w:color="000000"/>
            </w:tcBorders>
            <w:shd w:val="clear" w:color="auto" w:fill="auto"/>
          </w:tcPr>
          <w:p w:rsidR="00B07551" w:rsidRPr="00FC0F05" w:rsidRDefault="00B07551" w:rsidP="00B07551">
            <w:pPr>
              <w:rPr>
                <w:rFonts w:ascii="Times New Roman" w:hAnsi="Times New Roman" w:cs="Times New Roman"/>
                <w:sz w:val="24"/>
                <w:szCs w:val="24"/>
              </w:rPr>
            </w:pPr>
          </w:p>
        </w:tc>
        <w:tc>
          <w:tcPr>
            <w:tcW w:w="1040" w:type="dxa"/>
            <w:shd w:val="clear" w:color="auto" w:fill="92CDDC" w:themeFill="accent5" w:themeFillTint="99"/>
          </w:tcPr>
          <w:p w:rsidR="00B07551" w:rsidRPr="00FC0F05" w:rsidRDefault="00B07551" w:rsidP="00B07551">
            <w:pPr>
              <w:pStyle w:val="TableParagraph"/>
              <w:rPr>
                <w:rFonts w:ascii="Times New Roman" w:hAnsi="Times New Roman" w:cs="Times New Roman"/>
                <w:sz w:val="24"/>
                <w:szCs w:val="24"/>
              </w:rPr>
            </w:pPr>
            <w:r w:rsidRPr="00FC0F05">
              <w:rPr>
                <w:rFonts w:ascii="Times New Roman" w:hAnsi="Times New Roman" w:cs="Times New Roman"/>
                <w:sz w:val="20"/>
                <w:szCs w:val="20"/>
              </w:rPr>
              <w:t xml:space="preserve">10.000 </w:t>
            </w:r>
          </w:p>
        </w:tc>
        <w:tc>
          <w:tcPr>
            <w:tcW w:w="980" w:type="dxa"/>
            <w:vMerge/>
            <w:tcBorders>
              <w:top w:val="nil"/>
            </w:tcBorders>
            <w:shd w:val="clear" w:color="auto" w:fill="auto"/>
          </w:tcPr>
          <w:p w:rsidR="00B07551" w:rsidRPr="00FC0F05" w:rsidRDefault="00B07551" w:rsidP="00B07551">
            <w:pPr>
              <w:rPr>
                <w:rFonts w:ascii="Times New Roman" w:hAnsi="Times New Roman" w:cs="Times New Roman"/>
                <w:sz w:val="24"/>
                <w:szCs w:val="24"/>
              </w:rPr>
            </w:pPr>
          </w:p>
        </w:tc>
        <w:tc>
          <w:tcPr>
            <w:tcW w:w="1054" w:type="dxa"/>
            <w:shd w:val="clear" w:color="auto" w:fill="92CDDC" w:themeFill="accent5" w:themeFillTint="99"/>
          </w:tcPr>
          <w:p w:rsidR="00B07551" w:rsidRPr="00FC0F05" w:rsidRDefault="00B07551" w:rsidP="00B07551">
            <w:pPr>
              <w:pStyle w:val="TableParagraph"/>
              <w:rPr>
                <w:rFonts w:ascii="Times New Roman" w:hAnsi="Times New Roman" w:cs="Times New Roman"/>
                <w:sz w:val="24"/>
                <w:szCs w:val="24"/>
              </w:rPr>
            </w:pPr>
            <w:r w:rsidRPr="00FC0F05">
              <w:rPr>
                <w:rFonts w:ascii="Times New Roman" w:hAnsi="Times New Roman" w:cs="Times New Roman"/>
                <w:sz w:val="20"/>
                <w:szCs w:val="20"/>
              </w:rPr>
              <w:t xml:space="preserve">13.000 </w:t>
            </w:r>
          </w:p>
        </w:tc>
      </w:tr>
      <w:tr w:rsidR="00B07551" w:rsidRPr="00FC0F05" w:rsidTr="00633803">
        <w:trPr>
          <w:trHeight w:val="510"/>
          <w:jc w:val="center"/>
        </w:trPr>
        <w:tc>
          <w:tcPr>
            <w:tcW w:w="2955" w:type="dxa"/>
            <w:tcBorders>
              <w:right w:val="single" w:sz="4" w:space="0" w:color="000000"/>
            </w:tcBorders>
            <w:vAlign w:val="center"/>
          </w:tcPr>
          <w:p w:rsidR="00B07551" w:rsidRPr="00FC0F05" w:rsidRDefault="00B07551" w:rsidP="00B07551">
            <w:pPr>
              <w:pStyle w:val="TableParagraph"/>
              <w:spacing w:before="8"/>
              <w:ind w:left="107"/>
              <w:rPr>
                <w:rFonts w:ascii="Times New Roman" w:hAnsi="Times New Roman" w:cs="Times New Roman"/>
                <w:sz w:val="24"/>
                <w:szCs w:val="24"/>
              </w:rPr>
            </w:pPr>
            <w:r w:rsidRPr="00FC0F05">
              <w:rPr>
                <w:rFonts w:ascii="Times New Roman" w:hAnsi="Times New Roman" w:cs="Times New Roman"/>
                <w:spacing w:val="-4"/>
                <w:sz w:val="24"/>
                <w:szCs w:val="24"/>
              </w:rPr>
              <w:t>Bilgisayar</w:t>
            </w:r>
            <w:r w:rsidRPr="00FC0F05">
              <w:rPr>
                <w:rFonts w:ascii="Times New Roman" w:hAnsi="Times New Roman" w:cs="Times New Roman"/>
                <w:spacing w:val="3"/>
                <w:sz w:val="24"/>
                <w:szCs w:val="24"/>
              </w:rPr>
              <w:t xml:space="preserve"> </w:t>
            </w:r>
            <w:r w:rsidRPr="00FC0F05">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tcPr>
          <w:p w:rsidR="00B07551" w:rsidRPr="00FC0F05" w:rsidRDefault="00B07551" w:rsidP="00B07551">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tcPr>
          <w:p w:rsidR="00B07551" w:rsidRPr="00FC0F05" w:rsidRDefault="00B07551" w:rsidP="00B07551">
            <w:pPr>
              <w:pStyle w:val="TableParagraph"/>
              <w:rPr>
                <w:rFonts w:ascii="Times New Roman" w:hAnsi="Times New Roman" w:cs="Times New Roman"/>
                <w:sz w:val="24"/>
                <w:szCs w:val="24"/>
              </w:rPr>
            </w:pPr>
            <w:r w:rsidRPr="00FC0F05">
              <w:rPr>
                <w:rFonts w:ascii="Times New Roman" w:hAnsi="Times New Roman" w:cs="Times New Roman"/>
                <w:sz w:val="20"/>
                <w:szCs w:val="20"/>
              </w:rPr>
              <w:t xml:space="preserve">4.000 </w:t>
            </w:r>
          </w:p>
        </w:tc>
        <w:tc>
          <w:tcPr>
            <w:tcW w:w="978" w:type="dxa"/>
            <w:vMerge/>
            <w:tcBorders>
              <w:top w:val="nil"/>
              <w:left w:val="single" w:sz="4" w:space="0" w:color="000000"/>
            </w:tcBorders>
            <w:shd w:val="clear" w:color="auto" w:fill="auto"/>
          </w:tcPr>
          <w:p w:rsidR="00B07551" w:rsidRPr="00FC0F05" w:rsidRDefault="00B07551" w:rsidP="00B07551">
            <w:pPr>
              <w:rPr>
                <w:rFonts w:ascii="Times New Roman" w:hAnsi="Times New Roman" w:cs="Times New Roman"/>
                <w:sz w:val="24"/>
                <w:szCs w:val="24"/>
              </w:rPr>
            </w:pPr>
          </w:p>
        </w:tc>
        <w:tc>
          <w:tcPr>
            <w:tcW w:w="1040" w:type="dxa"/>
          </w:tcPr>
          <w:p w:rsidR="00B07551" w:rsidRPr="00FC0F05" w:rsidRDefault="00B07551" w:rsidP="00B07551">
            <w:pPr>
              <w:pStyle w:val="TableParagraph"/>
              <w:rPr>
                <w:rFonts w:ascii="Times New Roman" w:hAnsi="Times New Roman" w:cs="Times New Roman"/>
                <w:sz w:val="24"/>
                <w:szCs w:val="24"/>
              </w:rPr>
            </w:pPr>
            <w:r w:rsidRPr="00FC0F05">
              <w:rPr>
                <w:rFonts w:ascii="Times New Roman" w:hAnsi="Times New Roman" w:cs="Times New Roman"/>
                <w:sz w:val="20"/>
                <w:szCs w:val="20"/>
              </w:rPr>
              <w:t xml:space="preserve">8.000 </w:t>
            </w:r>
          </w:p>
        </w:tc>
        <w:tc>
          <w:tcPr>
            <w:tcW w:w="980" w:type="dxa"/>
            <w:vMerge/>
            <w:tcBorders>
              <w:top w:val="nil"/>
            </w:tcBorders>
            <w:shd w:val="clear" w:color="auto" w:fill="auto"/>
          </w:tcPr>
          <w:p w:rsidR="00B07551" w:rsidRPr="00FC0F05" w:rsidRDefault="00B07551" w:rsidP="00B07551">
            <w:pPr>
              <w:rPr>
                <w:rFonts w:ascii="Times New Roman" w:hAnsi="Times New Roman" w:cs="Times New Roman"/>
                <w:sz w:val="24"/>
                <w:szCs w:val="24"/>
              </w:rPr>
            </w:pPr>
          </w:p>
        </w:tc>
        <w:tc>
          <w:tcPr>
            <w:tcW w:w="1054" w:type="dxa"/>
          </w:tcPr>
          <w:p w:rsidR="00B07551" w:rsidRPr="00FC0F05" w:rsidRDefault="00B07551" w:rsidP="00B07551">
            <w:pPr>
              <w:pStyle w:val="TableParagraph"/>
              <w:rPr>
                <w:rFonts w:ascii="Times New Roman" w:hAnsi="Times New Roman" w:cs="Times New Roman"/>
                <w:sz w:val="24"/>
                <w:szCs w:val="24"/>
              </w:rPr>
            </w:pPr>
            <w:r w:rsidRPr="00FC0F05">
              <w:rPr>
                <w:rFonts w:ascii="Times New Roman" w:hAnsi="Times New Roman" w:cs="Times New Roman"/>
                <w:sz w:val="20"/>
                <w:szCs w:val="20"/>
              </w:rPr>
              <w:t xml:space="preserve">11.000 </w:t>
            </w:r>
          </w:p>
        </w:tc>
      </w:tr>
      <w:tr w:rsidR="00B07551" w:rsidRPr="00FC0F05" w:rsidTr="00633803">
        <w:trPr>
          <w:trHeight w:val="510"/>
          <w:jc w:val="center"/>
        </w:trPr>
        <w:tc>
          <w:tcPr>
            <w:tcW w:w="2955" w:type="dxa"/>
            <w:tcBorders>
              <w:right w:val="single" w:sz="4" w:space="0" w:color="000000"/>
            </w:tcBorders>
            <w:shd w:val="clear" w:color="auto" w:fill="92CDDC" w:themeFill="accent5" w:themeFillTint="99"/>
            <w:vAlign w:val="center"/>
          </w:tcPr>
          <w:p w:rsidR="00B07551" w:rsidRPr="00FC0F05" w:rsidRDefault="00B07551" w:rsidP="00B07551">
            <w:pPr>
              <w:pStyle w:val="TableParagraph"/>
              <w:spacing w:before="8"/>
              <w:ind w:left="107"/>
              <w:rPr>
                <w:rFonts w:ascii="Times New Roman" w:hAnsi="Times New Roman" w:cs="Times New Roman"/>
                <w:sz w:val="24"/>
                <w:szCs w:val="24"/>
              </w:rPr>
            </w:pPr>
            <w:r w:rsidRPr="00FC0F05">
              <w:rPr>
                <w:rFonts w:ascii="Times New Roman" w:hAnsi="Times New Roman" w:cs="Times New Roman"/>
                <w:spacing w:val="-6"/>
                <w:sz w:val="24"/>
                <w:szCs w:val="24"/>
              </w:rPr>
              <w:t>Büro</w:t>
            </w:r>
            <w:r w:rsidRPr="00FC0F05">
              <w:rPr>
                <w:rFonts w:ascii="Times New Roman" w:hAnsi="Times New Roman" w:cs="Times New Roman"/>
                <w:sz w:val="24"/>
                <w:szCs w:val="24"/>
              </w:rPr>
              <w:t xml:space="preserve"> </w:t>
            </w:r>
            <w:r w:rsidRPr="00FC0F05">
              <w:rPr>
                <w:rFonts w:ascii="Times New Roman" w:hAnsi="Times New Roman" w:cs="Times New Roman"/>
                <w:spacing w:val="-6"/>
                <w:sz w:val="24"/>
                <w:szCs w:val="24"/>
              </w:rPr>
              <w:t>Makinaları</w:t>
            </w:r>
            <w:r w:rsidRPr="00FC0F05">
              <w:rPr>
                <w:rFonts w:ascii="Times New Roman" w:hAnsi="Times New Roman" w:cs="Times New Roman"/>
                <w:sz w:val="24"/>
                <w:szCs w:val="24"/>
              </w:rPr>
              <w:t xml:space="preserve"> </w:t>
            </w:r>
            <w:r w:rsidRPr="00FC0F05">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tcPr>
          <w:p w:rsidR="00B07551" w:rsidRPr="00FC0F05" w:rsidRDefault="00B07551" w:rsidP="00B07551">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B07551" w:rsidRPr="00FC0F05" w:rsidRDefault="00B07551" w:rsidP="00B07551">
            <w:pPr>
              <w:pStyle w:val="TableParagraph"/>
              <w:rPr>
                <w:rFonts w:ascii="Times New Roman" w:hAnsi="Times New Roman" w:cs="Times New Roman"/>
                <w:sz w:val="24"/>
                <w:szCs w:val="24"/>
              </w:rPr>
            </w:pPr>
            <w:r w:rsidRPr="00FC0F05">
              <w:rPr>
                <w:rFonts w:ascii="Times New Roman" w:hAnsi="Times New Roman" w:cs="Times New Roman"/>
                <w:sz w:val="20"/>
                <w:szCs w:val="20"/>
              </w:rPr>
              <w:t xml:space="preserve">10.000 </w:t>
            </w:r>
          </w:p>
        </w:tc>
        <w:tc>
          <w:tcPr>
            <w:tcW w:w="978" w:type="dxa"/>
            <w:vMerge/>
            <w:tcBorders>
              <w:top w:val="nil"/>
              <w:left w:val="single" w:sz="4" w:space="0" w:color="000000"/>
            </w:tcBorders>
            <w:shd w:val="clear" w:color="auto" w:fill="auto"/>
          </w:tcPr>
          <w:p w:rsidR="00B07551" w:rsidRPr="00FC0F05" w:rsidRDefault="00B07551" w:rsidP="00B07551">
            <w:pPr>
              <w:rPr>
                <w:rFonts w:ascii="Times New Roman" w:hAnsi="Times New Roman" w:cs="Times New Roman"/>
                <w:sz w:val="24"/>
                <w:szCs w:val="24"/>
              </w:rPr>
            </w:pPr>
          </w:p>
        </w:tc>
        <w:tc>
          <w:tcPr>
            <w:tcW w:w="1040" w:type="dxa"/>
            <w:shd w:val="clear" w:color="auto" w:fill="92CDDC" w:themeFill="accent5" w:themeFillTint="99"/>
          </w:tcPr>
          <w:p w:rsidR="00B07551" w:rsidRPr="00FC0F05" w:rsidRDefault="00B07551" w:rsidP="00B07551">
            <w:pPr>
              <w:pStyle w:val="TableParagraph"/>
              <w:rPr>
                <w:rFonts w:ascii="Times New Roman" w:hAnsi="Times New Roman" w:cs="Times New Roman"/>
                <w:sz w:val="24"/>
                <w:szCs w:val="24"/>
              </w:rPr>
            </w:pPr>
            <w:r w:rsidRPr="00FC0F05">
              <w:rPr>
                <w:rFonts w:ascii="Times New Roman" w:hAnsi="Times New Roman" w:cs="Times New Roman"/>
                <w:sz w:val="20"/>
                <w:szCs w:val="20"/>
              </w:rPr>
              <w:t xml:space="preserve">11.000 </w:t>
            </w:r>
          </w:p>
        </w:tc>
        <w:tc>
          <w:tcPr>
            <w:tcW w:w="980" w:type="dxa"/>
            <w:vMerge/>
            <w:tcBorders>
              <w:top w:val="nil"/>
            </w:tcBorders>
            <w:shd w:val="clear" w:color="auto" w:fill="auto"/>
          </w:tcPr>
          <w:p w:rsidR="00B07551" w:rsidRPr="00FC0F05" w:rsidRDefault="00B07551" w:rsidP="00B07551">
            <w:pPr>
              <w:rPr>
                <w:rFonts w:ascii="Times New Roman" w:hAnsi="Times New Roman" w:cs="Times New Roman"/>
                <w:sz w:val="24"/>
                <w:szCs w:val="24"/>
              </w:rPr>
            </w:pPr>
          </w:p>
        </w:tc>
        <w:tc>
          <w:tcPr>
            <w:tcW w:w="1054" w:type="dxa"/>
            <w:shd w:val="clear" w:color="auto" w:fill="92CDDC" w:themeFill="accent5" w:themeFillTint="99"/>
          </w:tcPr>
          <w:p w:rsidR="00B07551" w:rsidRPr="00FC0F05" w:rsidRDefault="00B07551" w:rsidP="00B07551">
            <w:pPr>
              <w:pStyle w:val="TableParagraph"/>
              <w:rPr>
                <w:rFonts w:ascii="Times New Roman" w:hAnsi="Times New Roman" w:cs="Times New Roman"/>
                <w:sz w:val="24"/>
                <w:szCs w:val="24"/>
              </w:rPr>
            </w:pPr>
            <w:r w:rsidRPr="00FC0F05">
              <w:rPr>
                <w:rFonts w:ascii="Times New Roman" w:hAnsi="Times New Roman" w:cs="Times New Roman"/>
                <w:sz w:val="20"/>
                <w:szCs w:val="20"/>
              </w:rPr>
              <w:t xml:space="preserve">12.000 </w:t>
            </w:r>
          </w:p>
        </w:tc>
      </w:tr>
      <w:tr w:rsidR="00B07551" w:rsidRPr="00FC0F05" w:rsidTr="00633803">
        <w:trPr>
          <w:trHeight w:val="510"/>
          <w:jc w:val="center"/>
        </w:trPr>
        <w:tc>
          <w:tcPr>
            <w:tcW w:w="2955" w:type="dxa"/>
            <w:tcBorders>
              <w:right w:val="single" w:sz="4" w:space="0" w:color="000000"/>
            </w:tcBorders>
            <w:vAlign w:val="center"/>
          </w:tcPr>
          <w:p w:rsidR="00B07551" w:rsidRPr="00FC0F05" w:rsidRDefault="00B07551" w:rsidP="00B07551">
            <w:pPr>
              <w:pStyle w:val="TableParagraph"/>
              <w:spacing w:before="8"/>
              <w:ind w:left="107"/>
              <w:rPr>
                <w:rFonts w:ascii="Times New Roman" w:hAnsi="Times New Roman" w:cs="Times New Roman"/>
                <w:sz w:val="24"/>
                <w:szCs w:val="24"/>
              </w:rPr>
            </w:pPr>
            <w:r w:rsidRPr="00FC0F05">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tcPr>
          <w:p w:rsidR="00B07551" w:rsidRPr="00FC0F05" w:rsidRDefault="00B07551" w:rsidP="00B07551">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tcPr>
          <w:p w:rsidR="00B07551" w:rsidRPr="00FC0F05" w:rsidRDefault="00B07551" w:rsidP="00B07551">
            <w:pPr>
              <w:pStyle w:val="TableParagraph"/>
              <w:rPr>
                <w:rFonts w:ascii="Times New Roman" w:hAnsi="Times New Roman" w:cs="Times New Roman"/>
                <w:sz w:val="24"/>
                <w:szCs w:val="24"/>
              </w:rPr>
            </w:pPr>
            <w:r w:rsidRPr="00FC0F05">
              <w:rPr>
                <w:rFonts w:ascii="Times New Roman" w:hAnsi="Times New Roman" w:cs="Times New Roman"/>
                <w:sz w:val="20"/>
                <w:szCs w:val="20"/>
              </w:rPr>
              <w:t xml:space="preserve">6.000 </w:t>
            </w:r>
          </w:p>
        </w:tc>
        <w:tc>
          <w:tcPr>
            <w:tcW w:w="978" w:type="dxa"/>
            <w:vMerge/>
            <w:tcBorders>
              <w:top w:val="nil"/>
              <w:left w:val="single" w:sz="4" w:space="0" w:color="000000"/>
            </w:tcBorders>
            <w:shd w:val="clear" w:color="auto" w:fill="auto"/>
          </w:tcPr>
          <w:p w:rsidR="00B07551" w:rsidRPr="00FC0F05" w:rsidRDefault="00B07551" w:rsidP="00B07551">
            <w:pPr>
              <w:rPr>
                <w:rFonts w:ascii="Times New Roman" w:hAnsi="Times New Roman" w:cs="Times New Roman"/>
                <w:sz w:val="24"/>
                <w:szCs w:val="24"/>
              </w:rPr>
            </w:pPr>
          </w:p>
        </w:tc>
        <w:tc>
          <w:tcPr>
            <w:tcW w:w="1040" w:type="dxa"/>
          </w:tcPr>
          <w:p w:rsidR="00B07551" w:rsidRPr="00FC0F05" w:rsidRDefault="00B07551" w:rsidP="00B07551">
            <w:pPr>
              <w:pStyle w:val="TableParagraph"/>
              <w:rPr>
                <w:rFonts w:ascii="Times New Roman" w:hAnsi="Times New Roman" w:cs="Times New Roman"/>
                <w:sz w:val="24"/>
                <w:szCs w:val="24"/>
              </w:rPr>
            </w:pPr>
            <w:r w:rsidRPr="00FC0F05">
              <w:rPr>
                <w:rFonts w:ascii="Times New Roman" w:hAnsi="Times New Roman" w:cs="Times New Roman"/>
                <w:sz w:val="20"/>
                <w:szCs w:val="20"/>
              </w:rPr>
              <w:t xml:space="preserve">8.000 </w:t>
            </w:r>
          </w:p>
        </w:tc>
        <w:tc>
          <w:tcPr>
            <w:tcW w:w="980" w:type="dxa"/>
            <w:vMerge/>
            <w:tcBorders>
              <w:top w:val="nil"/>
            </w:tcBorders>
            <w:shd w:val="clear" w:color="auto" w:fill="auto"/>
          </w:tcPr>
          <w:p w:rsidR="00B07551" w:rsidRPr="00FC0F05" w:rsidRDefault="00B07551" w:rsidP="00B07551">
            <w:pPr>
              <w:rPr>
                <w:rFonts w:ascii="Times New Roman" w:hAnsi="Times New Roman" w:cs="Times New Roman"/>
                <w:sz w:val="24"/>
                <w:szCs w:val="24"/>
              </w:rPr>
            </w:pPr>
          </w:p>
        </w:tc>
        <w:tc>
          <w:tcPr>
            <w:tcW w:w="1054" w:type="dxa"/>
          </w:tcPr>
          <w:p w:rsidR="00B07551" w:rsidRPr="00FC0F05" w:rsidRDefault="00B07551" w:rsidP="00B07551">
            <w:pPr>
              <w:pStyle w:val="TableParagraph"/>
              <w:rPr>
                <w:rFonts w:ascii="Times New Roman" w:hAnsi="Times New Roman" w:cs="Times New Roman"/>
                <w:sz w:val="24"/>
                <w:szCs w:val="24"/>
              </w:rPr>
            </w:pPr>
            <w:r w:rsidRPr="00FC0F05">
              <w:rPr>
                <w:rFonts w:ascii="Times New Roman" w:hAnsi="Times New Roman" w:cs="Times New Roman"/>
                <w:sz w:val="20"/>
                <w:szCs w:val="20"/>
              </w:rPr>
              <w:t xml:space="preserve">10.000 </w:t>
            </w:r>
          </w:p>
        </w:tc>
      </w:tr>
      <w:tr w:rsidR="00B07551" w:rsidRPr="00FC0F05" w:rsidTr="00633803">
        <w:trPr>
          <w:trHeight w:val="510"/>
          <w:jc w:val="center"/>
        </w:trPr>
        <w:tc>
          <w:tcPr>
            <w:tcW w:w="2955" w:type="dxa"/>
            <w:tcBorders>
              <w:right w:val="single" w:sz="4" w:space="0" w:color="000000"/>
            </w:tcBorders>
            <w:shd w:val="clear" w:color="auto" w:fill="92CDDC" w:themeFill="accent5" w:themeFillTint="99"/>
            <w:vAlign w:val="center"/>
          </w:tcPr>
          <w:p w:rsidR="00B07551" w:rsidRPr="00FC0F05" w:rsidRDefault="00B07551" w:rsidP="00B07551">
            <w:pPr>
              <w:pStyle w:val="TableParagraph"/>
              <w:spacing w:before="8"/>
              <w:ind w:left="107"/>
              <w:rPr>
                <w:rFonts w:ascii="Times New Roman" w:hAnsi="Times New Roman" w:cs="Times New Roman"/>
                <w:sz w:val="24"/>
                <w:szCs w:val="24"/>
              </w:rPr>
            </w:pPr>
            <w:r w:rsidRPr="00FC0F05">
              <w:rPr>
                <w:rFonts w:ascii="Times New Roman" w:hAnsi="Times New Roman" w:cs="Times New Roman"/>
                <w:spacing w:val="-4"/>
                <w:sz w:val="24"/>
                <w:szCs w:val="24"/>
              </w:rPr>
              <w:t>Sosyal</w:t>
            </w:r>
            <w:r w:rsidRPr="00FC0F05">
              <w:rPr>
                <w:rFonts w:ascii="Times New Roman" w:hAnsi="Times New Roman" w:cs="Times New Roman"/>
                <w:spacing w:val="-5"/>
                <w:sz w:val="24"/>
                <w:szCs w:val="24"/>
              </w:rPr>
              <w:t xml:space="preserve"> </w:t>
            </w:r>
            <w:r w:rsidRPr="00FC0F05">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tcPr>
          <w:p w:rsidR="00B07551" w:rsidRPr="00FC0F05" w:rsidRDefault="00B07551" w:rsidP="00B07551">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B07551" w:rsidRPr="00FC0F05" w:rsidRDefault="00B07551" w:rsidP="00B07551">
            <w:pPr>
              <w:pStyle w:val="TableParagraph"/>
              <w:rPr>
                <w:rFonts w:ascii="Times New Roman" w:hAnsi="Times New Roman" w:cs="Times New Roman"/>
                <w:sz w:val="24"/>
                <w:szCs w:val="24"/>
              </w:rPr>
            </w:pPr>
            <w:r w:rsidRPr="00FC0F05">
              <w:rPr>
                <w:rFonts w:ascii="Times New Roman" w:hAnsi="Times New Roman" w:cs="Times New Roman"/>
                <w:sz w:val="20"/>
                <w:szCs w:val="20"/>
              </w:rPr>
              <w:t>-</w:t>
            </w:r>
          </w:p>
        </w:tc>
        <w:tc>
          <w:tcPr>
            <w:tcW w:w="978" w:type="dxa"/>
            <w:vMerge/>
            <w:tcBorders>
              <w:top w:val="nil"/>
              <w:left w:val="single" w:sz="4" w:space="0" w:color="000000"/>
            </w:tcBorders>
            <w:shd w:val="clear" w:color="auto" w:fill="auto"/>
          </w:tcPr>
          <w:p w:rsidR="00B07551" w:rsidRPr="00FC0F05" w:rsidRDefault="00B07551" w:rsidP="00B07551">
            <w:pPr>
              <w:rPr>
                <w:rFonts w:ascii="Times New Roman" w:hAnsi="Times New Roman" w:cs="Times New Roman"/>
                <w:sz w:val="24"/>
                <w:szCs w:val="24"/>
              </w:rPr>
            </w:pPr>
          </w:p>
        </w:tc>
        <w:tc>
          <w:tcPr>
            <w:tcW w:w="1040" w:type="dxa"/>
            <w:shd w:val="clear" w:color="auto" w:fill="92CDDC" w:themeFill="accent5" w:themeFillTint="99"/>
          </w:tcPr>
          <w:p w:rsidR="00B07551" w:rsidRPr="00FC0F05" w:rsidRDefault="00B07551" w:rsidP="00B07551">
            <w:pPr>
              <w:pStyle w:val="TableParagraph"/>
              <w:rPr>
                <w:rFonts w:ascii="Times New Roman" w:hAnsi="Times New Roman" w:cs="Times New Roman"/>
                <w:sz w:val="24"/>
                <w:szCs w:val="24"/>
              </w:rPr>
            </w:pPr>
            <w:r w:rsidRPr="00FC0F05">
              <w:rPr>
                <w:rFonts w:ascii="Times New Roman" w:hAnsi="Times New Roman" w:cs="Times New Roman"/>
                <w:sz w:val="20"/>
                <w:szCs w:val="20"/>
              </w:rPr>
              <w:t>-</w:t>
            </w:r>
          </w:p>
        </w:tc>
        <w:tc>
          <w:tcPr>
            <w:tcW w:w="980" w:type="dxa"/>
            <w:vMerge/>
            <w:tcBorders>
              <w:top w:val="nil"/>
            </w:tcBorders>
            <w:shd w:val="clear" w:color="auto" w:fill="auto"/>
          </w:tcPr>
          <w:p w:rsidR="00B07551" w:rsidRPr="00FC0F05" w:rsidRDefault="00B07551" w:rsidP="00B07551">
            <w:pPr>
              <w:rPr>
                <w:rFonts w:ascii="Times New Roman" w:hAnsi="Times New Roman" w:cs="Times New Roman"/>
                <w:sz w:val="24"/>
                <w:szCs w:val="24"/>
              </w:rPr>
            </w:pPr>
          </w:p>
        </w:tc>
        <w:tc>
          <w:tcPr>
            <w:tcW w:w="1054" w:type="dxa"/>
            <w:shd w:val="clear" w:color="auto" w:fill="92CDDC" w:themeFill="accent5" w:themeFillTint="99"/>
          </w:tcPr>
          <w:p w:rsidR="00B07551" w:rsidRPr="00FC0F05" w:rsidRDefault="00B07551" w:rsidP="00B07551">
            <w:pPr>
              <w:pStyle w:val="TableParagraph"/>
              <w:rPr>
                <w:rFonts w:ascii="Times New Roman" w:hAnsi="Times New Roman" w:cs="Times New Roman"/>
                <w:sz w:val="24"/>
                <w:szCs w:val="24"/>
              </w:rPr>
            </w:pPr>
            <w:r w:rsidRPr="00FC0F05">
              <w:rPr>
                <w:rFonts w:ascii="Times New Roman" w:hAnsi="Times New Roman" w:cs="Times New Roman"/>
                <w:sz w:val="20"/>
                <w:szCs w:val="20"/>
              </w:rPr>
              <w:t>-</w:t>
            </w:r>
          </w:p>
        </w:tc>
      </w:tr>
      <w:tr w:rsidR="00B07551" w:rsidRPr="00FC0F05" w:rsidTr="00633803">
        <w:trPr>
          <w:trHeight w:val="510"/>
          <w:jc w:val="center"/>
        </w:trPr>
        <w:tc>
          <w:tcPr>
            <w:tcW w:w="2955" w:type="dxa"/>
            <w:tcBorders>
              <w:right w:val="single" w:sz="4" w:space="0" w:color="000000"/>
            </w:tcBorders>
            <w:shd w:val="clear" w:color="auto" w:fill="auto"/>
            <w:vAlign w:val="center"/>
          </w:tcPr>
          <w:p w:rsidR="00B07551" w:rsidRPr="00FC0F05" w:rsidRDefault="00B07551" w:rsidP="00B07551">
            <w:pPr>
              <w:pStyle w:val="TableParagraph"/>
              <w:spacing w:before="10"/>
              <w:ind w:left="107"/>
              <w:rPr>
                <w:rFonts w:ascii="Times New Roman" w:hAnsi="Times New Roman" w:cs="Times New Roman"/>
                <w:sz w:val="24"/>
                <w:szCs w:val="24"/>
              </w:rPr>
            </w:pPr>
            <w:r w:rsidRPr="00FC0F05">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tcPr>
          <w:p w:rsidR="00B07551" w:rsidRPr="00FC0F05" w:rsidRDefault="00B07551" w:rsidP="00B07551">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B07551" w:rsidRPr="00FC0F05" w:rsidRDefault="00B07551" w:rsidP="00B07551">
            <w:pPr>
              <w:pStyle w:val="TableParagraph"/>
              <w:rPr>
                <w:rFonts w:ascii="Times New Roman" w:hAnsi="Times New Roman" w:cs="Times New Roman"/>
                <w:sz w:val="24"/>
                <w:szCs w:val="24"/>
              </w:rPr>
            </w:pPr>
            <w:r w:rsidRPr="00FC0F05">
              <w:rPr>
                <w:rFonts w:ascii="Times New Roman" w:hAnsi="Times New Roman" w:cs="Times New Roman"/>
                <w:sz w:val="20"/>
                <w:szCs w:val="20"/>
              </w:rPr>
              <w:t xml:space="preserve">6.000 </w:t>
            </w:r>
          </w:p>
        </w:tc>
        <w:tc>
          <w:tcPr>
            <w:tcW w:w="978" w:type="dxa"/>
            <w:vMerge/>
            <w:tcBorders>
              <w:top w:val="nil"/>
              <w:left w:val="single" w:sz="4" w:space="0" w:color="000000"/>
            </w:tcBorders>
            <w:shd w:val="clear" w:color="auto" w:fill="auto"/>
          </w:tcPr>
          <w:p w:rsidR="00B07551" w:rsidRPr="00FC0F05" w:rsidRDefault="00B07551" w:rsidP="00B07551">
            <w:pPr>
              <w:rPr>
                <w:rFonts w:ascii="Times New Roman" w:hAnsi="Times New Roman" w:cs="Times New Roman"/>
                <w:sz w:val="24"/>
                <w:szCs w:val="24"/>
              </w:rPr>
            </w:pPr>
          </w:p>
        </w:tc>
        <w:tc>
          <w:tcPr>
            <w:tcW w:w="1040" w:type="dxa"/>
            <w:shd w:val="clear" w:color="auto" w:fill="auto"/>
          </w:tcPr>
          <w:p w:rsidR="00B07551" w:rsidRPr="00FC0F05" w:rsidRDefault="00B07551" w:rsidP="00B07551">
            <w:pPr>
              <w:pStyle w:val="TableParagraph"/>
              <w:rPr>
                <w:rFonts w:ascii="Times New Roman" w:hAnsi="Times New Roman" w:cs="Times New Roman"/>
                <w:sz w:val="24"/>
                <w:szCs w:val="24"/>
              </w:rPr>
            </w:pPr>
            <w:r w:rsidRPr="00FC0F05">
              <w:rPr>
                <w:rFonts w:ascii="Times New Roman" w:hAnsi="Times New Roman" w:cs="Times New Roman"/>
                <w:sz w:val="20"/>
                <w:szCs w:val="20"/>
              </w:rPr>
              <w:t xml:space="preserve">8.000 </w:t>
            </w:r>
          </w:p>
        </w:tc>
        <w:tc>
          <w:tcPr>
            <w:tcW w:w="980" w:type="dxa"/>
            <w:vMerge/>
            <w:tcBorders>
              <w:top w:val="nil"/>
            </w:tcBorders>
            <w:shd w:val="clear" w:color="auto" w:fill="auto"/>
          </w:tcPr>
          <w:p w:rsidR="00B07551" w:rsidRPr="00FC0F05" w:rsidRDefault="00B07551" w:rsidP="00B07551">
            <w:pPr>
              <w:rPr>
                <w:rFonts w:ascii="Times New Roman" w:hAnsi="Times New Roman" w:cs="Times New Roman"/>
                <w:sz w:val="24"/>
                <w:szCs w:val="24"/>
              </w:rPr>
            </w:pPr>
          </w:p>
        </w:tc>
        <w:tc>
          <w:tcPr>
            <w:tcW w:w="1054" w:type="dxa"/>
            <w:shd w:val="clear" w:color="auto" w:fill="auto"/>
          </w:tcPr>
          <w:p w:rsidR="00B07551" w:rsidRPr="00FC0F05" w:rsidRDefault="00B07551" w:rsidP="00B07551">
            <w:pPr>
              <w:pStyle w:val="TableParagraph"/>
              <w:rPr>
                <w:rFonts w:ascii="Times New Roman" w:hAnsi="Times New Roman" w:cs="Times New Roman"/>
                <w:sz w:val="24"/>
                <w:szCs w:val="24"/>
              </w:rPr>
            </w:pPr>
            <w:r w:rsidRPr="00FC0F05">
              <w:rPr>
                <w:rFonts w:ascii="Times New Roman" w:hAnsi="Times New Roman" w:cs="Times New Roman"/>
                <w:sz w:val="20"/>
                <w:szCs w:val="20"/>
              </w:rPr>
              <w:t xml:space="preserve">10.000 </w:t>
            </w:r>
          </w:p>
        </w:tc>
      </w:tr>
      <w:tr w:rsidR="00B07551" w:rsidRPr="00FC0F05" w:rsidTr="00633803">
        <w:trPr>
          <w:trHeight w:val="510"/>
          <w:jc w:val="center"/>
        </w:trPr>
        <w:tc>
          <w:tcPr>
            <w:tcW w:w="2955" w:type="dxa"/>
            <w:tcBorders>
              <w:right w:val="single" w:sz="4" w:space="0" w:color="000000"/>
            </w:tcBorders>
            <w:shd w:val="clear" w:color="auto" w:fill="DAEEF3" w:themeFill="accent5" w:themeFillTint="33"/>
            <w:vAlign w:val="center"/>
          </w:tcPr>
          <w:p w:rsidR="00B07551" w:rsidRPr="00FC0F05" w:rsidRDefault="00B07551" w:rsidP="00B07551">
            <w:pPr>
              <w:pStyle w:val="TableParagraph"/>
              <w:spacing w:before="8"/>
              <w:ind w:left="107"/>
              <w:rPr>
                <w:rFonts w:ascii="Times New Roman" w:hAnsi="Times New Roman" w:cs="Times New Roman"/>
                <w:b/>
                <w:sz w:val="24"/>
                <w:szCs w:val="24"/>
              </w:rPr>
            </w:pPr>
            <w:r w:rsidRPr="00FC0F05">
              <w:rPr>
                <w:rFonts w:ascii="Times New Roman" w:hAnsi="Times New Roman" w:cs="Times New Roman"/>
                <w:b/>
                <w:spacing w:val="-4"/>
                <w:w w:val="95"/>
                <w:sz w:val="24"/>
                <w:szCs w:val="24"/>
              </w:rPr>
              <w:t>GENEL TOPLAM</w:t>
            </w:r>
          </w:p>
        </w:tc>
        <w:tc>
          <w:tcPr>
            <w:tcW w:w="981" w:type="dxa"/>
            <w:vMerge/>
            <w:tcBorders>
              <w:top w:val="nil"/>
              <w:left w:val="single" w:sz="4" w:space="0" w:color="000000"/>
              <w:bottom w:val="single" w:sz="4" w:space="0" w:color="000000"/>
              <w:right w:val="single" w:sz="4" w:space="0" w:color="000000"/>
            </w:tcBorders>
            <w:shd w:val="clear" w:color="auto" w:fill="auto"/>
          </w:tcPr>
          <w:p w:rsidR="00B07551" w:rsidRPr="00FC0F05" w:rsidRDefault="00B07551" w:rsidP="00B07551">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B07551" w:rsidRPr="00FC0F05" w:rsidRDefault="0084234D" w:rsidP="00B07551">
            <w:pPr>
              <w:pStyle w:val="TableParagraph"/>
              <w:rPr>
                <w:rFonts w:ascii="Times New Roman" w:hAnsi="Times New Roman" w:cs="Times New Roman"/>
                <w:sz w:val="24"/>
                <w:szCs w:val="24"/>
              </w:rPr>
            </w:pPr>
            <w:r w:rsidRPr="00FC0F05">
              <w:rPr>
                <w:rFonts w:ascii="Times New Roman" w:hAnsi="Times New Roman" w:cs="Times New Roman"/>
                <w:sz w:val="20"/>
                <w:szCs w:val="20"/>
              </w:rPr>
              <w:t>60.000</w:t>
            </w:r>
          </w:p>
        </w:tc>
        <w:tc>
          <w:tcPr>
            <w:tcW w:w="978" w:type="dxa"/>
            <w:vMerge/>
            <w:tcBorders>
              <w:top w:val="nil"/>
              <w:left w:val="single" w:sz="4" w:space="0" w:color="000000"/>
            </w:tcBorders>
            <w:shd w:val="clear" w:color="auto" w:fill="auto"/>
          </w:tcPr>
          <w:p w:rsidR="00B07551" w:rsidRPr="00FC0F05" w:rsidRDefault="00B07551" w:rsidP="00B07551">
            <w:pPr>
              <w:rPr>
                <w:rFonts w:ascii="Times New Roman" w:hAnsi="Times New Roman" w:cs="Times New Roman"/>
                <w:sz w:val="24"/>
                <w:szCs w:val="24"/>
              </w:rPr>
            </w:pPr>
          </w:p>
        </w:tc>
        <w:tc>
          <w:tcPr>
            <w:tcW w:w="1040" w:type="dxa"/>
            <w:shd w:val="clear" w:color="auto" w:fill="DAEEF3" w:themeFill="accent5" w:themeFillTint="33"/>
          </w:tcPr>
          <w:p w:rsidR="00B07551" w:rsidRPr="00FC0F05" w:rsidRDefault="0084234D" w:rsidP="00B07551">
            <w:pPr>
              <w:pStyle w:val="TableParagraph"/>
              <w:rPr>
                <w:rFonts w:ascii="Times New Roman" w:hAnsi="Times New Roman" w:cs="Times New Roman"/>
                <w:sz w:val="24"/>
                <w:szCs w:val="24"/>
              </w:rPr>
            </w:pPr>
            <w:r w:rsidRPr="00FC0F05">
              <w:rPr>
                <w:rFonts w:ascii="Times New Roman" w:hAnsi="Times New Roman" w:cs="Times New Roman"/>
                <w:sz w:val="20"/>
                <w:szCs w:val="20"/>
              </w:rPr>
              <w:t>75.000</w:t>
            </w:r>
          </w:p>
        </w:tc>
        <w:tc>
          <w:tcPr>
            <w:tcW w:w="980" w:type="dxa"/>
            <w:vMerge/>
            <w:tcBorders>
              <w:top w:val="nil"/>
            </w:tcBorders>
            <w:shd w:val="clear" w:color="auto" w:fill="auto"/>
          </w:tcPr>
          <w:p w:rsidR="00B07551" w:rsidRPr="00FC0F05" w:rsidRDefault="00B07551" w:rsidP="00B07551">
            <w:pPr>
              <w:rPr>
                <w:rFonts w:ascii="Times New Roman" w:hAnsi="Times New Roman" w:cs="Times New Roman"/>
                <w:sz w:val="24"/>
                <w:szCs w:val="24"/>
              </w:rPr>
            </w:pPr>
          </w:p>
        </w:tc>
        <w:tc>
          <w:tcPr>
            <w:tcW w:w="1054" w:type="dxa"/>
            <w:shd w:val="clear" w:color="auto" w:fill="DAEEF3" w:themeFill="accent5" w:themeFillTint="33"/>
          </w:tcPr>
          <w:p w:rsidR="00B07551" w:rsidRPr="00FC0F05" w:rsidRDefault="0084234D" w:rsidP="00B07551">
            <w:pPr>
              <w:pStyle w:val="TableParagraph"/>
              <w:rPr>
                <w:rFonts w:ascii="Times New Roman" w:hAnsi="Times New Roman" w:cs="Times New Roman"/>
                <w:sz w:val="24"/>
                <w:szCs w:val="24"/>
              </w:rPr>
            </w:pPr>
            <w:r w:rsidRPr="00FC0F05">
              <w:rPr>
                <w:rFonts w:ascii="Times New Roman" w:hAnsi="Times New Roman" w:cs="Times New Roman"/>
                <w:sz w:val="20"/>
                <w:szCs w:val="20"/>
              </w:rPr>
              <w:t>90.000</w:t>
            </w:r>
          </w:p>
        </w:tc>
      </w:tr>
    </w:tbl>
    <w:p w:rsidR="00B6260D" w:rsidRPr="00FC0F05" w:rsidRDefault="00B6260D"/>
    <w:p w:rsidR="00EF7C45" w:rsidRPr="00FC0F05" w:rsidRDefault="00CE5C87" w:rsidP="00CE5C87">
      <w:pPr>
        <w:pStyle w:val="Balk2"/>
        <w:ind w:hanging="1109"/>
      </w:pPr>
      <w:bookmarkStart w:id="17" w:name="_Toc164264126"/>
      <w:r w:rsidRPr="00FC0F05">
        <w:t xml:space="preserve">2.7.5 </w:t>
      </w:r>
      <w:r w:rsidR="00EF7C45" w:rsidRPr="00FC0F05">
        <w:t>İstatistiki Veriler</w:t>
      </w:r>
      <w:bookmarkEnd w:id="17"/>
    </w:p>
    <w:p w:rsidR="00EF7C45" w:rsidRPr="00FC0F05" w:rsidRDefault="00EF7C45" w:rsidP="00EF7C45">
      <w:pPr>
        <w:spacing w:line="276" w:lineRule="auto"/>
        <w:rPr>
          <w:rFonts w:ascii="Times New Roman" w:hAnsi="Times New Roman" w:cs="Times New Roman"/>
          <w:sz w:val="24"/>
          <w:szCs w:val="24"/>
        </w:rPr>
      </w:pPr>
    </w:p>
    <w:p w:rsidR="002370F2" w:rsidRPr="00FC0F05" w:rsidRDefault="00EF7C45" w:rsidP="0034418B">
      <w:pPr>
        <w:pStyle w:val="ListeParagraf"/>
        <w:numPr>
          <w:ilvl w:val="0"/>
          <w:numId w:val="8"/>
        </w:numPr>
        <w:spacing w:before="0" w:line="276" w:lineRule="auto"/>
        <w:jc w:val="both"/>
      </w:pPr>
      <w:r w:rsidRPr="00FC0F05">
        <w:t>Öğrenci durumu (</w:t>
      </w:r>
      <w:r w:rsidR="002370F2" w:rsidRPr="00FC0F05">
        <w:t>Genel mevcut durumumuz 577</w:t>
      </w:r>
      <w:r w:rsidRPr="00FC0F05">
        <w:t>,</w:t>
      </w:r>
    </w:p>
    <w:p w:rsidR="002370F2" w:rsidRPr="00FC0F05" w:rsidRDefault="00EF7C45" w:rsidP="0034418B">
      <w:pPr>
        <w:pStyle w:val="ListeParagraf"/>
        <w:numPr>
          <w:ilvl w:val="0"/>
          <w:numId w:val="8"/>
        </w:numPr>
        <w:spacing w:before="0" w:line="276" w:lineRule="auto"/>
        <w:jc w:val="both"/>
      </w:pPr>
      <w:r w:rsidRPr="00FC0F05">
        <w:t xml:space="preserve"> ortalama sınıf mevcudu</w:t>
      </w:r>
      <w:r w:rsidR="002370F2" w:rsidRPr="00FC0F05">
        <w:t xml:space="preserve"> 23, </w:t>
      </w:r>
      <w:r w:rsidRPr="00FC0F05">
        <w:t xml:space="preserve"> </w:t>
      </w:r>
    </w:p>
    <w:p w:rsidR="002370F2" w:rsidRPr="00FC0F05" w:rsidRDefault="00EF7C45" w:rsidP="0034418B">
      <w:pPr>
        <w:pStyle w:val="ListeParagraf"/>
        <w:numPr>
          <w:ilvl w:val="0"/>
          <w:numId w:val="8"/>
        </w:numPr>
        <w:spacing w:before="0" w:line="276" w:lineRule="auto"/>
        <w:jc w:val="both"/>
      </w:pPr>
      <w:r w:rsidRPr="00FC0F05">
        <w:lastRenderedPageBreak/>
        <w:t>en fazla olan sınıf mevcudu sayısı</w:t>
      </w:r>
      <w:r w:rsidR="00833B7B" w:rsidRPr="00FC0F05">
        <w:t xml:space="preserve"> </w:t>
      </w:r>
      <w:r w:rsidR="002370F2" w:rsidRPr="00FC0F05">
        <w:t>34</w:t>
      </w:r>
      <w:r w:rsidRPr="00FC0F05">
        <w:t>,</w:t>
      </w:r>
    </w:p>
    <w:p w:rsidR="00833B7B" w:rsidRPr="00FC0F05" w:rsidRDefault="00833B7B" w:rsidP="0034418B">
      <w:pPr>
        <w:pStyle w:val="ListeParagraf"/>
        <w:numPr>
          <w:ilvl w:val="0"/>
          <w:numId w:val="8"/>
        </w:numPr>
        <w:spacing w:before="0" w:line="276" w:lineRule="auto"/>
        <w:jc w:val="both"/>
      </w:pPr>
      <w:r w:rsidRPr="00FC0F05">
        <w:t>En az olan sınıf mevcudu 13</w:t>
      </w:r>
    </w:p>
    <w:p w:rsidR="00EF7C45" w:rsidRPr="00FC0F05" w:rsidRDefault="00EF7C45" w:rsidP="0034418B">
      <w:pPr>
        <w:pStyle w:val="ListeParagraf"/>
        <w:numPr>
          <w:ilvl w:val="0"/>
          <w:numId w:val="8"/>
        </w:numPr>
        <w:spacing w:before="0" w:line="276" w:lineRule="auto"/>
        <w:jc w:val="both"/>
      </w:pPr>
      <w:r w:rsidRPr="00FC0F05">
        <w:t xml:space="preserve"> kaynaştırma </w:t>
      </w:r>
      <w:r w:rsidR="002370F2" w:rsidRPr="00FC0F05">
        <w:t>eğitimine tabi öğrenci sayısı 7</w:t>
      </w:r>
    </w:p>
    <w:p w:rsidR="00E85ED7" w:rsidRPr="00FC0F05" w:rsidRDefault="00E85ED7" w:rsidP="0070003A">
      <w:pPr>
        <w:pStyle w:val="ListeParagraf"/>
        <w:numPr>
          <w:ilvl w:val="0"/>
          <w:numId w:val="8"/>
        </w:numPr>
        <w:spacing w:before="0" w:line="276" w:lineRule="auto"/>
        <w:jc w:val="both"/>
      </w:pPr>
      <w:r w:rsidRPr="00FC0F05">
        <w:t>Öğrenci kursları mevcut değil.</w:t>
      </w:r>
    </w:p>
    <w:p w:rsidR="00833B7B" w:rsidRPr="00FC0F05" w:rsidRDefault="00EF7C45" w:rsidP="0070003A">
      <w:pPr>
        <w:pStyle w:val="ListeParagraf"/>
        <w:numPr>
          <w:ilvl w:val="0"/>
          <w:numId w:val="8"/>
        </w:numPr>
        <w:spacing w:before="0" w:line="276" w:lineRule="auto"/>
        <w:jc w:val="both"/>
      </w:pPr>
      <w:r w:rsidRPr="00FC0F05">
        <w:t>Okul/kurumun akademik başarısı (ulusal düzeyde yapılan sınavlard</w:t>
      </w:r>
      <w:r w:rsidR="00E85ED7" w:rsidRPr="00FC0F05">
        <w:t>a başarı sağlayan öğrencimiz yokyur.</w:t>
      </w:r>
      <w:r w:rsidR="00833B7B" w:rsidRPr="00FC0F05">
        <w:t xml:space="preserve"> ) </w:t>
      </w:r>
    </w:p>
    <w:p w:rsidR="00833B7B" w:rsidRPr="00FC0F05" w:rsidRDefault="00833B7B" w:rsidP="0034418B">
      <w:pPr>
        <w:pStyle w:val="ListeParagraf"/>
        <w:numPr>
          <w:ilvl w:val="0"/>
          <w:numId w:val="8"/>
        </w:numPr>
        <w:spacing w:before="0" w:line="276" w:lineRule="auto"/>
        <w:jc w:val="both"/>
      </w:pPr>
      <w:r w:rsidRPr="00FC0F05">
        <w:t xml:space="preserve"> Okul/kurumun akademik başarısı (ulusal düzeyde yapılan sınavlarda başarı sağlayan öğrenci sayısının mevcuda oranı, %0 </w:t>
      </w:r>
    </w:p>
    <w:p w:rsidR="00833B7B" w:rsidRPr="00FC0F05" w:rsidRDefault="00EF7C45" w:rsidP="0034418B">
      <w:pPr>
        <w:pStyle w:val="ListeParagraf"/>
        <w:numPr>
          <w:ilvl w:val="0"/>
          <w:numId w:val="8"/>
        </w:numPr>
        <w:spacing w:before="0" w:line="276" w:lineRule="auto"/>
        <w:jc w:val="both"/>
      </w:pPr>
      <w:r w:rsidRPr="00FC0F05">
        <w:t>il başarı sırası,</w:t>
      </w:r>
      <w:r w:rsidR="00E85ED7" w:rsidRPr="00FC0F05">
        <w:t xml:space="preserve"> 138</w:t>
      </w:r>
    </w:p>
    <w:p w:rsidR="00833B7B" w:rsidRPr="00FC0F05" w:rsidRDefault="00833B7B" w:rsidP="0034418B">
      <w:pPr>
        <w:pStyle w:val="ListeParagraf"/>
        <w:numPr>
          <w:ilvl w:val="0"/>
          <w:numId w:val="8"/>
        </w:numPr>
        <w:spacing w:before="0" w:line="276" w:lineRule="auto"/>
        <w:jc w:val="both"/>
      </w:pPr>
      <w:r w:rsidRPr="00FC0F05">
        <w:t xml:space="preserve"> </w:t>
      </w:r>
      <w:r w:rsidR="00EF7C45" w:rsidRPr="00FC0F05">
        <w:t xml:space="preserve"> sınıfını doğrudan geçen öğrenci sayısı</w:t>
      </w:r>
      <w:r w:rsidR="00E85ED7" w:rsidRPr="00FC0F05">
        <w:t xml:space="preserve"> 536</w:t>
      </w:r>
    </w:p>
    <w:p w:rsidR="00833B7B" w:rsidRPr="00FC0F05" w:rsidRDefault="00EF7C45" w:rsidP="0034418B">
      <w:pPr>
        <w:pStyle w:val="ListeParagraf"/>
        <w:numPr>
          <w:ilvl w:val="0"/>
          <w:numId w:val="8"/>
        </w:numPr>
        <w:spacing w:before="0" w:line="276" w:lineRule="auto"/>
        <w:jc w:val="both"/>
      </w:pPr>
      <w:r w:rsidRPr="00FC0F05">
        <w:t xml:space="preserve"> sınıf tekrarı yapan öğrenci sayısı</w:t>
      </w:r>
      <w:r w:rsidR="00DA322D" w:rsidRPr="00FC0F05">
        <w:t xml:space="preserve"> 19</w:t>
      </w:r>
    </w:p>
    <w:p w:rsidR="00EF7C45" w:rsidRPr="00FC0F05" w:rsidRDefault="00833B7B" w:rsidP="0034418B">
      <w:pPr>
        <w:pStyle w:val="ListeParagraf"/>
        <w:numPr>
          <w:ilvl w:val="0"/>
          <w:numId w:val="8"/>
        </w:numPr>
        <w:spacing w:before="0" w:line="276" w:lineRule="auto"/>
        <w:jc w:val="both"/>
      </w:pPr>
      <w:r w:rsidRPr="00FC0F05">
        <w:t xml:space="preserve">oranı, sınıf tekrarı yapan öğrenci sayısı </w:t>
      </w:r>
      <w:r w:rsidR="00E85ED7" w:rsidRPr="00FC0F05">
        <w:t>/oranı % 0,61</w:t>
      </w:r>
    </w:p>
    <w:p w:rsidR="00E85ED7" w:rsidRPr="00FC0F05" w:rsidRDefault="00EF7C45" w:rsidP="0034418B">
      <w:pPr>
        <w:pStyle w:val="ListeParagraf"/>
        <w:numPr>
          <w:ilvl w:val="0"/>
          <w:numId w:val="8"/>
        </w:numPr>
        <w:spacing w:before="0" w:line="276" w:lineRule="auto"/>
        <w:jc w:val="both"/>
      </w:pPr>
      <w:r w:rsidRPr="00FC0F05">
        <w:t>Okul/kurumd</w:t>
      </w:r>
      <w:r w:rsidR="00E85ED7" w:rsidRPr="00FC0F05">
        <w:t>a yapılan sosyal faaliyetlerin;</w:t>
      </w:r>
    </w:p>
    <w:p w:rsidR="00E85ED7" w:rsidRPr="00FC0F05" w:rsidRDefault="00E85ED7" w:rsidP="0034418B">
      <w:pPr>
        <w:pStyle w:val="ListeParagraf"/>
        <w:numPr>
          <w:ilvl w:val="0"/>
          <w:numId w:val="8"/>
        </w:numPr>
        <w:spacing w:before="0" w:line="276" w:lineRule="auto"/>
        <w:jc w:val="both"/>
      </w:pPr>
      <w:r w:rsidRPr="00FC0F05">
        <w:t>K</w:t>
      </w:r>
      <w:r w:rsidR="00EF7C45" w:rsidRPr="00FC0F05">
        <w:t xml:space="preserve">utlamalar, </w:t>
      </w:r>
      <w:r w:rsidRPr="00FC0F05">
        <w:t>Tüm Öğrenci ve Veliler</w:t>
      </w:r>
    </w:p>
    <w:p w:rsidR="00EF7C45" w:rsidRPr="00FC0F05" w:rsidRDefault="00EA6BB2" w:rsidP="0034418B">
      <w:pPr>
        <w:pStyle w:val="ListeParagraf"/>
        <w:numPr>
          <w:ilvl w:val="0"/>
          <w:numId w:val="8"/>
        </w:numPr>
        <w:spacing w:before="0" w:line="276" w:lineRule="auto"/>
        <w:jc w:val="both"/>
      </w:pPr>
      <w:r w:rsidRPr="00FC0F05">
        <w:t>anma günü, kermes günü, diploma törenlerine öğretmelerimizden %100 velilerden %70 lik katılım sağlanır.</w:t>
      </w:r>
    </w:p>
    <w:p w:rsidR="00EF7C45" w:rsidRPr="00FC0F05" w:rsidRDefault="00EF7C45" w:rsidP="0034418B">
      <w:pPr>
        <w:pStyle w:val="ListeParagraf"/>
        <w:numPr>
          <w:ilvl w:val="0"/>
          <w:numId w:val="8"/>
        </w:numPr>
        <w:spacing w:before="0" w:line="276" w:lineRule="auto"/>
        <w:jc w:val="both"/>
      </w:pPr>
      <w:r w:rsidRPr="00FC0F05">
        <w:t>Okul/kurumda yapılan kültürel faaliyetlerin (gezi, sergi vb.) neler olduğu; kültürel faaliyetlerde görev alan öğretmen, öğrenci velilerin sayısı, katılım oranı belirtilir.</w:t>
      </w:r>
    </w:p>
    <w:p w:rsidR="00EF7C45" w:rsidRPr="00FC0F05" w:rsidRDefault="00EF7C45" w:rsidP="0034418B">
      <w:pPr>
        <w:pStyle w:val="ListeParagraf"/>
        <w:numPr>
          <w:ilvl w:val="0"/>
          <w:numId w:val="8"/>
        </w:numPr>
        <w:spacing w:before="0" w:line="276" w:lineRule="auto"/>
        <w:jc w:val="both"/>
      </w:pPr>
      <w:r w:rsidRPr="00FC0F05">
        <w:t>O</w:t>
      </w:r>
      <w:r w:rsidR="00EA6BB2" w:rsidRPr="00FC0F05">
        <w:t>kul/kurumun  yayınlar bölümünde okul dergimiz ilk sayısını şubat 2024 de çıkarmıştır.</w:t>
      </w:r>
    </w:p>
    <w:p w:rsidR="00EF7C45" w:rsidRPr="00FC0F05" w:rsidRDefault="00EA6BB2" w:rsidP="0034418B">
      <w:pPr>
        <w:pStyle w:val="ListeParagraf"/>
        <w:numPr>
          <w:ilvl w:val="0"/>
          <w:numId w:val="8"/>
        </w:numPr>
        <w:spacing w:before="0" w:line="276" w:lineRule="auto"/>
        <w:jc w:val="both"/>
      </w:pPr>
      <w:r w:rsidRPr="00FC0F05">
        <w:t xml:space="preserve">Spor kulübü faaliyetleri alanında ilde ilçede çeşitli derceler vardır. </w:t>
      </w:r>
    </w:p>
    <w:p w:rsidR="00EA6BB2" w:rsidRPr="00FC0F05" w:rsidRDefault="00EA6BB2" w:rsidP="00EA6BB2">
      <w:pPr>
        <w:pStyle w:val="ListeParagraf"/>
        <w:spacing w:before="0" w:line="276" w:lineRule="auto"/>
        <w:ind w:left="827" w:firstLine="0"/>
        <w:jc w:val="both"/>
      </w:pPr>
      <w:r w:rsidRPr="00FC0F05">
        <w:t>Spor kulübü faaliyet alanlarında koşu ,voleybol ,karate, boççe ve masa tenisi mevcuttur</w:t>
      </w:r>
    </w:p>
    <w:p w:rsidR="00DA322D" w:rsidRPr="00FC0F05" w:rsidRDefault="00EF7C45" w:rsidP="0034418B">
      <w:pPr>
        <w:pStyle w:val="ListeParagraf"/>
        <w:numPr>
          <w:ilvl w:val="0"/>
          <w:numId w:val="8"/>
        </w:numPr>
        <w:spacing w:before="0" w:line="276" w:lineRule="auto"/>
        <w:jc w:val="both"/>
      </w:pPr>
      <w:r w:rsidRPr="00FC0F05">
        <w:t>Öğrenci devam durumu</w:t>
      </w:r>
      <w:r w:rsidR="00DA322D" w:rsidRPr="00FC0F05">
        <w:t>; % 97</w:t>
      </w:r>
    </w:p>
    <w:p w:rsidR="00DA322D" w:rsidRPr="00FC0F05" w:rsidRDefault="00DA322D" w:rsidP="0034418B">
      <w:pPr>
        <w:pStyle w:val="ListeParagraf"/>
        <w:numPr>
          <w:ilvl w:val="0"/>
          <w:numId w:val="8"/>
        </w:numPr>
        <w:spacing w:before="0" w:line="276" w:lineRule="auto"/>
        <w:jc w:val="both"/>
      </w:pPr>
      <w:r w:rsidRPr="00FC0F05">
        <w:t xml:space="preserve"> </w:t>
      </w:r>
      <w:r w:rsidR="00EF7C45" w:rsidRPr="00FC0F05">
        <w:t>öğrencilerin devamsızlık ortalaması,</w:t>
      </w:r>
      <w:r w:rsidRPr="00FC0F05">
        <w:t xml:space="preserve"> 17</w:t>
      </w:r>
    </w:p>
    <w:p w:rsidR="00DA322D" w:rsidRPr="00FC0F05" w:rsidRDefault="00EF7C45" w:rsidP="0034418B">
      <w:pPr>
        <w:pStyle w:val="ListeParagraf"/>
        <w:numPr>
          <w:ilvl w:val="0"/>
          <w:numId w:val="8"/>
        </w:numPr>
        <w:spacing w:before="0" w:line="276" w:lineRule="auto"/>
        <w:jc w:val="both"/>
      </w:pPr>
      <w:r w:rsidRPr="00FC0F05">
        <w:t xml:space="preserve"> önceki yılda devamsızlıktan kalan öğrenci sayısı, </w:t>
      </w:r>
      <w:r w:rsidR="00DA322D" w:rsidRPr="00FC0F05">
        <w:t>9</w:t>
      </w:r>
    </w:p>
    <w:p w:rsidR="00DA322D" w:rsidRPr="00FC0F05" w:rsidRDefault="00EF7C45" w:rsidP="0034418B">
      <w:pPr>
        <w:pStyle w:val="ListeParagraf"/>
        <w:numPr>
          <w:ilvl w:val="0"/>
          <w:numId w:val="8"/>
        </w:numPr>
        <w:spacing w:before="0" w:line="276" w:lineRule="auto"/>
        <w:jc w:val="both"/>
      </w:pPr>
      <w:r w:rsidRPr="00FC0F05">
        <w:t>bu yıl sürekli devamsızlık yapan öğrenci sayısı,</w:t>
      </w:r>
      <w:r w:rsidR="00DA322D" w:rsidRPr="00FC0F05">
        <w:t xml:space="preserve"> 14</w:t>
      </w:r>
    </w:p>
    <w:p w:rsidR="00EF7C45" w:rsidRPr="00FC0F05" w:rsidRDefault="00EF7C45" w:rsidP="0034418B">
      <w:pPr>
        <w:pStyle w:val="ListeParagraf"/>
        <w:numPr>
          <w:ilvl w:val="0"/>
          <w:numId w:val="8"/>
        </w:numPr>
        <w:spacing w:before="0" w:line="276" w:lineRule="auto"/>
        <w:jc w:val="both"/>
      </w:pPr>
      <w:r w:rsidRPr="00FC0F05">
        <w:t xml:space="preserve"> önceden devamsız olup da </w:t>
      </w:r>
      <w:r w:rsidR="00DA322D" w:rsidRPr="00FC0F05">
        <w:t>devamı sağlanan öğrenci sayısı 0</w:t>
      </w:r>
    </w:p>
    <w:p w:rsidR="00EF7C45" w:rsidRPr="00FC0F05" w:rsidRDefault="00EF7C45" w:rsidP="0034418B">
      <w:pPr>
        <w:pStyle w:val="ListeParagraf"/>
        <w:numPr>
          <w:ilvl w:val="0"/>
          <w:numId w:val="8"/>
        </w:numPr>
        <w:spacing w:before="0" w:line="276" w:lineRule="auto"/>
        <w:jc w:val="both"/>
      </w:pPr>
      <w:r w:rsidRPr="00FC0F05">
        <w:t>Sosyal kulüplerin çalışması (kurulan sosyal kulüpler ve bunların gerçekleştirdiği projeler</w:t>
      </w:r>
      <w:r w:rsidR="009010D4" w:rsidRPr="00FC0F05">
        <w:t>imiz ;</w:t>
      </w:r>
    </w:p>
    <w:p w:rsidR="009010D4" w:rsidRPr="00FC0F05" w:rsidRDefault="009010D4" w:rsidP="0034418B">
      <w:pPr>
        <w:pStyle w:val="ListeParagraf"/>
        <w:numPr>
          <w:ilvl w:val="0"/>
          <w:numId w:val="8"/>
        </w:numPr>
        <w:spacing w:before="0" w:line="276" w:lineRule="auto"/>
        <w:jc w:val="both"/>
      </w:pPr>
      <w:r w:rsidRPr="00FC0F05">
        <w:t xml:space="preserve">Kozadan ipeğe </w:t>
      </w:r>
    </w:p>
    <w:p w:rsidR="009010D4" w:rsidRPr="00FC0F05" w:rsidRDefault="009010D4" w:rsidP="009010D4">
      <w:pPr>
        <w:pStyle w:val="ListeParagraf"/>
        <w:numPr>
          <w:ilvl w:val="0"/>
          <w:numId w:val="8"/>
        </w:numPr>
        <w:spacing w:before="0" w:line="276" w:lineRule="auto"/>
        <w:jc w:val="both"/>
      </w:pPr>
      <w:r w:rsidRPr="00FC0F05">
        <w:t>Ben het yerde okurum</w:t>
      </w:r>
    </w:p>
    <w:p w:rsidR="00EF7C45" w:rsidRPr="00FC0F05" w:rsidRDefault="00EF7C45" w:rsidP="0034418B">
      <w:pPr>
        <w:pStyle w:val="ListeParagraf"/>
        <w:numPr>
          <w:ilvl w:val="0"/>
          <w:numId w:val="8"/>
        </w:numPr>
        <w:spacing w:before="0" w:line="276" w:lineRule="auto"/>
        <w:jc w:val="both"/>
      </w:pPr>
      <w:r w:rsidRPr="00FC0F05">
        <w:t xml:space="preserve">Personel devam durumu </w:t>
      </w:r>
      <w:r w:rsidR="009010D4" w:rsidRPr="00FC0F05">
        <w:t xml:space="preserve">; sağlık rapor sayımız 18 </w:t>
      </w:r>
    </w:p>
    <w:p w:rsidR="00EF7C45" w:rsidRPr="00FC0F05" w:rsidRDefault="009010D4" w:rsidP="0034418B">
      <w:pPr>
        <w:pStyle w:val="ListeParagraf"/>
        <w:numPr>
          <w:ilvl w:val="0"/>
          <w:numId w:val="8"/>
        </w:numPr>
        <w:spacing w:before="0" w:line="276" w:lineRule="auto"/>
        <w:jc w:val="both"/>
      </w:pPr>
      <w:r w:rsidRPr="00FC0F05">
        <w:t>Rehberlik hizmetlerimizden tüm öğrencilerimiz bireysel ve grup danışmanlığından hizmet almaktadır.</w:t>
      </w:r>
    </w:p>
    <w:p w:rsidR="00EF7C45" w:rsidRPr="00FC0F05" w:rsidRDefault="00EF7C45" w:rsidP="0034418B">
      <w:pPr>
        <w:pStyle w:val="ListeParagraf"/>
        <w:numPr>
          <w:ilvl w:val="0"/>
          <w:numId w:val="8"/>
        </w:numPr>
        <w:spacing w:before="0" w:line="276" w:lineRule="auto"/>
        <w:jc w:val="both"/>
      </w:pPr>
      <w:r w:rsidRPr="00FC0F05">
        <w:t xml:space="preserve">Engelli öğrenciler için kolaylaştırıcı çalışmalar </w:t>
      </w:r>
      <w:r w:rsidR="009010D4" w:rsidRPr="00FC0F05">
        <w:t xml:space="preserve">; </w:t>
      </w:r>
      <w:r w:rsidR="000D467B" w:rsidRPr="00FC0F05">
        <w:t>fiziksel engelli öğrencimiz yoktur.</w:t>
      </w:r>
    </w:p>
    <w:p w:rsidR="00EF7C45" w:rsidRPr="00FC0F05" w:rsidRDefault="000D467B" w:rsidP="000D467B">
      <w:pPr>
        <w:pStyle w:val="ListeParagraf"/>
        <w:numPr>
          <w:ilvl w:val="0"/>
          <w:numId w:val="8"/>
        </w:numPr>
        <w:spacing w:before="0" w:line="276" w:lineRule="auto"/>
        <w:jc w:val="both"/>
      </w:pPr>
      <w:r w:rsidRPr="00FC0F05">
        <w:t>Okulun dış çevresinde Orhangazi Belediyesi tarafından otopark düzenlemesi yapılmıştır.</w:t>
      </w:r>
    </w:p>
    <w:p w:rsidR="000D467B" w:rsidRPr="00FC0F05"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FC0F05">
        <w:t>F</w:t>
      </w:r>
      <w:r w:rsidR="000D467B" w:rsidRPr="00FC0F05">
        <w:t>iziki mekânlar ;</w:t>
      </w:r>
    </w:p>
    <w:p w:rsidR="000D467B" w:rsidRPr="00FC0F05"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FC0F05">
        <w:t>Spor salonu</w:t>
      </w:r>
      <w:r w:rsidR="000D467B" w:rsidRPr="00FC0F05">
        <w:t>muz mevcudu karşılamamaktadır.</w:t>
      </w:r>
      <w:r w:rsidRPr="00FC0F05">
        <w:t>, çok amaçlı salon</w:t>
      </w:r>
      <w:r w:rsidR="000D467B" w:rsidRPr="00FC0F05">
        <w:t xml:space="preserve"> mevcudu karşılamamaktadır.</w:t>
      </w:r>
      <w:r w:rsidRPr="00FC0F05">
        <w:t xml:space="preserve">, </w:t>
      </w:r>
    </w:p>
    <w:p w:rsidR="000D467B" w:rsidRPr="00FC0F05"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FC0F05">
        <w:t>BTS, laboratuvar</w:t>
      </w:r>
      <w:r w:rsidR="000D467B" w:rsidRPr="00FC0F05">
        <w:t xml:space="preserve"> </w:t>
      </w:r>
      <w:r w:rsidRPr="00FC0F05">
        <w:t xml:space="preserve">sınıflar, idari odalar, öğretmenler odası </w:t>
      </w:r>
      <w:r w:rsidR="000D467B" w:rsidRPr="00FC0F05">
        <w:t>, mevcudu karşılayıp tam kapasite ve tam zamanlı  kullanılmaktadır.</w:t>
      </w:r>
    </w:p>
    <w:p w:rsidR="000D467B" w:rsidRPr="00FC0F05"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FC0F05">
        <w:rPr>
          <w:rFonts w:ascii="Times New Roman" w:hAnsi="Times New Roman" w:cs="Times New Roman"/>
          <w:sz w:val="24"/>
          <w:szCs w:val="24"/>
        </w:rPr>
        <w:t>Kantin</w:t>
      </w:r>
      <w:r w:rsidR="000D467B" w:rsidRPr="00FC0F05">
        <w:rPr>
          <w:rFonts w:ascii="Times New Roman" w:hAnsi="Times New Roman" w:cs="Times New Roman"/>
          <w:sz w:val="24"/>
          <w:szCs w:val="24"/>
        </w:rPr>
        <w:t>imiz sözleşme bedeli üzerinden işletilmektedir</w:t>
      </w:r>
      <w:r w:rsidRPr="00FC0F05">
        <w:rPr>
          <w:rFonts w:ascii="Times New Roman" w:hAnsi="Times New Roman" w:cs="Times New Roman"/>
          <w:sz w:val="24"/>
          <w:szCs w:val="24"/>
        </w:rPr>
        <w:t xml:space="preserve">, </w:t>
      </w:r>
      <w:r w:rsidR="000D467B" w:rsidRPr="00FC0F05">
        <w:rPr>
          <w:rFonts w:ascii="Times New Roman" w:hAnsi="Times New Roman" w:cs="Times New Roman"/>
          <w:sz w:val="24"/>
          <w:szCs w:val="24"/>
        </w:rPr>
        <w:t xml:space="preserve"> öğrenci ihtiyacına cevap vermekte yeterlidir. Öğrencilerimiz kantin dışından alışveriş yapma lüzumu yoktur. </w:t>
      </w:r>
      <w:r w:rsidR="007A6B91" w:rsidRPr="00FC0F05">
        <w:rPr>
          <w:rFonts w:ascii="Times New Roman" w:hAnsi="Times New Roman" w:cs="Times New Roman"/>
          <w:sz w:val="24"/>
          <w:szCs w:val="24"/>
        </w:rPr>
        <w:lastRenderedPageBreak/>
        <w:t>Y</w:t>
      </w:r>
      <w:r w:rsidRPr="00FC0F05">
        <w:rPr>
          <w:rFonts w:ascii="Times New Roman" w:hAnsi="Times New Roman" w:cs="Times New Roman"/>
          <w:sz w:val="24"/>
          <w:szCs w:val="24"/>
        </w:rPr>
        <w:t>emekhane</w:t>
      </w:r>
      <w:r w:rsidR="007A6B91" w:rsidRPr="00FC0F05">
        <w:rPr>
          <w:rFonts w:ascii="Times New Roman" w:hAnsi="Times New Roman" w:cs="Times New Roman"/>
          <w:sz w:val="24"/>
          <w:szCs w:val="24"/>
        </w:rPr>
        <w:t>mizde; taşımalı öğrencilerimize yeter kapasitede Pansiyonlu okuldan gelen günlük taze sıcak yemek verilmektedir.</w:t>
      </w:r>
      <w:r w:rsidRPr="00FC0F05">
        <w:rPr>
          <w:rFonts w:ascii="Times New Roman" w:hAnsi="Times New Roman" w:cs="Times New Roman"/>
          <w:sz w:val="24"/>
          <w:szCs w:val="24"/>
        </w:rPr>
        <w:t xml:space="preserve"> </w:t>
      </w:r>
    </w:p>
    <w:p w:rsidR="00096BED" w:rsidRPr="00FC0F05"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FC0F05">
        <w:rPr>
          <w:rFonts w:ascii="Times New Roman" w:hAnsi="Times New Roman" w:cs="Times New Roman"/>
          <w:sz w:val="24"/>
          <w:szCs w:val="24"/>
        </w:rPr>
        <w:t xml:space="preserve"> Isınma durumu</w:t>
      </w:r>
      <w:r w:rsidR="007A6B91" w:rsidRPr="00FC0F05">
        <w:rPr>
          <w:rFonts w:ascii="Times New Roman" w:hAnsi="Times New Roman" w:cs="Times New Roman"/>
          <w:sz w:val="24"/>
          <w:szCs w:val="24"/>
        </w:rPr>
        <w:t xml:space="preserve"> doğalgaz yakıt tarafından yeter seviyede yapılmaktadır.</w:t>
      </w:r>
    </w:p>
    <w:p w:rsidR="00096BED" w:rsidRPr="00FC0F05"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FC0F05">
        <w:rPr>
          <w:rFonts w:ascii="Times New Roman" w:hAnsi="Times New Roman" w:cs="Times New Roman"/>
          <w:sz w:val="24"/>
          <w:szCs w:val="24"/>
        </w:rPr>
        <w:t xml:space="preserve">Sivil savunma çalışmaları </w:t>
      </w:r>
      <w:r w:rsidR="007A6B91" w:rsidRPr="00FC0F05">
        <w:rPr>
          <w:rFonts w:ascii="Times New Roman" w:hAnsi="Times New Roman" w:cs="Times New Roman"/>
          <w:sz w:val="24"/>
          <w:szCs w:val="24"/>
        </w:rPr>
        <w:t>olarak ; kurumumuzda yılda iki defa deprem ve acil durum tahliyesi yapılmaktadır, acil durum çıkış planlarımız katlarımızda mevcuttur.</w:t>
      </w:r>
    </w:p>
    <w:p w:rsidR="00096BED" w:rsidRPr="00FC0F05" w:rsidRDefault="007A6B91" w:rsidP="0034418B">
      <w:pPr>
        <w:pStyle w:val="ListeParagraf"/>
        <w:numPr>
          <w:ilvl w:val="0"/>
          <w:numId w:val="8"/>
        </w:numPr>
        <w:spacing w:before="0" w:line="276" w:lineRule="auto"/>
        <w:jc w:val="both"/>
        <w:rPr>
          <w:rFonts w:ascii="Times New Roman" w:hAnsi="Times New Roman" w:cs="Times New Roman"/>
          <w:sz w:val="24"/>
          <w:szCs w:val="24"/>
        </w:rPr>
      </w:pPr>
      <w:r w:rsidRPr="00FC0F05">
        <w:rPr>
          <w:rFonts w:ascii="Times New Roman" w:hAnsi="Times New Roman" w:cs="Times New Roman"/>
          <w:sz w:val="24"/>
          <w:szCs w:val="24"/>
        </w:rPr>
        <w:t>Okulumuzun</w:t>
      </w:r>
      <w:r w:rsidR="00096BED" w:rsidRPr="00FC0F05">
        <w:rPr>
          <w:rFonts w:ascii="Times New Roman" w:hAnsi="Times New Roman" w:cs="Times New Roman"/>
          <w:sz w:val="24"/>
          <w:szCs w:val="24"/>
        </w:rPr>
        <w:t xml:space="preserve"> iş birliği yaptığı </w:t>
      </w:r>
      <w:r w:rsidRPr="00FC0F05">
        <w:rPr>
          <w:rFonts w:ascii="Times New Roman" w:hAnsi="Times New Roman" w:cs="Times New Roman"/>
          <w:sz w:val="24"/>
          <w:szCs w:val="24"/>
        </w:rPr>
        <w:t>özel işletmelerden kariyer günleri planlaması kapsamında seminer ve sunumlar yapılmaktadır</w:t>
      </w:r>
    </w:p>
    <w:p w:rsidR="00096BED" w:rsidRPr="00FC0F05" w:rsidRDefault="00096BED" w:rsidP="0076715A">
      <w:pPr>
        <w:pStyle w:val="ListeParagraf"/>
        <w:spacing w:before="0" w:line="276" w:lineRule="auto"/>
        <w:ind w:left="827" w:firstLine="0"/>
        <w:jc w:val="both"/>
        <w:rPr>
          <w:rFonts w:ascii="Times New Roman" w:hAnsi="Times New Roman" w:cs="Times New Roman"/>
          <w:sz w:val="24"/>
          <w:szCs w:val="24"/>
        </w:rPr>
      </w:pPr>
    </w:p>
    <w:p w:rsidR="00C32D3B" w:rsidRPr="00FC0F05" w:rsidRDefault="00C32D3B" w:rsidP="00C32D3B">
      <w:pPr>
        <w:pStyle w:val="Balk2"/>
        <w:ind w:left="0" w:firstLine="0"/>
        <w:rPr>
          <w:sz w:val="28"/>
          <w:szCs w:val="28"/>
        </w:rPr>
      </w:pPr>
      <w:bookmarkStart w:id="18" w:name="_Toc164264127"/>
    </w:p>
    <w:p w:rsidR="004944CC" w:rsidRPr="00FC0F05" w:rsidRDefault="00CE5C87" w:rsidP="00C32D3B">
      <w:pPr>
        <w:pStyle w:val="Balk2"/>
        <w:ind w:left="0" w:firstLine="0"/>
        <w:rPr>
          <w:sz w:val="28"/>
          <w:szCs w:val="28"/>
        </w:rPr>
      </w:pPr>
      <w:r w:rsidRPr="00FC0F05">
        <w:t xml:space="preserve">2.8 </w:t>
      </w:r>
      <w:r w:rsidR="004944CC" w:rsidRPr="00FC0F05">
        <w:t>Çevre Analizi (PESTLE)</w:t>
      </w:r>
      <w:bookmarkEnd w:id="18"/>
    </w:p>
    <w:p w:rsidR="004944CC" w:rsidRPr="00FC0F05" w:rsidRDefault="004944CC" w:rsidP="004944CC">
      <w:pPr>
        <w:spacing w:line="276" w:lineRule="auto"/>
        <w:rPr>
          <w:rFonts w:ascii="Times New Roman" w:hAnsi="Times New Roman" w:cs="Times New Roman"/>
          <w:b/>
          <w:bCs/>
          <w:sz w:val="24"/>
          <w:szCs w:val="24"/>
        </w:rPr>
      </w:pPr>
    </w:p>
    <w:p w:rsidR="004944CC" w:rsidRPr="00FC0F05" w:rsidRDefault="004944CC" w:rsidP="007A6A76">
      <w:pPr>
        <w:spacing w:line="276" w:lineRule="auto"/>
        <w:jc w:val="both"/>
        <w:rPr>
          <w:rFonts w:ascii="Times New Roman" w:hAnsi="Times New Roman" w:cs="Times New Roman"/>
          <w:sz w:val="24"/>
          <w:szCs w:val="24"/>
        </w:rPr>
      </w:pPr>
      <w:r w:rsidRPr="00FC0F05">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rsidR="004944CC" w:rsidRPr="00FC0F05" w:rsidRDefault="004944CC" w:rsidP="004944CC">
      <w:pPr>
        <w:spacing w:line="276" w:lineRule="auto"/>
        <w:rPr>
          <w:rFonts w:ascii="Times New Roman" w:hAnsi="Times New Roman" w:cs="Times New Roman"/>
          <w:sz w:val="24"/>
          <w:szCs w:val="24"/>
        </w:rPr>
      </w:pPr>
    </w:p>
    <w:p w:rsidR="004944CC" w:rsidRPr="00FC0F05" w:rsidRDefault="004944CC" w:rsidP="004944CC">
      <w:pPr>
        <w:spacing w:line="276" w:lineRule="auto"/>
        <w:jc w:val="center"/>
        <w:rPr>
          <w:rFonts w:ascii="Times New Roman" w:hAnsi="Times New Roman" w:cs="Times New Roman"/>
          <w:i/>
          <w:iCs/>
          <w:sz w:val="24"/>
          <w:szCs w:val="24"/>
        </w:rPr>
      </w:pPr>
      <w:r w:rsidRPr="00FC0F05">
        <w:rPr>
          <w:rFonts w:ascii="Times New Roman" w:hAnsi="Times New Roman" w:cs="Times New Roman"/>
          <w:b/>
          <w:bCs/>
          <w:i/>
          <w:iCs/>
          <w:sz w:val="24"/>
          <w:szCs w:val="24"/>
        </w:rPr>
        <w:t xml:space="preserve">Tablo </w:t>
      </w:r>
      <w:r w:rsidR="009152DA" w:rsidRPr="00FC0F05">
        <w:rPr>
          <w:rFonts w:ascii="Times New Roman" w:hAnsi="Times New Roman" w:cs="Times New Roman"/>
          <w:b/>
          <w:bCs/>
          <w:i/>
          <w:iCs/>
          <w:sz w:val="24"/>
          <w:szCs w:val="24"/>
        </w:rPr>
        <w:t>14</w:t>
      </w:r>
      <w:r w:rsidRPr="00FC0F05">
        <w:rPr>
          <w:rFonts w:ascii="Times New Roman" w:hAnsi="Times New Roman" w:cs="Times New Roman"/>
          <w:i/>
          <w:iCs/>
          <w:sz w:val="24"/>
          <w:szCs w:val="24"/>
        </w:rPr>
        <w:t xml:space="preserve"> PESTLE Analiz Tablosu</w:t>
      </w:r>
    </w:p>
    <w:tbl>
      <w:tblPr>
        <w:tblStyle w:val="OrtaKlavuz3-Vurgu5"/>
        <w:tblW w:w="9987" w:type="dxa"/>
        <w:tblLayout w:type="fixed"/>
        <w:tblLook w:val="01E0" w:firstRow="1" w:lastRow="1" w:firstColumn="1" w:lastColumn="1" w:noHBand="0" w:noVBand="0"/>
      </w:tblPr>
      <w:tblGrid>
        <w:gridCol w:w="5131"/>
        <w:gridCol w:w="4856"/>
      </w:tblGrid>
      <w:tr w:rsidR="002A01FA" w:rsidRPr="00FC0F05" w:rsidTr="002A01FA">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5131" w:type="dxa"/>
            <w:tcBorders>
              <w:right w:val="single" w:sz="8" w:space="0" w:color="auto"/>
            </w:tcBorders>
          </w:tcPr>
          <w:p w:rsidR="002A01FA" w:rsidRPr="00FC0F05" w:rsidRDefault="002A01FA" w:rsidP="002A01FA">
            <w:pPr>
              <w:pStyle w:val="TableParagraph"/>
              <w:ind w:left="107"/>
              <w:jc w:val="center"/>
              <w:rPr>
                <w:rFonts w:ascii="Times New Roman" w:hAnsi="Times New Roman" w:cs="Times New Roman"/>
                <w:i/>
                <w:color w:val="auto"/>
                <w:sz w:val="24"/>
                <w:szCs w:val="24"/>
                <w:u w:val="single"/>
              </w:rPr>
            </w:pPr>
            <w:r w:rsidRPr="00FC0F05">
              <w:rPr>
                <w:rFonts w:ascii="Times New Roman" w:hAnsi="Times New Roman" w:cs="Times New Roman"/>
                <w:i/>
                <w:color w:val="auto"/>
                <w:spacing w:val="2"/>
                <w:sz w:val="24"/>
                <w:szCs w:val="24"/>
                <w:u w:val="single"/>
              </w:rPr>
              <w:t xml:space="preserve">Politik-Yasal </w:t>
            </w:r>
            <w:r w:rsidRPr="00FC0F05">
              <w:rPr>
                <w:rFonts w:ascii="Times New Roman" w:hAnsi="Times New Roman" w:cs="Times New Roman"/>
                <w:i/>
                <w:color w:val="auto"/>
                <w:spacing w:val="-2"/>
                <w:sz w:val="24"/>
                <w:szCs w:val="24"/>
                <w:u w:val="single"/>
              </w:rPr>
              <w:t>etkenler</w:t>
            </w:r>
          </w:p>
        </w:tc>
        <w:tc>
          <w:tcPr>
            <w:cnfStyle w:val="000100000000" w:firstRow="0" w:lastRow="0" w:firstColumn="0" w:lastColumn="1" w:oddVBand="0" w:evenVBand="0" w:oddHBand="0" w:evenHBand="0" w:firstRowFirstColumn="0" w:firstRowLastColumn="0" w:lastRowFirstColumn="0" w:lastRowLastColumn="0"/>
            <w:tcW w:w="4856" w:type="dxa"/>
            <w:tcBorders>
              <w:left w:val="single" w:sz="8" w:space="0" w:color="auto"/>
            </w:tcBorders>
          </w:tcPr>
          <w:p w:rsidR="002A01FA" w:rsidRPr="00FC0F05" w:rsidRDefault="002A01FA" w:rsidP="002A01FA">
            <w:pPr>
              <w:pStyle w:val="TableParagraph"/>
              <w:ind w:left="105"/>
              <w:jc w:val="center"/>
              <w:rPr>
                <w:rFonts w:ascii="Times New Roman" w:hAnsi="Times New Roman" w:cs="Times New Roman"/>
                <w:i/>
                <w:color w:val="auto"/>
                <w:sz w:val="24"/>
                <w:szCs w:val="24"/>
                <w:u w:val="single"/>
              </w:rPr>
            </w:pPr>
            <w:r w:rsidRPr="00FC0F05">
              <w:rPr>
                <w:rFonts w:ascii="Times New Roman" w:hAnsi="Times New Roman" w:cs="Times New Roman"/>
                <w:i/>
                <w:color w:val="auto"/>
                <w:w w:val="105"/>
                <w:sz w:val="24"/>
                <w:szCs w:val="24"/>
                <w:u w:val="single"/>
              </w:rPr>
              <w:t xml:space="preserve">Ekonomik </w:t>
            </w:r>
            <w:r w:rsidRPr="00FC0F05">
              <w:rPr>
                <w:rFonts w:ascii="Times New Roman" w:hAnsi="Times New Roman" w:cs="Times New Roman"/>
                <w:i/>
                <w:color w:val="auto"/>
                <w:spacing w:val="-2"/>
                <w:w w:val="110"/>
                <w:sz w:val="24"/>
                <w:szCs w:val="24"/>
                <w:u w:val="single"/>
              </w:rPr>
              <w:t>etkenler</w:t>
            </w:r>
          </w:p>
        </w:tc>
      </w:tr>
      <w:tr w:rsidR="002A01FA" w:rsidRPr="00FC0F05" w:rsidTr="002A01FA">
        <w:trPr>
          <w:cnfStyle w:val="000000100000" w:firstRow="0" w:lastRow="0" w:firstColumn="0" w:lastColumn="0" w:oddVBand="0" w:evenVBand="0" w:oddHBand="1" w:evenHBand="0" w:firstRowFirstColumn="0" w:firstRowLastColumn="0" w:lastRowFirstColumn="0" w:lastRowLastColumn="0"/>
          <w:trHeight w:val="3422"/>
        </w:trPr>
        <w:tc>
          <w:tcPr>
            <w:cnfStyle w:val="001000000000" w:firstRow="0" w:lastRow="0" w:firstColumn="1" w:lastColumn="0" w:oddVBand="0" w:evenVBand="0" w:oddHBand="0" w:evenHBand="0" w:firstRowFirstColumn="0" w:firstRowLastColumn="0" w:lastRowFirstColumn="0" w:lastRowLastColumn="0"/>
            <w:tcW w:w="5131" w:type="dxa"/>
            <w:tcBorders>
              <w:bottom w:val="single" w:sz="8" w:space="0" w:color="auto"/>
              <w:right w:val="single" w:sz="8" w:space="0" w:color="auto"/>
            </w:tcBorders>
          </w:tcPr>
          <w:p w:rsidR="002A01FA" w:rsidRPr="00FC0F05" w:rsidRDefault="002A01FA" w:rsidP="002A01FA">
            <w:pPr>
              <w:pStyle w:val="ListeParagraf"/>
              <w:numPr>
                <w:ilvl w:val="0"/>
                <w:numId w:val="9"/>
              </w:numPr>
              <w:spacing w:before="0"/>
              <w:ind w:left="411"/>
              <w:rPr>
                <w:rFonts w:cs="Times New Roman"/>
                <w:b w:val="0"/>
                <w:i/>
                <w:color w:val="auto"/>
                <w:sz w:val="20"/>
                <w:szCs w:val="20"/>
              </w:rPr>
            </w:pPr>
            <w:r w:rsidRPr="00FC0F05">
              <w:rPr>
                <w:rFonts w:cs="Times New Roman"/>
                <w:b w:val="0"/>
                <w:i/>
                <w:color w:val="auto"/>
                <w:sz w:val="20"/>
                <w:szCs w:val="20"/>
              </w:rPr>
              <w:t>Kalkınma Planı ve Orta Vadeli Program,</w:t>
            </w:r>
          </w:p>
          <w:p w:rsidR="002A01FA" w:rsidRPr="00FC0F05" w:rsidRDefault="002A01FA" w:rsidP="002A01FA">
            <w:pPr>
              <w:pStyle w:val="ListeParagraf"/>
              <w:numPr>
                <w:ilvl w:val="0"/>
                <w:numId w:val="9"/>
              </w:numPr>
              <w:spacing w:before="0"/>
              <w:ind w:left="411"/>
              <w:rPr>
                <w:rFonts w:cs="Times New Roman"/>
                <w:b w:val="0"/>
                <w:i/>
                <w:color w:val="auto"/>
                <w:sz w:val="20"/>
                <w:szCs w:val="20"/>
              </w:rPr>
            </w:pPr>
            <w:r w:rsidRPr="00FC0F05">
              <w:rPr>
                <w:rFonts w:cs="Times New Roman"/>
                <w:b w:val="0"/>
                <w:i/>
                <w:color w:val="auto"/>
                <w:sz w:val="20"/>
                <w:szCs w:val="20"/>
              </w:rPr>
              <w:t>Bakanlık, il ve ilçe stratejik planlarının incelenmesi,</w:t>
            </w:r>
          </w:p>
          <w:p w:rsidR="002A01FA" w:rsidRPr="00FC0F05" w:rsidRDefault="002A01FA" w:rsidP="002A01FA">
            <w:pPr>
              <w:pStyle w:val="ListeParagraf"/>
              <w:numPr>
                <w:ilvl w:val="0"/>
                <w:numId w:val="9"/>
              </w:numPr>
              <w:spacing w:before="0"/>
              <w:ind w:left="411"/>
              <w:rPr>
                <w:rFonts w:cs="Times New Roman"/>
                <w:b w:val="0"/>
                <w:i/>
                <w:color w:val="auto"/>
                <w:sz w:val="20"/>
                <w:szCs w:val="20"/>
              </w:rPr>
            </w:pPr>
            <w:r w:rsidRPr="00FC0F05">
              <w:rPr>
                <w:rFonts w:cs="Times New Roman"/>
                <w:b w:val="0"/>
                <w:i/>
                <w:color w:val="auto"/>
                <w:sz w:val="20"/>
                <w:szCs w:val="20"/>
              </w:rPr>
              <w:t>Yasal yükümlülüklerin belirlenmesi,</w:t>
            </w:r>
          </w:p>
          <w:p w:rsidR="002A01FA" w:rsidRPr="00FC0F05" w:rsidRDefault="002A01FA" w:rsidP="002A01FA">
            <w:pPr>
              <w:pStyle w:val="ListeParagraf"/>
              <w:numPr>
                <w:ilvl w:val="0"/>
                <w:numId w:val="9"/>
              </w:numPr>
              <w:spacing w:before="0"/>
              <w:ind w:left="411"/>
              <w:rPr>
                <w:rFonts w:cs="Times New Roman"/>
                <w:b w:val="0"/>
                <w:i/>
                <w:color w:val="auto"/>
                <w:sz w:val="20"/>
                <w:szCs w:val="20"/>
              </w:rPr>
            </w:pPr>
            <w:r w:rsidRPr="00FC0F05">
              <w:rPr>
                <w:rFonts w:cs="Times New Roman"/>
                <w:b w:val="0"/>
                <w:i/>
                <w:color w:val="auto"/>
                <w:sz w:val="20"/>
                <w:szCs w:val="20"/>
              </w:rPr>
              <w:t>Oluşturulması gereken kurul ve komisyonlar,</w:t>
            </w:r>
          </w:p>
          <w:p w:rsidR="002A01FA" w:rsidRPr="00FC0F05" w:rsidRDefault="002A01FA" w:rsidP="002A01FA">
            <w:pPr>
              <w:pStyle w:val="ListeParagraf"/>
              <w:widowControl w:val="0"/>
              <w:numPr>
                <w:ilvl w:val="0"/>
                <w:numId w:val="9"/>
              </w:numPr>
              <w:autoSpaceDE w:val="0"/>
              <w:autoSpaceDN w:val="0"/>
              <w:spacing w:before="0"/>
              <w:ind w:left="411"/>
              <w:rPr>
                <w:rFonts w:cs="Times New Roman"/>
                <w:b w:val="0"/>
                <w:i/>
                <w:color w:val="auto"/>
                <w:sz w:val="20"/>
                <w:szCs w:val="20"/>
              </w:rPr>
            </w:pPr>
            <w:r w:rsidRPr="00FC0F05">
              <w:rPr>
                <w:rFonts w:cs="Times New Roman"/>
                <w:b w:val="0"/>
                <w:i/>
                <w:color w:val="auto"/>
                <w:sz w:val="20"/>
                <w:szCs w:val="20"/>
              </w:rPr>
              <w:t>Okul/kurum çevresindeki politik durum.</w:t>
            </w:r>
          </w:p>
        </w:tc>
        <w:tc>
          <w:tcPr>
            <w:cnfStyle w:val="000100000000" w:firstRow="0" w:lastRow="0" w:firstColumn="0" w:lastColumn="1" w:oddVBand="0" w:evenVBand="0" w:oddHBand="0" w:evenHBand="0" w:firstRowFirstColumn="0" w:firstRowLastColumn="0" w:lastRowFirstColumn="0" w:lastRowLastColumn="0"/>
            <w:tcW w:w="4856" w:type="dxa"/>
            <w:tcBorders>
              <w:left w:val="single" w:sz="8" w:space="0" w:color="auto"/>
              <w:bottom w:val="single" w:sz="8" w:space="0" w:color="auto"/>
            </w:tcBorders>
          </w:tcPr>
          <w:p w:rsidR="002A01FA" w:rsidRPr="00FC0F05" w:rsidRDefault="002A01FA" w:rsidP="002A01FA">
            <w:pPr>
              <w:pStyle w:val="TableParagraph"/>
              <w:numPr>
                <w:ilvl w:val="0"/>
                <w:numId w:val="9"/>
              </w:numPr>
              <w:tabs>
                <w:tab w:val="left" w:pos="429"/>
              </w:tabs>
              <w:ind w:left="429"/>
              <w:rPr>
                <w:rFonts w:ascii="Times New Roman" w:hAnsi="Times New Roman" w:cs="Times New Roman"/>
                <w:b w:val="0"/>
                <w:i/>
                <w:color w:val="auto"/>
                <w:sz w:val="20"/>
                <w:szCs w:val="20"/>
              </w:rPr>
            </w:pPr>
            <w:r w:rsidRPr="00FC0F05">
              <w:rPr>
                <w:rFonts w:ascii="Times New Roman" w:hAnsi="Times New Roman" w:cs="Times New Roman"/>
                <w:b w:val="0"/>
                <w:i/>
                <w:color w:val="auto"/>
                <w:spacing w:val="-4"/>
                <w:sz w:val="20"/>
                <w:szCs w:val="20"/>
              </w:rPr>
              <w:t xml:space="preserve">Okul/kurumun bulunduğu çevrenin </w:t>
            </w:r>
            <w:r w:rsidRPr="00FC0F05">
              <w:rPr>
                <w:rFonts w:ascii="Times New Roman" w:hAnsi="Times New Roman" w:cs="Times New Roman"/>
                <w:b w:val="0"/>
                <w:i/>
                <w:color w:val="auto"/>
                <w:sz w:val="20"/>
                <w:szCs w:val="20"/>
              </w:rPr>
              <w:t>genel gelir durumu,</w:t>
            </w:r>
          </w:p>
          <w:p w:rsidR="002A01FA" w:rsidRPr="00FC0F05" w:rsidRDefault="002A01FA" w:rsidP="002A01FA">
            <w:pPr>
              <w:pStyle w:val="TableParagraph"/>
              <w:numPr>
                <w:ilvl w:val="0"/>
                <w:numId w:val="9"/>
              </w:numPr>
              <w:tabs>
                <w:tab w:val="left" w:pos="429"/>
              </w:tabs>
              <w:ind w:left="429"/>
              <w:rPr>
                <w:rFonts w:ascii="Times New Roman" w:hAnsi="Times New Roman" w:cs="Times New Roman"/>
                <w:b w:val="0"/>
                <w:i/>
                <w:color w:val="auto"/>
                <w:sz w:val="20"/>
                <w:szCs w:val="20"/>
              </w:rPr>
            </w:pPr>
            <w:r w:rsidRPr="00FC0F05">
              <w:rPr>
                <w:rFonts w:ascii="Times New Roman" w:hAnsi="Times New Roman" w:cs="Times New Roman"/>
                <w:b w:val="0"/>
                <w:i/>
                <w:color w:val="auto"/>
                <w:spacing w:val="-9"/>
                <w:sz w:val="20"/>
                <w:szCs w:val="20"/>
              </w:rPr>
              <w:t>İş</w:t>
            </w:r>
            <w:r w:rsidRPr="00FC0F05">
              <w:rPr>
                <w:rFonts w:ascii="Times New Roman" w:hAnsi="Times New Roman" w:cs="Times New Roman"/>
                <w:b w:val="0"/>
                <w:i/>
                <w:color w:val="auto"/>
                <w:spacing w:val="-2"/>
                <w:sz w:val="20"/>
                <w:szCs w:val="20"/>
              </w:rPr>
              <w:t xml:space="preserve"> kapasitesi,</w:t>
            </w:r>
          </w:p>
          <w:p w:rsidR="002A01FA" w:rsidRPr="00FC0F05" w:rsidRDefault="002A01FA" w:rsidP="002A01FA">
            <w:pPr>
              <w:pStyle w:val="TableParagraph"/>
              <w:numPr>
                <w:ilvl w:val="0"/>
                <w:numId w:val="9"/>
              </w:numPr>
              <w:tabs>
                <w:tab w:val="left" w:pos="429"/>
              </w:tabs>
              <w:ind w:left="429"/>
              <w:rPr>
                <w:rFonts w:ascii="Times New Roman" w:hAnsi="Times New Roman" w:cs="Times New Roman"/>
                <w:b w:val="0"/>
                <w:i/>
                <w:color w:val="auto"/>
                <w:sz w:val="20"/>
                <w:szCs w:val="20"/>
              </w:rPr>
            </w:pPr>
            <w:r w:rsidRPr="00FC0F05">
              <w:rPr>
                <w:rFonts w:ascii="Times New Roman" w:hAnsi="Times New Roman" w:cs="Times New Roman"/>
                <w:b w:val="0"/>
                <w:i/>
                <w:color w:val="auto"/>
                <w:spacing w:val="-4"/>
                <w:sz w:val="20"/>
                <w:szCs w:val="20"/>
              </w:rPr>
              <w:t xml:space="preserve">Okulun gelirini arttırıcı </w:t>
            </w:r>
            <w:r w:rsidRPr="00FC0F05">
              <w:rPr>
                <w:rFonts w:ascii="Times New Roman" w:hAnsi="Times New Roman" w:cs="Times New Roman"/>
                <w:b w:val="0"/>
                <w:i/>
                <w:color w:val="auto"/>
                <w:spacing w:val="-2"/>
                <w:sz w:val="20"/>
                <w:szCs w:val="20"/>
              </w:rPr>
              <w:t>unsurlar,</w:t>
            </w:r>
          </w:p>
          <w:p w:rsidR="002A01FA" w:rsidRPr="00FC0F05" w:rsidRDefault="002A01FA" w:rsidP="002A01FA">
            <w:pPr>
              <w:pStyle w:val="TableParagraph"/>
              <w:numPr>
                <w:ilvl w:val="0"/>
                <w:numId w:val="9"/>
              </w:numPr>
              <w:tabs>
                <w:tab w:val="left" w:pos="429"/>
              </w:tabs>
              <w:ind w:left="429"/>
              <w:rPr>
                <w:rFonts w:ascii="Times New Roman" w:hAnsi="Times New Roman" w:cs="Times New Roman"/>
                <w:b w:val="0"/>
                <w:i/>
                <w:color w:val="auto"/>
                <w:sz w:val="20"/>
                <w:szCs w:val="20"/>
              </w:rPr>
            </w:pPr>
            <w:r w:rsidRPr="00FC0F05">
              <w:rPr>
                <w:rFonts w:ascii="Times New Roman" w:hAnsi="Times New Roman" w:cs="Times New Roman"/>
                <w:b w:val="0"/>
                <w:i/>
                <w:color w:val="auto"/>
                <w:spacing w:val="-4"/>
                <w:sz w:val="20"/>
                <w:szCs w:val="20"/>
              </w:rPr>
              <w:t xml:space="preserve">Okulun giderlerini arttıran </w:t>
            </w:r>
            <w:r w:rsidRPr="00FC0F05">
              <w:rPr>
                <w:rFonts w:ascii="Times New Roman" w:hAnsi="Times New Roman" w:cs="Times New Roman"/>
                <w:b w:val="0"/>
                <w:i/>
                <w:color w:val="auto"/>
                <w:spacing w:val="-2"/>
                <w:sz w:val="20"/>
                <w:szCs w:val="20"/>
              </w:rPr>
              <w:t>unsurlar,</w:t>
            </w:r>
          </w:p>
          <w:p w:rsidR="002A01FA" w:rsidRPr="00FC0F05" w:rsidRDefault="002A01FA" w:rsidP="002A01FA">
            <w:pPr>
              <w:pStyle w:val="TableParagraph"/>
              <w:numPr>
                <w:ilvl w:val="0"/>
                <w:numId w:val="9"/>
              </w:numPr>
              <w:tabs>
                <w:tab w:val="left" w:pos="429"/>
              </w:tabs>
              <w:ind w:left="429"/>
              <w:rPr>
                <w:rFonts w:ascii="Times New Roman" w:hAnsi="Times New Roman" w:cs="Times New Roman"/>
                <w:b w:val="0"/>
                <w:i/>
                <w:color w:val="auto"/>
                <w:sz w:val="20"/>
                <w:szCs w:val="20"/>
              </w:rPr>
            </w:pPr>
            <w:r w:rsidRPr="00FC0F05">
              <w:rPr>
                <w:rFonts w:ascii="Times New Roman" w:hAnsi="Times New Roman" w:cs="Times New Roman"/>
                <w:b w:val="0"/>
                <w:i/>
                <w:color w:val="auto"/>
                <w:spacing w:val="-4"/>
                <w:sz w:val="20"/>
                <w:szCs w:val="20"/>
              </w:rPr>
              <w:t>Tasarruf sağlama imkânları,</w:t>
            </w:r>
          </w:p>
          <w:p w:rsidR="002A01FA" w:rsidRPr="00FC0F05" w:rsidRDefault="002A01FA" w:rsidP="002A01FA">
            <w:pPr>
              <w:pStyle w:val="TableParagraph"/>
              <w:numPr>
                <w:ilvl w:val="0"/>
                <w:numId w:val="9"/>
              </w:numPr>
              <w:tabs>
                <w:tab w:val="left" w:pos="429"/>
              </w:tabs>
              <w:ind w:left="429"/>
              <w:rPr>
                <w:rFonts w:ascii="Times New Roman" w:hAnsi="Times New Roman" w:cs="Times New Roman"/>
                <w:b w:val="0"/>
                <w:i/>
                <w:color w:val="auto"/>
                <w:sz w:val="20"/>
                <w:szCs w:val="20"/>
              </w:rPr>
            </w:pPr>
            <w:r w:rsidRPr="00FC0F05">
              <w:rPr>
                <w:rFonts w:ascii="Times New Roman" w:hAnsi="Times New Roman" w:cs="Times New Roman"/>
                <w:b w:val="0"/>
                <w:i/>
                <w:color w:val="auto"/>
                <w:spacing w:val="-4"/>
                <w:sz w:val="20"/>
                <w:szCs w:val="20"/>
              </w:rPr>
              <w:t xml:space="preserve">İşsizlik </w:t>
            </w:r>
            <w:r w:rsidRPr="00FC0F05">
              <w:rPr>
                <w:rFonts w:ascii="Times New Roman" w:hAnsi="Times New Roman" w:cs="Times New Roman"/>
                <w:b w:val="0"/>
                <w:i/>
                <w:color w:val="auto"/>
                <w:spacing w:val="-2"/>
                <w:sz w:val="20"/>
                <w:szCs w:val="20"/>
              </w:rPr>
              <w:t>durumu,</w:t>
            </w:r>
          </w:p>
          <w:p w:rsidR="002A01FA" w:rsidRPr="00FC0F05" w:rsidRDefault="002A01FA" w:rsidP="002A01FA">
            <w:pPr>
              <w:pStyle w:val="TableParagraph"/>
              <w:numPr>
                <w:ilvl w:val="0"/>
                <w:numId w:val="9"/>
              </w:numPr>
              <w:tabs>
                <w:tab w:val="left" w:pos="429"/>
              </w:tabs>
              <w:ind w:left="429"/>
              <w:rPr>
                <w:rFonts w:ascii="Times New Roman" w:hAnsi="Times New Roman" w:cs="Times New Roman"/>
                <w:b w:val="0"/>
                <w:i/>
                <w:color w:val="auto"/>
                <w:sz w:val="20"/>
                <w:szCs w:val="20"/>
              </w:rPr>
            </w:pPr>
            <w:r w:rsidRPr="00FC0F05">
              <w:rPr>
                <w:rFonts w:ascii="Times New Roman" w:hAnsi="Times New Roman" w:cs="Times New Roman"/>
                <w:b w:val="0"/>
                <w:i/>
                <w:color w:val="auto"/>
                <w:spacing w:val="-4"/>
                <w:sz w:val="20"/>
                <w:szCs w:val="20"/>
              </w:rPr>
              <w:t xml:space="preserve">Mal-ürün ve hizmet satın alma </w:t>
            </w:r>
            <w:r w:rsidRPr="00FC0F05">
              <w:rPr>
                <w:rFonts w:ascii="Times New Roman" w:hAnsi="Times New Roman" w:cs="Times New Roman"/>
                <w:b w:val="0"/>
                <w:i/>
                <w:color w:val="auto"/>
                <w:spacing w:val="-2"/>
                <w:sz w:val="20"/>
                <w:szCs w:val="20"/>
              </w:rPr>
              <w:t>imkânları,</w:t>
            </w:r>
          </w:p>
          <w:p w:rsidR="002A01FA" w:rsidRPr="00FC0F05" w:rsidRDefault="002A01FA" w:rsidP="002A01FA">
            <w:pPr>
              <w:pStyle w:val="TableParagraph"/>
              <w:numPr>
                <w:ilvl w:val="0"/>
                <w:numId w:val="9"/>
              </w:numPr>
              <w:tabs>
                <w:tab w:val="left" w:pos="429"/>
              </w:tabs>
              <w:ind w:left="429"/>
              <w:rPr>
                <w:rFonts w:ascii="Times New Roman" w:hAnsi="Times New Roman" w:cs="Times New Roman"/>
                <w:b w:val="0"/>
                <w:i/>
                <w:color w:val="auto"/>
                <w:sz w:val="20"/>
                <w:szCs w:val="20"/>
              </w:rPr>
            </w:pPr>
            <w:r w:rsidRPr="00FC0F05">
              <w:rPr>
                <w:rFonts w:ascii="Times New Roman" w:hAnsi="Times New Roman" w:cs="Times New Roman"/>
                <w:b w:val="0"/>
                <w:i/>
                <w:color w:val="auto"/>
                <w:spacing w:val="-6"/>
                <w:sz w:val="20"/>
                <w:szCs w:val="20"/>
              </w:rPr>
              <w:t xml:space="preserve">Kullanılabilir </w:t>
            </w:r>
            <w:r w:rsidRPr="00FC0F05">
              <w:rPr>
                <w:rFonts w:ascii="Times New Roman" w:hAnsi="Times New Roman" w:cs="Times New Roman"/>
                <w:b w:val="0"/>
                <w:i/>
                <w:color w:val="auto"/>
                <w:spacing w:val="-4"/>
                <w:sz w:val="20"/>
                <w:szCs w:val="20"/>
              </w:rPr>
              <w:t>bütçe</w:t>
            </w:r>
          </w:p>
          <w:p w:rsidR="002A01FA" w:rsidRPr="00FC0F05" w:rsidRDefault="002A01FA" w:rsidP="002A01FA">
            <w:pPr>
              <w:pStyle w:val="TableParagraph"/>
              <w:numPr>
                <w:ilvl w:val="0"/>
                <w:numId w:val="9"/>
              </w:numPr>
              <w:tabs>
                <w:tab w:val="left" w:pos="429"/>
              </w:tabs>
              <w:ind w:left="429"/>
              <w:rPr>
                <w:rFonts w:ascii="Times New Roman" w:hAnsi="Times New Roman" w:cs="Times New Roman"/>
                <w:b w:val="0"/>
                <w:i/>
                <w:color w:val="auto"/>
                <w:sz w:val="20"/>
                <w:szCs w:val="20"/>
              </w:rPr>
            </w:pPr>
            <w:r w:rsidRPr="00FC0F05">
              <w:rPr>
                <w:rFonts w:ascii="Times New Roman" w:hAnsi="Times New Roman" w:cs="Times New Roman"/>
                <w:b w:val="0"/>
                <w:i/>
                <w:color w:val="auto"/>
                <w:spacing w:val="-4"/>
                <w:sz w:val="20"/>
                <w:szCs w:val="20"/>
              </w:rPr>
              <w:t>Kantin geliri</w:t>
            </w:r>
          </w:p>
        </w:tc>
      </w:tr>
      <w:tr w:rsidR="002A01FA" w:rsidRPr="00FC0F05" w:rsidTr="002A01FA">
        <w:trPr>
          <w:trHeight w:val="509"/>
        </w:trPr>
        <w:tc>
          <w:tcPr>
            <w:cnfStyle w:val="001000000000" w:firstRow="0" w:lastRow="0" w:firstColumn="1" w:lastColumn="0" w:oddVBand="0" w:evenVBand="0" w:oddHBand="0" w:evenHBand="0" w:firstRowFirstColumn="0" w:firstRowLastColumn="0" w:lastRowFirstColumn="0" w:lastRowLastColumn="0"/>
            <w:tcW w:w="5131" w:type="dxa"/>
            <w:tcBorders>
              <w:top w:val="single" w:sz="8" w:space="0" w:color="auto"/>
              <w:right w:val="single" w:sz="8" w:space="0" w:color="auto"/>
            </w:tcBorders>
          </w:tcPr>
          <w:p w:rsidR="002A01FA" w:rsidRPr="00FC0F05" w:rsidRDefault="002A01FA" w:rsidP="002A01FA">
            <w:pPr>
              <w:pStyle w:val="TableParagraph"/>
              <w:ind w:left="107"/>
              <w:jc w:val="center"/>
              <w:rPr>
                <w:rFonts w:ascii="Times New Roman" w:hAnsi="Times New Roman" w:cs="Times New Roman"/>
                <w:i/>
                <w:color w:val="auto"/>
                <w:sz w:val="24"/>
                <w:szCs w:val="24"/>
                <w:u w:val="single"/>
              </w:rPr>
            </w:pPr>
            <w:r w:rsidRPr="00FC0F05">
              <w:rPr>
                <w:rFonts w:ascii="Times New Roman" w:hAnsi="Times New Roman" w:cs="Times New Roman"/>
                <w:i/>
                <w:color w:val="auto"/>
                <w:spacing w:val="4"/>
                <w:sz w:val="24"/>
                <w:szCs w:val="24"/>
                <w:u w:val="single"/>
              </w:rPr>
              <w:t xml:space="preserve">Sosyokültürel </w:t>
            </w:r>
            <w:r w:rsidRPr="00FC0F05">
              <w:rPr>
                <w:rFonts w:ascii="Times New Roman" w:hAnsi="Times New Roman" w:cs="Times New Roman"/>
                <w:i/>
                <w:color w:val="auto"/>
                <w:spacing w:val="-2"/>
                <w:sz w:val="24"/>
                <w:szCs w:val="24"/>
                <w:u w:val="single"/>
              </w:rPr>
              <w:t>etkenler</w:t>
            </w:r>
          </w:p>
        </w:tc>
        <w:tc>
          <w:tcPr>
            <w:cnfStyle w:val="000100000000" w:firstRow="0" w:lastRow="0" w:firstColumn="0" w:lastColumn="1" w:oddVBand="0" w:evenVBand="0" w:oddHBand="0" w:evenHBand="0" w:firstRowFirstColumn="0" w:firstRowLastColumn="0" w:lastRowFirstColumn="0" w:lastRowLastColumn="0"/>
            <w:tcW w:w="4856" w:type="dxa"/>
            <w:tcBorders>
              <w:top w:val="single" w:sz="8" w:space="0" w:color="auto"/>
              <w:left w:val="single" w:sz="8" w:space="0" w:color="auto"/>
            </w:tcBorders>
          </w:tcPr>
          <w:p w:rsidR="002A01FA" w:rsidRPr="00FC0F05" w:rsidRDefault="002A01FA" w:rsidP="002A01FA">
            <w:pPr>
              <w:pStyle w:val="TableParagraph"/>
              <w:ind w:left="105"/>
              <w:jc w:val="center"/>
              <w:rPr>
                <w:rFonts w:ascii="Times New Roman" w:hAnsi="Times New Roman" w:cs="Times New Roman"/>
                <w:i/>
                <w:color w:val="auto"/>
                <w:sz w:val="24"/>
                <w:szCs w:val="24"/>
                <w:u w:val="single"/>
              </w:rPr>
            </w:pPr>
            <w:r w:rsidRPr="00FC0F05">
              <w:rPr>
                <w:rFonts w:ascii="Times New Roman" w:hAnsi="Times New Roman" w:cs="Times New Roman"/>
                <w:i/>
                <w:color w:val="auto"/>
                <w:w w:val="105"/>
                <w:sz w:val="24"/>
                <w:szCs w:val="24"/>
                <w:u w:val="single"/>
              </w:rPr>
              <w:t xml:space="preserve">Teknolojik </w:t>
            </w:r>
            <w:r w:rsidRPr="00FC0F05">
              <w:rPr>
                <w:rFonts w:ascii="Times New Roman" w:hAnsi="Times New Roman" w:cs="Times New Roman"/>
                <w:i/>
                <w:color w:val="auto"/>
                <w:spacing w:val="-2"/>
                <w:w w:val="110"/>
                <w:sz w:val="24"/>
                <w:szCs w:val="24"/>
                <w:u w:val="single"/>
              </w:rPr>
              <w:t>etkenler</w:t>
            </w:r>
          </w:p>
        </w:tc>
      </w:tr>
      <w:tr w:rsidR="002A01FA" w:rsidRPr="00FC0F05" w:rsidTr="002A01FA">
        <w:trPr>
          <w:cnfStyle w:val="000000100000" w:firstRow="0" w:lastRow="0" w:firstColumn="0" w:lastColumn="0" w:oddVBand="0" w:evenVBand="0" w:oddHBand="1" w:evenHBand="0" w:firstRowFirstColumn="0" w:firstRowLastColumn="0" w:lastRowFirstColumn="0" w:lastRowLastColumn="0"/>
          <w:trHeight w:val="3950"/>
        </w:trPr>
        <w:tc>
          <w:tcPr>
            <w:cnfStyle w:val="001000000000" w:firstRow="0" w:lastRow="0" w:firstColumn="1" w:lastColumn="0" w:oddVBand="0" w:evenVBand="0" w:oddHBand="0" w:evenHBand="0" w:firstRowFirstColumn="0" w:firstRowLastColumn="0" w:lastRowFirstColumn="0" w:lastRowLastColumn="0"/>
            <w:tcW w:w="5131" w:type="dxa"/>
            <w:tcBorders>
              <w:bottom w:val="single" w:sz="8" w:space="0" w:color="auto"/>
              <w:right w:val="single" w:sz="8" w:space="0" w:color="auto"/>
            </w:tcBorders>
          </w:tcPr>
          <w:p w:rsidR="002A01FA" w:rsidRPr="00FC0F05" w:rsidRDefault="002A01FA" w:rsidP="002A01FA">
            <w:pPr>
              <w:pStyle w:val="TableParagraph"/>
              <w:numPr>
                <w:ilvl w:val="0"/>
                <w:numId w:val="10"/>
              </w:numPr>
              <w:tabs>
                <w:tab w:val="left" w:pos="411"/>
              </w:tabs>
              <w:ind w:hanging="225"/>
              <w:rPr>
                <w:rFonts w:ascii="Times New Roman" w:hAnsi="Times New Roman" w:cs="Times New Roman"/>
                <w:b w:val="0"/>
                <w:i/>
                <w:color w:val="auto"/>
                <w:sz w:val="20"/>
                <w:szCs w:val="20"/>
              </w:rPr>
            </w:pPr>
            <w:r w:rsidRPr="00FC0F05">
              <w:rPr>
                <w:rFonts w:ascii="Times New Roman" w:hAnsi="Times New Roman" w:cs="Times New Roman"/>
                <w:b w:val="0"/>
                <w:i/>
                <w:color w:val="auto"/>
                <w:spacing w:val="-4"/>
                <w:sz w:val="20"/>
                <w:szCs w:val="20"/>
              </w:rPr>
              <w:t xml:space="preserve">Kariyer </w:t>
            </w:r>
            <w:r w:rsidRPr="00FC0F05">
              <w:rPr>
                <w:rFonts w:ascii="Times New Roman" w:hAnsi="Times New Roman" w:cs="Times New Roman"/>
                <w:b w:val="0"/>
                <w:i/>
                <w:color w:val="auto"/>
                <w:spacing w:val="-2"/>
                <w:sz w:val="20"/>
                <w:szCs w:val="20"/>
              </w:rPr>
              <w:t>beklentileri,</w:t>
            </w:r>
          </w:p>
          <w:p w:rsidR="002A01FA" w:rsidRPr="00FC0F05" w:rsidRDefault="002A01FA" w:rsidP="002A01FA">
            <w:pPr>
              <w:pStyle w:val="TableParagraph"/>
              <w:numPr>
                <w:ilvl w:val="0"/>
                <w:numId w:val="10"/>
              </w:numPr>
              <w:tabs>
                <w:tab w:val="left" w:pos="411"/>
              </w:tabs>
              <w:ind w:hanging="225"/>
              <w:rPr>
                <w:rFonts w:ascii="Times New Roman" w:hAnsi="Times New Roman" w:cs="Times New Roman"/>
                <w:b w:val="0"/>
                <w:i/>
                <w:color w:val="auto"/>
                <w:sz w:val="20"/>
                <w:szCs w:val="20"/>
              </w:rPr>
            </w:pPr>
            <w:r w:rsidRPr="00FC0F05">
              <w:rPr>
                <w:rFonts w:ascii="Times New Roman" w:hAnsi="Times New Roman" w:cs="Times New Roman"/>
                <w:b w:val="0"/>
                <w:i/>
                <w:color w:val="auto"/>
                <w:spacing w:val="-4"/>
                <w:sz w:val="20"/>
                <w:szCs w:val="20"/>
              </w:rPr>
              <w:t>Ailelerin ve öğrencilerin bilinçlenmeleri,</w:t>
            </w:r>
          </w:p>
          <w:p w:rsidR="002A01FA" w:rsidRPr="00FC0F05" w:rsidRDefault="002A01FA" w:rsidP="002A01FA">
            <w:pPr>
              <w:pStyle w:val="TableParagraph"/>
              <w:numPr>
                <w:ilvl w:val="0"/>
                <w:numId w:val="10"/>
              </w:numPr>
              <w:tabs>
                <w:tab w:val="left" w:pos="411"/>
              </w:tabs>
              <w:ind w:right="144" w:hanging="225"/>
              <w:rPr>
                <w:rFonts w:ascii="Times New Roman" w:hAnsi="Times New Roman" w:cs="Times New Roman"/>
                <w:b w:val="0"/>
                <w:i/>
                <w:color w:val="auto"/>
                <w:sz w:val="20"/>
                <w:szCs w:val="20"/>
              </w:rPr>
            </w:pPr>
            <w:r w:rsidRPr="00FC0F05">
              <w:rPr>
                <w:rFonts w:ascii="Times New Roman" w:hAnsi="Times New Roman" w:cs="Times New Roman"/>
                <w:b w:val="0"/>
                <w:i/>
                <w:color w:val="auto"/>
                <w:spacing w:val="-2"/>
                <w:sz w:val="20"/>
                <w:szCs w:val="20"/>
              </w:rPr>
              <w:t xml:space="preserve">Aile yapısındaki değişmeler(geniş aileden çekirdek aileye </w:t>
            </w:r>
            <w:r w:rsidRPr="00FC0F05">
              <w:rPr>
                <w:rFonts w:ascii="Times New Roman" w:hAnsi="Times New Roman" w:cs="Times New Roman"/>
                <w:b w:val="0"/>
                <w:i/>
                <w:color w:val="auto"/>
                <w:sz w:val="20"/>
                <w:szCs w:val="20"/>
              </w:rPr>
              <w:t>geçiş, erken yaşta evlenme vs.),</w:t>
            </w:r>
          </w:p>
          <w:p w:rsidR="002A01FA" w:rsidRPr="00FC0F05" w:rsidRDefault="002A01FA" w:rsidP="002A01FA">
            <w:pPr>
              <w:pStyle w:val="TableParagraph"/>
              <w:numPr>
                <w:ilvl w:val="0"/>
                <w:numId w:val="10"/>
              </w:numPr>
              <w:tabs>
                <w:tab w:val="left" w:pos="411"/>
              </w:tabs>
              <w:ind w:hanging="225"/>
              <w:rPr>
                <w:rFonts w:ascii="Times New Roman" w:hAnsi="Times New Roman" w:cs="Times New Roman"/>
                <w:b w:val="0"/>
                <w:i/>
                <w:color w:val="auto"/>
                <w:sz w:val="20"/>
                <w:szCs w:val="20"/>
              </w:rPr>
            </w:pPr>
            <w:r w:rsidRPr="00FC0F05">
              <w:rPr>
                <w:rFonts w:ascii="Times New Roman" w:hAnsi="Times New Roman" w:cs="Times New Roman"/>
                <w:b w:val="0"/>
                <w:i/>
                <w:color w:val="auto"/>
                <w:w w:val="90"/>
                <w:sz w:val="20"/>
                <w:szCs w:val="20"/>
              </w:rPr>
              <w:t xml:space="preserve">Nüfus </w:t>
            </w:r>
            <w:r w:rsidRPr="00FC0F05">
              <w:rPr>
                <w:rFonts w:ascii="Times New Roman" w:hAnsi="Times New Roman" w:cs="Times New Roman"/>
                <w:b w:val="0"/>
                <w:i/>
                <w:color w:val="auto"/>
                <w:spacing w:val="-2"/>
                <w:sz w:val="20"/>
                <w:szCs w:val="20"/>
              </w:rPr>
              <w:t>artışı,</w:t>
            </w:r>
          </w:p>
          <w:p w:rsidR="002A01FA" w:rsidRPr="00FC0F05" w:rsidRDefault="002A01FA" w:rsidP="002A01FA">
            <w:pPr>
              <w:pStyle w:val="TableParagraph"/>
              <w:numPr>
                <w:ilvl w:val="0"/>
                <w:numId w:val="10"/>
              </w:numPr>
              <w:tabs>
                <w:tab w:val="left" w:pos="411"/>
              </w:tabs>
              <w:ind w:hanging="225"/>
              <w:rPr>
                <w:rFonts w:ascii="Times New Roman" w:hAnsi="Times New Roman" w:cs="Times New Roman"/>
                <w:b w:val="0"/>
                <w:i/>
                <w:color w:val="auto"/>
                <w:sz w:val="20"/>
                <w:szCs w:val="20"/>
              </w:rPr>
            </w:pPr>
            <w:r w:rsidRPr="00FC0F05">
              <w:rPr>
                <w:rFonts w:ascii="Times New Roman" w:hAnsi="Times New Roman" w:cs="Times New Roman"/>
                <w:b w:val="0"/>
                <w:i/>
                <w:color w:val="auto"/>
                <w:spacing w:val="-4"/>
                <w:sz w:val="20"/>
                <w:szCs w:val="20"/>
              </w:rPr>
              <w:t>Göç,</w:t>
            </w:r>
          </w:p>
          <w:p w:rsidR="002A01FA" w:rsidRPr="00FC0F05" w:rsidRDefault="002A01FA" w:rsidP="002A01FA">
            <w:pPr>
              <w:pStyle w:val="TableParagraph"/>
              <w:numPr>
                <w:ilvl w:val="0"/>
                <w:numId w:val="10"/>
              </w:numPr>
              <w:tabs>
                <w:tab w:val="left" w:pos="411"/>
              </w:tabs>
              <w:ind w:hanging="225"/>
              <w:rPr>
                <w:rFonts w:ascii="Times New Roman" w:hAnsi="Times New Roman" w:cs="Times New Roman"/>
                <w:b w:val="0"/>
                <w:i/>
                <w:color w:val="auto"/>
                <w:sz w:val="20"/>
                <w:szCs w:val="20"/>
              </w:rPr>
            </w:pPr>
            <w:r w:rsidRPr="00FC0F05">
              <w:rPr>
                <w:rFonts w:ascii="Times New Roman" w:hAnsi="Times New Roman" w:cs="Times New Roman"/>
                <w:b w:val="0"/>
                <w:i/>
                <w:color w:val="auto"/>
                <w:spacing w:val="-4"/>
                <w:sz w:val="20"/>
                <w:szCs w:val="20"/>
              </w:rPr>
              <w:t>Nüfusun yaş gruplarına göre dağılımı,</w:t>
            </w:r>
          </w:p>
          <w:p w:rsidR="002A01FA" w:rsidRPr="00FC0F05" w:rsidRDefault="002A01FA" w:rsidP="002A01FA">
            <w:pPr>
              <w:pStyle w:val="TableParagraph"/>
              <w:numPr>
                <w:ilvl w:val="0"/>
                <w:numId w:val="10"/>
              </w:numPr>
              <w:tabs>
                <w:tab w:val="left" w:pos="411"/>
              </w:tabs>
              <w:ind w:right="353" w:hanging="225"/>
              <w:rPr>
                <w:rFonts w:ascii="Times New Roman" w:hAnsi="Times New Roman" w:cs="Times New Roman"/>
                <w:b w:val="0"/>
                <w:i/>
                <w:color w:val="auto"/>
                <w:sz w:val="20"/>
                <w:szCs w:val="20"/>
              </w:rPr>
            </w:pPr>
            <w:r w:rsidRPr="00FC0F05">
              <w:rPr>
                <w:rFonts w:ascii="Times New Roman" w:hAnsi="Times New Roman" w:cs="Times New Roman"/>
                <w:b w:val="0"/>
                <w:i/>
                <w:color w:val="auto"/>
                <w:spacing w:val="-4"/>
                <w:sz w:val="20"/>
                <w:szCs w:val="20"/>
              </w:rPr>
              <w:t xml:space="preserve">Hayat beklentilerindeki değişimler(Hızlı para kazanma </w:t>
            </w:r>
            <w:r w:rsidRPr="00FC0F05">
              <w:rPr>
                <w:rFonts w:ascii="Times New Roman" w:hAnsi="Times New Roman" w:cs="Times New Roman"/>
                <w:b w:val="0"/>
                <w:i/>
                <w:color w:val="auto"/>
                <w:sz w:val="20"/>
                <w:szCs w:val="20"/>
              </w:rPr>
              <w:t xml:space="preserve">hırsı, lüks yaşama düşkünlük, kırsal alanda kentsel </w:t>
            </w:r>
            <w:r w:rsidRPr="00FC0F05">
              <w:rPr>
                <w:rFonts w:ascii="Times New Roman" w:hAnsi="Times New Roman" w:cs="Times New Roman"/>
                <w:b w:val="0"/>
                <w:i/>
                <w:color w:val="auto"/>
                <w:spacing w:val="-2"/>
                <w:sz w:val="20"/>
                <w:szCs w:val="20"/>
              </w:rPr>
              <w:t>yaşam),</w:t>
            </w:r>
          </w:p>
          <w:p w:rsidR="002A01FA" w:rsidRPr="00FC0F05" w:rsidRDefault="002A01FA" w:rsidP="002A01FA">
            <w:pPr>
              <w:pStyle w:val="TableParagraph"/>
              <w:numPr>
                <w:ilvl w:val="0"/>
                <w:numId w:val="10"/>
              </w:numPr>
              <w:tabs>
                <w:tab w:val="left" w:pos="411"/>
              </w:tabs>
              <w:ind w:hanging="225"/>
              <w:rPr>
                <w:rFonts w:ascii="Times New Roman" w:hAnsi="Times New Roman" w:cs="Times New Roman"/>
                <w:b w:val="0"/>
                <w:i/>
                <w:color w:val="auto"/>
                <w:sz w:val="20"/>
                <w:szCs w:val="20"/>
              </w:rPr>
            </w:pPr>
            <w:r w:rsidRPr="00FC0F05">
              <w:rPr>
                <w:rFonts w:ascii="Times New Roman" w:hAnsi="Times New Roman" w:cs="Times New Roman"/>
                <w:b w:val="0"/>
                <w:i/>
                <w:color w:val="auto"/>
                <w:spacing w:val="-5"/>
                <w:sz w:val="20"/>
                <w:szCs w:val="20"/>
              </w:rPr>
              <w:t xml:space="preserve">Beslenme </w:t>
            </w:r>
            <w:r w:rsidRPr="00FC0F05">
              <w:rPr>
                <w:rFonts w:ascii="Times New Roman" w:hAnsi="Times New Roman" w:cs="Times New Roman"/>
                <w:b w:val="0"/>
                <w:i/>
                <w:color w:val="auto"/>
                <w:spacing w:val="-2"/>
                <w:sz w:val="20"/>
                <w:szCs w:val="20"/>
              </w:rPr>
              <w:t>alışkanlıkları,</w:t>
            </w:r>
          </w:p>
          <w:p w:rsidR="002A01FA" w:rsidRPr="00FC0F05" w:rsidRDefault="002A01FA" w:rsidP="002A01FA">
            <w:pPr>
              <w:pStyle w:val="TableParagraph"/>
              <w:numPr>
                <w:ilvl w:val="0"/>
                <w:numId w:val="10"/>
              </w:numPr>
              <w:tabs>
                <w:tab w:val="left" w:pos="411"/>
              </w:tabs>
              <w:ind w:hanging="225"/>
              <w:rPr>
                <w:rFonts w:ascii="Times New Roman" w:hAnsi="Times New Roman" w:cs="Times New Roman"/>
                <w:b w:val="0"/>
                <w:i/>
                <w:color w:val="auto"/>
                <w:sz w:val="20"/>
                <w:szCs w:val="20"/>
              </w:rPr>
            </w:pPr>
            <w:r w:rsidRPr="00FC0F05">
              <w:rPr>
                <w:rFonts w:ascii="Times New Roman" w:hAnsi="Times New Roman" w:cs="Times New Roman"/>
                <w:b w:val="0"/>
                <w:i/>
                <w:color w:val="auto"/>
                <w:spacing w:val="-4"/>
                <w:sz w:val="20"/>
                <w:szCs w:val="20"/>
              </w:rPr>
              <w:t xml:space="preserve">Değerler, mesleki etik kuralları </w:t>
            </w:r>
            <w:r w:rsidRPr="00FC0F05">
              <w:rPr>
                <w:rFonts w:ascii="Times New Roman" w:hAnsi="Times New Roman" w:cs="Times New Roman"/>
                <w:b w:val="0"/>
                <w:i/>
                <w:color w:val="auto"/>
                <w:spacing w:val="-5"/>
                <w:sz w:val="20"/>
                <w:szCs w:val="20"/>
              </w:rPr>
              <w:t>vb.</w:t>
            </w:r>
          </w:p>
        </w:tc>
        <w:tc>
          <w:tcPr>
            <w:cnfStyle w:val="000100000000" w:firstRow="0" w:lastRow="0" w:firstColumn="0" w:lastColumn="1" w:oddVBand="0" w:evenVBand="0" w:oddHBand="0" w:evenHBand="0" w:firstRowFirstColumn="0" w:firstRowLastColumn="0" w:lastRowFirstColumn="0" w:lastRowLastColumn="0"/>
            <w:tcW w:w="4856" w:type="dxa"/>
            <w:tcBorders>
              <w:left w:val="single" w:sz="8" w:space="0" w:color="auto"/>
              <w:bottom w:val="single" w:sz="8" w:space="0" w:color="auto"/>
            </w:tcBorders>
          </w:tcPr>
          <w:p w:rsidR="002A01FA" w:rsidRPr="00FC0F05" w:rsidRDefault="002A01FA" w:rsidP="002A01FA">
            <w:pPr>
              <w:pStyle w:val="TableParagraph"/>
              <w:numPr>
                <w:ilvl w:val="0"/>
                <w:numId w:val="10"/>
              </w:numPr>
              <w:tabs>
                <w:tab w:val="left" w:pos="413"/>
                <w:tab w:val="left" w:pos="3812"/>
              </w:tabs>
              <w:ind w:hanging="207"/>
              <w:rPr>
                <w:rFonts w:ascii="Times New Roman" w:hAnsi="Times New Roman" w:cs="Times New Roman"/>
                <w:b w:val="0"/>
                <w:i/>
                <w:color w:val="auto"/>
                <w:sz w:val="20"/>
                <w:szCs w:val="20"/>
              </w:rPr>
            </w:pPr>
            <w:r w:rsidRPr="00FC0F05">
              <w:rPr>
                <w:rFonts w:ascii="Times New Roman" w:hAnsi="Times New Roman" w:cs="Times New Roman"/>
                <w:b w:val="0"/>
                <w:i/>
                <w:color w:val="auto"/>
                <w:sz w:val="20"/>
                <w:szCs w:val="20"/>
              </w:rPr>
              <w:t>Okul/kurumun teknoloji kullanım durumu</w:t>
            </w:r>
          </w:p>
          <w:p w:rsidR="002A01FA" w:rsidRPr="00FC0F05" w:rsidRDefault="002A01FA" w:rsidP="002A01FA">
            <w:pPr>
              <w:pStyle w:val="TableParagraph"/>
              <w:numPr>
                <w:ilvl w:val="0"/>
                <w:numId w:val="10"/>
              </w:numPr>
              <w:tabs>
                <w:tab w:val="left" w:pos="413"/>
                <w:tab w:val="left" w:pos="3812"/>
              </w:tabs>
              <w:ind w:hanging="207"/>
              <w:rPr>
                <w:rFonts w:ascii="Times New Roman" w:hAnsi="Times New Roman" w:cs="Times New Roman"/>
                <w:b w:val="0"/>
                <w:i/>
                <w:color w:val="auto"/>
                <w:sz w:val="20"/>
                <w:szCs w:val="20"/>
              </w:rPr>
            </w:pPr>
            <w:r w:rsidRPr="00FC0F05">
              <w:rPr>
                <w:rFonts w:ascii="Times New Roman" w:hAnsi="Times New Roman" w:cs="Times New Roman"/>
                <w:b w:val="0"/>
                <w:i/>
                <w:color w:val="auto"/>
                <w:sz w:val="20"/>
                <w:szCs w:val="20"/>
              </w:rPr>
              <w:t>e- Devlet uygulamaları,</w:t>
            </w:r>
          </w:p>
          <w:p w:rsidR="002A01FA" w:rsidRPr="00FC0F05" w:rsidRDefault="002A01FA" w:rsidP="002A01FA">
            <w:pPr>
              <w:pStyle w:val="TableParagraph"/>
              <w:numPr>
                <w:ilvl w:val="0"/>
                <w:numId w:val="10"/>
              </w:numPr>
              <w:tabs>
                <w:tab w:val="left" w:pos="413"/>
                <w:tab w:val="left" w:pos="3812"/>
              </w:tabs>
              <w:ind w:hanging="207"/>
              <w:rPr>
                <w:rFonts w:ascii="Times New Roman" w:hAnsi="Times New Roman" w:cs="Times New Roman"/>
                <w:b w:val="0"/>
                <w:i/>
                <w:color w:val="auto"/>
                <w:sz w:val="20"/>
                <w:szCs w:val="20"/>
              </w:rPr>
            </w:pPr>
            <w:r w:rsidRPr="00FC0F05">
              <w:rPr>
                <w:rFonts w:ascii="Times New Roman" w:hAnsi="Times New Roman" w:cs="Times New Roman"/>
                <w:b w:val="0"/>
                <w:i/>
                <w:color w:val="auto"/>
                <w:sz w:val="20"/>
                <w:szCs w:val="20"/>
              </w:rPr>
              <w:t>Dijital Platformlar üzerinden uzaktan eğitim imkânları,</w:t>
            </w:r>
          </w:p>
          <w:p w:rsidR="002A01FA" w:rsidRPr="00FC0F05" w:rsidRDefault="002A01FA" w:rsidP="002A01FA">
            <w:pPr>
              <w:pStyle w:val="TableParagraph"/>
              <w:numPr>
                <w:ilvl w:val="0"/>
                <w:numId w:val="10"/>
              </w:numPr>
              <w:tabs>
                <w:tab w:val="left" w:pos="413"/>
                <w:tab w:val="left" w:pos="3812"/>
              </w:tabs>
              <w:ind w:hanging="207"/>
              <w:rPr>
                <w:rFonts w:ascii="Times New Roman" w:hAnsi="Times New Roman" w:cs="Times New Roman"/>
                <w:b w:val="0"/>
                <w:i/>
                <w:color w:val="auto"/>
                <w:sz w:val="20"/>
                <w:szCs w:val="20"/>
              </w:rPr>
            </w:pPr>
            <w:r w:rsidRPr="00FC0F05">
              <w:rPr>
                <w:rFonts w:ascii="Times New Roman" w:hAnsi="Times New Roman" w:cs="Times New Roman"/>
                <w:b w:val="0"/>
                <w:i/>
                <w:color w:val="auto"/>
                <w:sz w:val="20"/>
                <w:szCs w:val="20"/>
              </w:rPr>
              <w:t>Okul/kurumun sahip olmadığı teknolojik araçlar</w:t>
            </w:r>
          </w:p>
          <w:p w:rsidR="002A01FA" w:rsidRPr="00FC0F05" w:rsidRDefault="002A01FA" w:rsidP="002A01FA">
            <w:pPr>
              <w:pStyle w:val="TableParagraph"/>
              <w:numPr>
                <w:ilvl w:val="0"/>
                <w:numId w:val="10"/>
              </w:numPr>
              <w:tabs>
                <w:tab w:val="left" w:pos="413"/>
                <w:tab w:val="left" w:pos="3812"/>
              </w:tabs>
              <w:ind w:hanging="207"/>
              <w:rPr>
                <w:rFonts w:ascii="Times New Roman" w:hAnsi="Times New Roman" w:cs="Times New Roman"/>
                <w:b w:val="0"/>
                <w:i/>
                <w:color w:val="auto"/>
                <w:sz w:val="20"/>
                <w:szCs w:val="20"/>
              </w:rPr>
            </w:pPr>
            <w:r w:rsidRPr="00FC0F05">
              <w:rPr>
                <w:rFonts w:ascii="Times New Roman" w:hAnsi="Times New Roman" w:cs="Times New Roman"/>
                <w:b w:val="0"/>
                <w:i/>
                <w:color w:val="auto"/>
                <w:sz w:val="20"/>
                <w:szCs w:val="20"/>
              </w:rPr>
              <w:t>Personelin ve öğrencilerin teknoloji kullanım kapasiteleri,</w:t>
            </w:r>
          </w:p>
          <w:p w:rsidR="002A01FA" w:rsidRPr="00FC0F05" w:rsidRDefault="002A01FA" w:rsidP="002A01FA">
            <w:pPr>
              <w:pStyle w:val="TableParagraph"/>
              <w:numPr>
                <w:ilvl w:val="0"/>
                <w:numId w:val="10"/>
              </w:numPr>
              <w:tabs>
                <w:tab w:val="left" w:pos="413"/>
                <w:tab w:val="left" w:pos="3812"/>
              </w:tabs>
              <w:ind w:hanging="207"/>
              <w:rPr>
                <w:rFonts w:ascii="Times New Roman" w:hAnsi="Times New Roman" w:cs="Times New Roman"/>
                <w:b w:val="0"/>
                <w:i/>
                <w:color w:val="auto"/>
                <w:sz w:val="20"/>
                <w:szCs w:val="20"/>
              </w:rPr>
            </w:pPr>
            <w:r w:rsidRPr="00FC0F05">
              <w:rPr>
                <w:rFonts w:ascii="Times New Roman" w:hAnsi="Times New Roman" w:cs="Times New Roman"/>
                <w:b w:val="0"/>
                <w:i/>
                <w:color w:val="auto"/>
                <w:sz w:val="20"/>
                <w:szCs w:val="20"/>
              </w:rPr>
              <w:t>Personelin ve öğrencilerin sahip olduğu teknolojik araçlar,</w:t>
            </w:r>
          </w:p>
          <w:p w:rsidR="002A01FA" w:rsidRPr="00FC0F05" w:rsidRDefault="002A01FA" w:rsidP="002A01FA">
            <w:pPr>
              <w:pStyle w:val="TableParagraph"/>
              <w:numPr>
                <w:ilvl w:val="0"/>
                <w:numId w:val="10"/>
              </w:numPr>
              <w:tabs>
                <w:tab w:val="left" w:pos="413"/>
                <w:tab w:val="left" w:pos="3812"/>
              </w:tabs>
              <w:ind w:hanging="207"/>
              <w:rPr>
                <w:rFonts w:ascii="Times New Roman" w:hAnsi="Times New Roman" w:cs="Times New Roman"/>
                <w:b w:val="0"/>
                <w:i/>
                <w:color w:val="auto"/>
                <w:sz w:val="20"/>
                <w:szCs w:val="20"/>
              </w:rPr>
            </w:pPr>
            <w:r w:rsidRPr="00FC0F05">
              <w:rPr>
                <w:rFonts w:ascii="Times New Roman" w:hAnsi="Times New Roman" w:cs="Times New Roman"/>
                <w:b w:val="0"/>
                <w:i/>
                <w:color w:val="auto"/>
                <w:sz w:val="20"/>
                <w:szCs w:val="20"/>
              </w:rPr>
              <w:t>Teknoloji alanındaki gelişmeler</w:t>
            </w:r>
          </w:p>
          <w:p w:rsidR="002A01FA" w:rsidRPr="00FC0F05" w:rsidRDefault="002A01FA" w:rsidP="002A01FA">
            <w:pPr>
              <w:pStyle w:val="TableParagraph"/>
              <w:numPr>
                <w:ilvl w:val="0"/>
                <w:numId w:val="10"/>
              </w:numPr>
              <w:tabs>
                <w:tab w:val="left" w:pos="413"/>
                <w:tab w:val="left" w:pos="3812"/>
              </w:tabs>
              <w:ind w:hanging="207"/>
              <w:rPr>
                <w:rFonts w:ascii="Times New Roman" w:hAnsi="Times New Roman" w:cs="Times New Roman"/>
                <w:b w:val="0"/>
                <w:i/>
                <w:color w:val="auto"/>
                <w:sz w:val="20"/>
                <w:szCs w:val="20"/>
              </w:rPr>
            </w:pPr>
            <w:r w:rsidRPr="00FC0F05">
              <w:rPr>
                <w:rFonts w:ascii="Times New Roman" w:hAnsi="Times New Roman" w:cs="Times New Roman"/>
                <w:b w:val="0"/>
                <w:i/>
                <w:color w:val="auto"/>
                <w:sz w:val="20"/>
                <w:szCs w:val="20"/>
              </w:rPr>
              <w:t>Teknolojinin eğitimde kullanımı</w:t>
            </w:r>
          </w:p>
        </w:tc>
      </w:tr>
      <w:tr w:rsidR="002A01FA" w:rsidRPr="00FC0F05" w:rsidTr="002A01FA">
        <w:trPr>
          <w:trHeight w:val="509"/>
        </w:trPr>
        <w:tc>
          <w:tcPr>
            <w:cnfStyle w:val="001000000000" w:firstRow="0" w:lastRow="0" w:firstColumn="1" w:lastColumn="0" w:oddVBand="0" w:evenVBand="0" w:oddHBand="0" w:evenHBand="0" w:firstRowFirstColumn="0" w:firstRowLastColumn="0" w:lastRowFirstColumn="0" w:lastRowLastColumn="0"/>
            <w:tcW w:w="9987" w:type="dxa"/>
            <w:gridSpan w:val="2"/>
            <w:tcBorders>
              <w:top w:val="single" w:sz="8" w:space="0" w:color="auto"/>
              <w:left w:val="single" w:sz="8" w:space="0" w:color="auto"/>
              <w:bottom w:val="single" w:sz="24" w:space="0" w:color="FFFFFF" w:themeColor="background1"/>
            </w:tcBorders>
          </w:tcPr>
          <w:p w:rsidR="002A01FA" w:rsidRPr="00FC0F05" w:rsidRDefault="002A01FA" w:rsidP="002A01FA">
            <w:pPr>
              <w:pStyle w:val="TableParagraph"/>
              <w:ind w:left="107"/>
              <w:jc w:val="center"/>
              <w:rPr>
                <w:rFonts w:ascii="Times New Roman" w:hAnsi="Times New Roman" w:cs="Times New Roman"/>
                <w:i/>
                <w:color w:val="auto"/>
                <w:sz w:val="24"/>
                <w:szCs w:val="24"/>
                <w:u w:val="single"/>
              </w:rPr>
            </w:pPr>
            <w:r w:rsidRPr="00FC0F05">
              <w:rPr>
                <w:rFonts w:ascii="Times New Roman" w:hAnsi="Times New Roman" w:cs="Times New Roman"/>
                <w:i/>
                <w:color w:val="auto"/>
                <w:w w:val="105"/>
                <w:sz w:val="24"/>
                <w:szCs w:val="24"/>
                <w:u w:val="single"/>
              </w:rPr>
              <w:t xml:space="preserve">Çevresel </w:t>
            </w:r>
            <w:r w:rsidRPr="00FC0F05">
              <w:rPr>
                <w:rFonts w:ascii="Times New Roman" w:hAnsi="Times New Roman" w:cs="Times New Roman"/>
                <w:i/>
                <w:color w:val="auto"/>
                <w:spacing w:val="-2"/>
                <w:w w:val="110"/>
                <w:sz w:val="24"/>
                <w:szCs w:val="24"/>
                <w:u w:val="single"/>
              </w:rPr>
              <w:t>Etkenler</w:t>
            </w:r>
          </w:p>
        </w:tc>
      </w:tr>
      <w:tr w:rsidR="002A01FA" w:rsidRPr="00FC0F05" w:rsidTr="002A01FA">
        <w:trPr>
          <w:cnfStyle w:val="010000000000" w:firstRow="0" w:lastRow="1" w:firstColumn="0" w:lastColumn="0" w:oddVBand="0" w:evenVBand="0" w:oddHBand="0" w:evenHBand="0" w:firstRowFirstColumn="0" w:firstRowLastColumn="0" w:lastRowFirstColumn="0" w:lastRowLastColumn="0"/>
          <w:trHeight w:val="2188"/>
        </w:trPr>
        <w:tc>
          <w:tcPr>
            <w:cnfStyle w:val="001000000000" w:firstRow="0" w:lastRow="0" w:firstColumn="1" w:lastColumn="0" w:oddVBand="0" w:evenVBand="0" w:oddHBand="0" w:evenHBand="0" w:firstRowFirstColumn="0" w:firstRowLastColumn="0" w:lastRowFirstColumn="0" w:lastRowLastColumn="0"/>
            <w:tcW w:w="9987" w:type="dxa"/>
            <w:gridSpan w:val="2"/>
          </w:tcPr>
          <w:p w:rsidR="002A01FA" w:rsidRPr="00FC0F05" w:rsidRDefault="002A01FA" w:rsidP="002A01FA">
            <w:pPr>
              <w:pStyle w:val="TableParagraph"/>
              <w:numPr>
                <w:ilvl w:val="0"/>
                <w:numId w:val="11"/>
              </w:numPr>
              <w:tabs>
                <w:tab w:val="left" w:pos="292"/>
              </w:tabs>
              <w:ind w:left="411" w:hanging="284"/>
              <w:rPr>
                <w:rFonts w:ascii="Times New Roman" w:hAnsi="Times New Roman" w:cs="Times New Roman"/>
                <w:b w:val="0"/>
                <w:i/>
                <w:color w:val="auto"/>
                <w:sz w:val="20"/>
                <w:szCs w:val="20"/>
              </w:rPr>
            </w:pPr>
            <w:r w:rsidRPr="00FC0F05">
              <w:rPr>
                <w:rFonts w:ascii="Times New Roman" w:hAnsi="Times New Roman" w:cs="Times New Roman"/>
                <w:b w:val="0"/>
                <w:i/>
                <w:color w:val="auto"/>
                <w:spacing w:val="-4"/>
                <w:sz w:val="20"/>
                <w:szCs w:val="20"/>
              </w:rPr>
              <w:lastRenderedPageBreak/>
              <w:t>Hava ve su kirlenmesi,</w:t>
            </w:r>
          </w:p>
          <w:p w:rsidR="002A01FA" w:rsidRPr="00FC0F05" w:rsidRDefault="002A01FA" w:rsidP="002A01FA">
            <w:pPr>
              <w:pStyle w:val="TableParagraph"/>
              <w:numPr>
                <w:ilvl w:val="0"/>
                <w:numId w:val="11"/>
              </w:numPr>
              <w:tabs>
                <w:tab w:val="left" w:pos="292"/>
              </w:tabs>
              <w:ind w:left="411" w:hanging="284"/>
              <w:rPr>
                <w:rFonts w:ascii="Times New Roman" w:hAnsi="Times New Roman" w:cs="Times New Roman"/>
                <w:b w:val="0"/>
                <w:i/>
                <w:color w:val="auto"/>
                <w:sz w:val="20"/>
                <w:szCs w:val="20"/>
              </w:rPr>
            </w:pPr>
            <w:r w:rsidRPr="00FC0F05">
              <w:rPr>
                <w:rFonts w:ascii="Times New Roman" w:hAnsi="Times New Roman" w:cs="Times New Roman"/>
                <w:b w:val="0"/>
                <w:i/>
                <w:color w:val="auto"/>
                <w:spacing w:val="-4"/>
                <w:sz w:val="20"/>
                <w:szCs w:val="20"/>
              </w:rPr>
              <w:t xml:space="preserve">Toprak </w:t>
            </w:r>
            <w:r w:rsidRPr="00FC0F05">
              <w:rPr>
                <w:rFonts w:ascii="Times New Roman" w:hAnsi="Times New Roman" w:cs="Times New Roman"/>
                <w:b w:val="0"/>
                <w:i/>
                <w:color w:val="auto"/>
                <w:spacing w:val="-2"/>
                <w:sz w:val="20"/>
                <w:szCs w:val="20"/>
              </w:rPr>
              <w:t>yapısı,</w:t>
            </w:r>
          </w:p>
          <w:p w:rsidR="002A01FA" w:rsidRPr="00FC0F05" w:rsidRDefault="002A01FA" w:rsidP="002A01FA">
            <w:pPr>
              <w:pStyle w:val="TableParagraph"/>
              <w:numPr>
                <w:ilvl w:val="0"/>
                <w:numId w:val="11"/>
              </w:numPr>
              <w:tabs>
                <w:tab w:val="left" w:pos="292"/>
              </w:tabs>
              <w:ind w:left="411" w:hanging="284"/>
              <w:rPr>
                <w:rFonts w:ascii="Times New Roman" w:hAnsi="Times New Roman" w:cs="Times New Roman"/>
                <w:b w:val="0"/>
                <w:i/>
                <w:color w:val="auto"/>
                <w:sz w:val="20"/>
                <w:szCs w:val="20"/>
              </w:rPr>
            </w:pPr>
            <w:r w:rsidRPr="00FC0F05">
              <w:rPr>
                <w:rFonts w:ascii="Times New Roman" w:hAnsi="Times New Roman" w:cs="Times New Roman"/>
                <w:b w:val="0"/>
                <w:i/>
                <w:color w:val="auto"/>
                <w:spacing w:val="-5"/>
                <w:sz w:val="20"/>
                <w:szCs w:val="20"/>
              </w:rPr>
              <w:t xml:space="preserve">Bitki </w:t>
            </w:r>
            <w:r w:rsidRPr="00FC0F05">
              <w:rPr>
                <w:rFonts w:ascii="Times New Roman" w:hAnsi="Times New Roman" w:cs="Times New Roman"/>
                <w:b w:val="0"/>
                <w:i/>
                <w:color w:val="auto"/>
                <w:spacing w:val="-2"/>
                <w:sz w:val="20"/>
                <w:szCs w:val="20"/>
              </w:rPr>
              <w:t>örtüsü,</w:t>
            </w:r>
          </w:p>
          <w:p w:rsidR="002A01FA" w:rsidRPr="00FC0F05" w:rsidRDefault="002A01FA" w:rsidP="002A01FA">
            <w:pPr>
              <w:pStyle w:val="TableParagraph"/>
              <w:numPr>
                <w:ilvl w:val="0"/>
                <w:numId w:val="11"/>
              </w:numPr>
              <w:tabs>
                <w:tab w:val="left" w:pos="292"/>
              </w:tabs>
              <w:ind w:left="411" w:hanging="284"/>
              <w:rPr>
                <w:rFonts w:ascii="Times New Roman" w:hAnsi="Times New Roman" w:cs="Times New Roman"/>
                <w:b w:val="0"/>
                <w:i/>
                <w:color w:val="auto"/>
                <w:sz w:val="20"/>
                <w:szCs w:val="20"/>
              </w:rPr>
            </w:pPr>
            <w:r w:rsidRPr="00FC0F05">
              <w:rPr>
                <w:rFonts w:ascii="Times New Roman" w:hAnsi="Times New Roman" w:cs="Times New Roman"/>
                <w:b w:val="0"/>
                <w:i/>
                <w:color w:val="auto"/>
                <w:spacing w:val="-4"/>
                <w:sz w:val="20"/>
                <w:szCs w:val="20"/>
              </w:rPr>
              <w:t>Doğal kaynakların korunması için yapılan çalışmalar,</w:t>
            </w:r>
          </w:p>
          <w:p w:rsidR="002A01FA" w:rsidRPr="00FC0F05" w:rsidRDefault="002A01FA" w:rsidP="002A01FA">
            <w:pPr>
              <w:pStyle w:val="TableParagraph"/>
              <w:numPr>
                <w:ilvl w:val="0"/>
                <w:numId w:val="11"/>
              </w:numPr>
              <w:tabs>
                <w:tab w:val="left" w:pos="292"/>
              </w:tabs>
              <w:ind w:left="411" w:hanging="284"/>
              <w:rPr>
                <w:rFonts w:ascii="Times New Roman" w:hAnsi="Times New Roman" w:cs="Times New Roman"/>
                <w:b w:val="0"/>
                <w:i/>
                <w:color w:val="auto"/>
                <w:sz w:val="20"/>
                <w:szCs w:val="20"/>
              </w:rPr>
            </w:pPr>
            <w:r w:rsidRPr="00FC0F05">
              <w:rPr>
                <w:rFonts w:ascii="Times New Roman" w:hAnsi="Times New Roman" w:cs="Times New Roman"/>
                <w:b w:val="0"/>
                <w:i/>
                <w:color w:val="auto"/>
                <w:spacing w:val="-4"/>
                <w:sz w:val="20"/>
                <w:szCs w:val="20"/>
              </w:rPr>
              <w:t>Çevrede yoğunluk gösteren hastalıklar,</w:t>
            </w:r>
          </w:p>
          <w:p w:rsidR="002A01FA" w:rsidRPr="00FC0F05" w:rsidRDefault="002A01FA" w:rsidP="002A01FA">
            <w:pPr>
              <w:pStyle w:val="TableParagraph"/>
              <w:numPr>
                <w:ilvl w:val="0"/>
                <w:numId w:val="11"/>
              </w:numPr>
              <w:tabs>
                <w:tab w:val="left" w:pos="292"/>
              </w:tabs>
              <w:ind w:left="411" w:hanging="284"/>
              <w:rPr>
                <w:rFonts w:ascii="Times New Roman" w:hAnsi="Times New Roman" w:cs="Times New Roman"/>
                <w:b w:val="0"/>
                <w:i/>
                <w:color w:val="auto"/>
                <w:sz w:val="20"/>
                <w:szCs w:val="20"/>
              </w:rPr>
            </w:pPr>
            <w:r w:rsidRPr="00FC0F05">
              <w:rPr>
                <w:rFonts w:ascii="Times New Roman" w:hAnsi="Times New Roman" w:cs="Times New Roman"/>
                <w:b w:val="0"/>
                <w:i/>
                <w:color w:val="auto"/>
                <w:spacing w:val="-4"/>
                <w:sz w:val="20"/>
                <w:szCs w:val="20"/>
              </w:rPr>
              <w:t>Doğal afetler (deprem kuşağında bulunma, Covid19, kene vakaları vb.)</w:t>
            </w:r>
          </w:p>
        </w:tc>
      </w:tr>
    </w:tbl>
    <w:p w:rsidR="002A01FA" w:rsidRPr="00FC0F05" w:rsidRDefault="002A01FA" w:rsidP="004944CC">
      <w:pPr>
        <w:spacing w:line="276" w:lineRule="auto"/>
        <w:jc w:val="center"/>
        <w:rPr>
          <w:rFonts w:ascii="Times New Roman" w:hAnsi="Times New Roman" w:cs="Times New Roman"/>
          <w:i/>
          <w:iCs/>
          <w:sz w:val="24"/>
          <w:szCs w:val="24"/>
        </w:rPr>
      </w:pPr>
    </w:p>
    <w:p w:rsidR="004944CC" w:rsidRPr="00FC0F05" w:rsidRDefault="004944CC" w:rsidP="004944CC">
      <w:pPr>
        <w:spacing w:line="276" w:lineRule="auto"/>
        <w:jc w:val="center"/>
        <w:rPr>
          <w:rFonts w:ascii="Times New Roman" w:hAnsi="Times New Roman" w:cs="Times New Roman"/>
          <w:sz w:val="24"/>
          <w:szCs w:val="24"/>
        </w:rPr>
      </w:pPr>
    </w:p>
    <w:p w:rsidR="007A6A76" w:rsidRPr="00FC0F05" w:rsidRDefault="007A6A76" w:rsidP="007A6A76">
      <w:pPr>
        <w:spacing w:line="276" w:lineRule="auto"/>
        <w:rPr>
          <w:rFonts w:ascii="Times New Roman" w:hAnsi="Times New Roman" w:cs="Times New Roman"/>
          <w:b/>
          <w:bCs/>
          <w:sz w:val="24"/>
          <w:szCs w:val="24"/>
        </w:rPr>
      </w:pPr>
    </w:p>
    <w:p w:rsidR="007A6A76" w:rsidRPr="00FC0F05" w:rsidRDefault="007A6A76" w:rsidP="007A6A76">
      <w:pPr>
        <w:spacing w:line="276" w:lineRule="auto"/>
        <w:jc w:val="both"/>
        <w:rPr>
          <w:rFonts w:ascii="Times New Roman" w:hAnsi="Times New Roman" w:cs="Times New Roman"/>
          <w:sz w:val="24"/>
          <w:szCs w:val="24"/>
        </w:rPr>
      </w:pPr>
      <w:r w:rsidRPr="00FC0F05">
        <w:rPr>
          <w:rFonts w:ascii="Times New Roman" w:hAnsi="Times New Roman" w:cs="Times New Roman"/>
          <w:sz w:val="24"/>
          <w:szCs w:val="24"/>
        </w:rPr>
        <w:t>Okul/kurumun güçlü ve zayıf yönleri ile okul/kurum dışında oluşabilecek fırsatlar ve tehditler belirlenmiştir.</w:t>
      </w:r>
    </w:p>
    <w:p w:rsidR="007A6A76" w:rsidRPr="00FC0F05" w:rsidRDefault="007A6A76" w:rsidP="007A6A76">
      <w:pPr>
        <w:spacing w:line="276" w:lineRule="auto"/>
        <w:rPr>
          <w:rFonts w:ascii="Times New Roman" w:hAnsi="Times New Roman" w:cs="Times New Roman"/>
          <w:sz w:val="24"/>
          <w:szCs w:val="24"/>
        </w:rPr>
      </w:pPr>
    </w:p>
    <w:p w:rsidR="007A6A76" w:rsidRPr="00FC0F05" w:rsidRDefault="007A6A76" w:rsidP="007A6A76">
      <w:pPr>
        <w:spacing w:line="276" w:lineRule="auto"/>
        <w:jc w:val="center"/>
        <w:rPr>
          <w:rFonts w:ascii="Times New Roman" w:hAnsi="Times New Roman" w:cs="Times New Roman"/>
          <w:i/>
          <w:iCs/>
          <w:sz w:val="24"/>
          <w:szCs w:val="24"/>
        </w:rPr>
      </w:pPr>
      <w:r w:rsidRPr="00FC0F05">
        <w:rPr>
          <w:rFonts w:ascii="Times New Roman" w:hAnsi="Times New Roman" w:cs="Times New Roman"/>
          <w:b/>
          <w:bCs/>
          <w:i/>
          <w:iCs/>
          <w:sz w:val="24"/>
          <w:szCs w:val="24"/>
        </w:rPr>
        <w:t>Tablo</w:t>
      </w:r>
      <w:r w:rsidR="009152DA" w:rsidRPr="00FC0F05">
        <w:rPr>
          <w:rFonts w:ascii="Times New Roman" w:hAnsi="Times New Roman" w:cs="Times New Roman"/>
          <w:b/>
          <w:bCs/>
          <w:i/>
          <w:iCs/>
          <w:sz w:val="24"/>
          <w:szCs w:val="24"/>
        </w:rPr>
        <w:t xml:space="preserve"> 15</w:t>
      </w:r>
      <w:r w:rsidRPr="00FC0F05">
        <w:rPr>
          <w:rFonts w:ascii="Times New Roman" w:hAnsi="Times New Roman" w:cs="Times New Roman"/>
          <w:i/>
          <w:iCs/>
          <w:sz w:val="24"/>
          <w:szCs w:val="24"/>
        </w:rPr>
        <w:t xml:space="preserve"> GZFT </w:t>
      </w:r>
      <w:r w:rsidR="009152DA" w:rsidRPr="00FC0F05">
        <w:rPr>
          <w:rFonts w:ascii="Times New Roman" w:hAnsi="Times New Roman" w:cs="Times New Roman"/>
          <w:i/>
          <w:iCs/>
          <w:sz w:val="24"/>
          <w:szCs w:val="24"/>
        </w:rPr>
        <w:t>Analizi</w:t>
      </w:r>
    </w:p>
    <w:tbl>
      <w:tblPr>
        <w:tblStyle w:val="KlavuzTablo5Koyu-Vurgu5"/>
        <w:tblW w:w="9913" w:type="dxa"/>
        <w:tblLayout w:type="fixed"/>
        <w:tblLook w:val="04A0" w:firstRow="1" w:lastRow="0" w:firstColumn="1" w:lastColumn="0" w:noHBand="0" w:noVBand="1"/>
      </w:tblPr>
      <w:tblGrid>
        <w:gridCol w:w="4673"/>
        <w:gridCol w:w="5240"/>
      </w:tblGrid>
      <w:tr w:rsidR="002A01FA" w:rsidRPr="00FC0F05" w:rsidTr="002A01FA">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9913" w:type="dxa"/>
            <w:gridSpan w:val="2"/>
            <w:vAlign w:val="center"/>
          </w:tcPr>
          <w:p w:rsidR="002A01FA" w:rsidRPr="00FC0F05" w:rsidRDefault="002A01FA" w:rsidP="002A01FA">
            <w:pPr>
              <w:jc w:val="center"/>
              <w:rPr>
                <w:rFonts w:ascii="Times New Roman" w:hAnsi="Times New Roman" w:cs="Times New Roman"/>
                <w:color w:val="auto"/>
                <w:sz w:val="24"/>
                <w:szCs w:val="24"/>
              </w:rPr>
            </w:pPr>
            <w:r w:rsidRPr="00FC0F05">
              <w:rPr>
                <w:rFonts w:ascii="Times New Roman" w:hAnsi="Times New Roman" w:cs="Times New Roman"/>
                <w:color w:val="auto"/>
                <w:sz w:val="24"/>
                <w:szCs w:val="24"/>
              </w:rPr>
              <w:t>İÇ ÇEVRE</w:t>
            </w:r>
          </w:p>
        </w:tc>
      </w:tr>
      <w:tr w:rsidR="002A01FA" w:rsidRPr="00FC0F05" w:rsidTr="002A01FA">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673" w:type="dxa"/>
          </w:tcPr>
          <w:p w:rsidR="002A01FA" w:rsidRPr="00FC0F05" w:rsidRDefault="002A01FA" w:rsidP="002A01FA">
            <w:pPr>
              <w:jc w:val="center"/>
              <w:rPr>
                <w:rFonts w:ascii="Times New Roman" w:hAnsi="Times New Roman" w:cs="Times New Roman"/>
                <w:color w:val="auto"/>
                <w:sz w:val="24"/>
                <w:szCs w:val="24"/>
              </w:rPr>
            </w:pPr>
            <w:r w:rsidRPr="00FC0F05">
              <w:rPr>
                <w:rFonts w:ascii="Times New Roman" w:hAnsi="Times New Roman" w:cs="Times New Roman"/>
                <w:color w:val="auto"/>
                <w:sz w:val="24"/>
                <w:szCs w:val="24"/>
              </w:rPr>
              <w:t>Güçlü Yönlerimiz</w:t>
            </w:r>
          </w:p>
        </w:tc>
        <w:tc>
          <w:tcPr>
            <w:tcW w:w="5240" w:type="dxa"/>
            <w:vAlign w:val="center"/>
          </w:tcPr>
          <w:p w:rsidR="002A01FA" w:rsidRPr="00FC0F05" w:rsidRDefault="002A01FA" w:rsidP="002A01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FC0F05">
              <w:rPr>
                <w:rFonts w:ascii="Times New Roman" w:hAnsi="Times New Roman" w:cs="Times New Roman"/>
                <w:b/>
                <w:sz w:val="24"/>
                <w:szCs w:val="24"/>
              </w:rPr>
              <w:t>Zayıf Yönlerimiz</w:t>
            </w:r>
          </w:p>
        </w:tc>
      </w:tr>
      <w:tr w:rsidR="002A01FA" w:rsidRPr="00FC0F05" w:rsidTr="002A01FA">
        <w:tc>
          <w:tcPr>
            <w:cnfStyle w:val="001000000000" w:firstRow="0" w:lastRow="0" w:firstColumn="1" w:lastColumn="0" w:oddVBand="0" w:evenVBand="0" w:oddHBand="0" w:evenHBand="0" w:firstRowFirstColumn="0" w:firstRowLastColumn="0" w:lastRowFirstColumn="0" w:lastRowLastColumn="0"/>
            <w:tcW w:w="4673" w:type="dxa"/>
          </w:tcPr>
          <w:tbl>
            <w:tblPr>
              <w:tblW w:w="10362" w:type="dxa"/>
              <w:tblBorders>
                <w:top w:val="nil"/>
                <w:left w:val="nil"/>
                <w:bottom w:val="nil"/>
                <w:right w:val="nil"/>
              </w:tblBorders>
              <w:tblLayout w:type="fixed"/>
              <w:tblLook w:val="0000" w:firstRow="0" w:lastRow="0" w:firstColumn="0" w:lastColumn="0" w:noHBand="0" w:noVBand="0"/>
            </w:tblPr>
            <w:tblGrid>
              <w:gridCol w:w="10065"/>
              <w:gridCol w:w="297"/>
            </w:tblGrid>
            <w:tr w:rsidR="002A01FA" w:rsidRPr="00FC0F05" w:rsidTr="002A01FA">
              <w:trPr>
                <w:trHeight w:val="467"/>
              </w:trPr>
              <w:tc>
                <w:tcPr>
                  <w:tcW w:w="10065" w:type="dxa"/>
                </w:tcPr>
                <w:p w:rsidR="002A01FA" w:rsidRPr="00FC0F05" w:rsidRDefault="002A01FA" w:rsidP="002A01FA">
                  <w:pPr>
                    <w:adjustRightInd w:val="0"/>
                    <w:rPr>
                      <w:rFonts w:ascii="Times New Roman" w:hAnsi="Times New Roman" w:cs="Times New Roman"/>
                      <w:sz w:val="20"/>
                      <w:szCs w:val="20"/>
                    </w:rPr>
                  </w:pPr>
                  <w:r w:rsidRPr="00FC0F05">
                    <w:rPr>
                      <w:rFonts w:ascii="Times New Roman" w:hAnsi="Times New Roman" w:cs="Times New Roman"/>
                      <w:bCs/>
                      <w:sz w:val="20"/>
                      <w:szCs w:val="20"/>
                    </w:rPr>
                    <w:t>Öğretmenler arası uyum ve işbirliğinin olması.</w:t>
                  </w:r>
                </w:p>
              </w:tc>
              <w:tc>
                <w:tcPr>
                  <w:tcW w:w="297" w:type="dxa"/>
                </w:tcPr>
                <w:p w:rsidR="002A01FA" w:rsidRPr="00FC0F05" w:rsidRDefault="002A01FA" w:rsidP="002A01FA">
                  <w:pPr>
                    <w:pStyle w:val="ListeParagraf"/>
                    <w:widowControl/>
                    <w:numPr>
                      <w:ilvl w:val="0"/>
                      <w:numId w:val="21"/>
                    </w:numPr>
                    <w:adjustRightInd w:val="0"/>
                    <w:spacing w:before="0"/>
                    <w:ind w:left="0" w:firstLine="0"/>
                    <w:contextualSpacing/>
                    <w:rPr>
                      <w:rFonts w:cs="Times New Roman"/>
                      <w:sz w:val="20"/>
                      <w:szCs w:val="20"/>
                    </w:rPr>
                  </w:pPr>
                </w:p>
              </w:tc>
            </w:tr>
          </w:tbl>
          <w:p w:rsidR="002A01FA" w:rsidRPr="00FC0F05" w:rsidRDefault="002A01FA" w:rsidP="002A01FA">
            <w:pPr>
              <w:rPr>
                <w:rFonts w:ascii="Times New Roman" w:hAnsi="Times New Roman" w:cs="Times New Roman"/>
                <w:b w:val="0"/>
                <w:color w:val="auto"/>
                <w:sz w:val="20"/>
                <w:szCs w:val="20"/>
              </w:rPr>
            </w:pPr>
          </w:p>
        </w:tc>
        <w:tc>
          <w:tcPr>
            <w:tcW w:w="5240" w:type="dxa"/>
          </w:tcPr>
          <w:p w:rsidR="002A01FA" w:rsidRPr="00FC0F05" w:rsidRDefault="002A01FA" w:rsidP="002A01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0F05">
              <w:rPr>
                <w:rFonts w:ascii="Times New Roman" w:hAnsi="Times New Roman" w:cs="Times New Roman"/>
                <w:sz w:val="20"/>
                <w:szCs w:val="20"/>
              </w:rPr>
              <w:t>Öğretmenlerin kişisel ve mesleki gelişmelerini arttırıcı etkinliklerin yetersizliği.</w:t>
            </w:r>
          </w:p>
        </w:tc>
      </w:tr>
      <w:tr w:rsidR="002A01FA" w:rsidRPr="00FC0F05" w:rsidTr="002A0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2A01FA" w:rsidRPr="00FC0F05" w:rsidRDefault="002A01FA" w:rsidP="002A01FA">
            <w:pPr>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Okulumuzun şehir merkezinde olup her yöne ulaşım kolaylığının bulunması</w:t>
            </w:r>
          </w:p>
        </w:tc>
        <w:tc>
          <w:tcPr>
            <w:tcW w:w="5240" w:type="dxa"/>
          </w:tcPr>
          <w:p w:rsidR="002A01FA" w:rsidRPr="00FC0F05" w:rsidRDefault="002A01FA" w:rsidP="002A01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0F05">
              <w:rPr>
                <w:rFonts w:ascii="Times New Roman" w:hAnsi="Times New Roman" w:cs="Times New Roman"/>
                <w:sz w:val="20"/>
                <w:szCs w:val="20"/>
              </w:rPr>
              <w:t xml:space="preserve">Kurumumuzun fiziki imkânsızlıkları nedeniyle (Derslik,  bahçe, oyun alanları vb.) karşılaşılan güçlükler </w:t>
            </w:r>
          </w:p>
        </w:tc>
      </w:tr>
      <w:tr w:rsidR="002A01FA" w:rsidRPr="00FC0F05" w:rsidTr="002A01FA">
        <w:trPr>
          <w:trHeight w:val="323"/>
        </w:trPr>
        <w:tc>
          <w:tcPr>
            <w:cnfStyle w:val="001000000000" w:firstRow="0" w:lastRow="0" w:firstColumn="1" w:lastColumn="0" w:oddVBand="0" w:evenVBand="0" w:oddHBand="0" w:evenHBand="0" w:firstRowFirstColumn="0" w:firstRowLastColumn="0" w:lastRowFirstColumn="0" w:lastRowLastColumn="0"/>
            <w:tcW w:w="4673" w:type="dxa"/>
          </w:tcPr>
          <w:p w:rsidR="002A01FA" w:rsidRPr="00FC0F05" w:rsidRDefault="002A01FA" w:rsidP="002A01FA">
            <w:pPr>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Öğretmenlerin özverili çalışması.</w:t>
            </w:r>
          </w:p>
        </w:tc>
        <w:tc>
          <w:tcPr>
            <w:tcW w:w="5240" w:type="dxa"/>
          </w:tcPr>
          <w:p w:rsidR="002A01FA" w:rsidRPr="00FC0F05" w:rsidRDefault="002A01FA" w:rsidP="002A0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0F05">
              <w:rPr>
                <w:rFonts w:ascii="Times New Roman" w:hAnsi="Times New Roman" w:cs="Times New Roman"/>
                <w:sz w:val="20"/>
                <w:szCs w:val="20"/>
              </w:rPr>
              <w:t>İhtiyacı karşılayan bir kapalı spor salonunun olmaması</w:t>
            </w:r>
          </w:p>
        </w:tc>
      </w:tr>
      <w:tr w:rsidR="002A01FA" w:rsidRPr="00FC0F05" w:rsidTr="002A01FA">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673" w:type="dxa"/>
          </w:tcPr>
          <w:p w:rsidR="002A01FA" w:rsidRPr="00FC0F05" w:rsidRDefault="002A01FA" w:rsidP="002A01FA">
            <w:pPr>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Düzenli olarak yürütülen sosyal etkinlik ve kültür gezileri</w:t>
            </w:r>
          </w:p>
        </w:tc>
        <w:tc>
          <w:tcPr>
            <w:tcW w:w="5240" w:type="dxa"/>
          </w:tcPr>
          <w:p w:rsidR="002A01FA" w:rsidRPr="00FC0F05" w:rsidRDefault="002A01FA" w:rsidP="002A01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0F05">
              <w:rPr>
                <w:rFonts w:ascii="Times New Roman" w:hAnsi="Times New Roman" w:cs="Times New Roman"/>
                <w:sz w:val="20"/>
                <w:szCs w:val="20"/>
              </w:rPr>
              <w:t>Laboratuvar sayımızın yetersiz olması</w:t>
            </w:r>
          </w:p>
          <w:p w:rsidR="002A01FA" w:rsidRPr="00FC0F05" w:rsidRDefault="002A01FA" w:rsidP="002A01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A01FA" w:rsidRPr="00FC0F05" w:rsidTr="002A01FA">
        <w:tc>
          <w:tcPr>
            <w:cnfStyle w:val="001000000000" w:firstRow="0" w:lastRow="0" w:firstColumn="1" w:lastColumn="0" w:oddVBand="0" w:evenVBand="0" w:oddHBand="0" w:evenHBand="0" w:firstRowFirstColumn="0" w:firstRowLastColumn="0" w:lastRowFirstColumn="0" w:lastRowLastColumn="0"/>
            <w:tcW w:w="4673" w:type="dxa"/>
          </w:tcPr>
          <w:p w:rsidR="002A01FA" w:rsidRPr="00FC0F05" w:rsidRDefault="002A01FA" w:rsidP="002A01FA">
            <w:pPr>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Okulun güvenlik açısından bir sorun yaşanmaması</w:t>
            </w:r>
          </w:p>
          <w:p w:rsidR="002A01FA" w:rsidRPr="00FC0F05" w:rsidRDefault="002A01FA" w:rsidP="002A01FA">
            <w:pPr>
              <w:ind w:left="426" w:hanging="426"/>
              <w:rPr>
                <w:rFonts w:ascii="Times New Roman" w:hAnsi="Times New Roman" w:cs="Times New Roman"/>
                <w:b w:val="0"/>
                <w:color w:val="auto"/>
                <w:sz w:val="20"/>
                <w:szCs w:val="20"/>
              </w:rPr>
            </w:pPr>
          </w:p>
        </w:tc>
        <w:tc>
          <w:tcPr>
            <w:tcW w:w="5240" w:type="dxa"/>
          </w:tcPr>
          <w:p w:rsidR="002A01FA" w:rsidRPr="00FC0F05" w:rsidRDefault="002A01FA" w:rsidP="002A01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0F05">
              <w:rPr>
                <w:rFonts w:ascii="Times New Roman" w:hAnsi="Times New Roman" w:cs="Times New Roman"/>
                <w:sz w:val="20"/>
                <w:szCs w:val="20"/>
              </w:rPr>
              <w:t>Laboratuar, kütüphane, atölye, resim ve müzik oda sayısı ve donanımının yetersiz olması</w:t>
            </w:r>
          </w:p>
        </w:tc>
      </w:tr>
      <w:tr w:rsidR="002A01FA" w:rsidRPr="00FC0F05" w:rsidTr="002A01FA">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673" w:type="dxa"/>
          </w:tcPr>
          <w:p w:rsidR="002A01FA" w:rsidRPr="00FC0F05" w:rsidRDefault="002A01FA" w:rsidP="002A01FA">
            <w:pPr>
              <w:pStyle w:val="Default"/>
              <w:rPr>
                <w:b w:val="0"/>
                <w:color w:val="auto"/>
                <w:sz w:val="20"/>
                <w:szCs w:val="20"/>
              </w:rPr>
            </w:pPr>
            <w:r w:rsidRPr="00FC0F05">
              <w:rPr>
                <w:b w:val="0"/>
                <w:bCs w:val="0"/>
                <w:color w:val="auto"/>
                <w:sz w:val="20"/>
                <w:szCs w:val="20"/>
              </w:rPr>
              <w:t>Yöneticilerin ve öğretmenlerin iletişime açık olması</w:t>
            </w:r>
          </w:p>
        </w:tc>
        <w:tc>
          <w:tcPr>
            <w:tcW w:w="5240" w:type="dxa"/>
          </w:tcPr>
          <w:p w:rsidR="002A01FA" w:rsidRPr="00FC0F05" w:rsidRDefault="002A01FA" w:rsidP="002A01FA">
            <w:pPr>
              <w:pStyle w:val="Default"/>
              <w:cnfStyle w:val="000000100000" w:firstRow="0" w:lastRow="0" w:firstColumn="0" w:lastColumn="0" w:oddVBand="0" w:evenVBand="0" w:oddHBand="1" w:evenHBand="0" w:firstRowFirstColumn="0" w:firstRowLastColumn="0" w:lastRowFirstColumn="0" w:lastRowLastColumn="0"/>
              <w:rPr>
                <w:color w:val="auto"/>
                <w:sz w:val="20"/>
                <w:szCs w:val="20"/>
              </w:rPr>
            </w:pPr>
            <w:r w:rsidRPr="00FC0F05">
              <w:rPr>
                <w:color w:val="auto"/>
                <w:sz w:val="20"/>
                <w:szCs w:val="20"/>
              </w:rPr>
              <w:t>Okuma alışkanlığının istenilen düzeyde olmaması</w:t>
            </w:r>
          </w:p>
        </w:tc>
      </w:tr>
      <w:tr w:rsidR="002A01FA" w:rsidRPr="00FC0F05" w:rsidTr="002A01FA">
        <w:tc>
          <w:tcPr>
            <w:cnfStyle w:val="001000000000" w:firstRow="0" w:lastRow="0" w:firstColumn="1" w:lastColumn="0" w:oddVBand="0" w:evenVBand="0" w:oddHBand="0" w:evenHBand="0" w:firstRowFirstColumn="0" w:firstRowLastColumn="0" w:lastRowFirstColumn="0" w:lastRowLastColumn="0"/>
            <w:tcW w:w="4673" w:type="dxa"/>
          </w:tcPr>
          <w:p w:rsidR="002A01FA" w:rsidRPr="00FC0F05" w:rsidRDefault="002A01FA" w:rsidP="002A01FA">
            <w:pPr>
              <w:pStyle w:val="Default"/>
              <w:rPr>
                <w:b w:val="0"/>
                <w:bCs w:val="0"/>
                <w:color w:val="auto"/>
                <w:sz w:val="20"/>
                <w:szCs w:val="20"/>
              </w:rPr>
            </w:pPr>
            <w:r w:rsidRPr="00FC0F05">
              <w:rPr>
                <w:b w:val="0"/>
                <w:bCs w:val="0"/>
                <w:color w:val="auto"/>
                <w:sz w:val="20"/>
                <w:szCs w:val="20"/>
              </w:rPr>
              <w:t>Öğretmenlerin öğrencilerle birebir ilgilenmesi</w:t>
            </w:r>
          </w:p>
          <w:p w:rsidR="002A01FA" w:rsidRPr="00FC0F05" w:rsidRDefault="002A01FA" w:rsidP="002A01FA">
            <w:pPr>
              <w:pStyle w:val="Default"/>
              <w:ind w:left="426" w:hanging="426"/>
              <w:rPr>
                <w:b w:val="0"/>
                <w:color w:val="auto"/>
                <w:sz w:val="20"/>
                <w:szCs w:val="20"/>
              </w:rPr>
            </w:pPr>
          </w:p>
        </w:tc>
        <w:tc>
          <w:tcPr>
            <w:tcW w:w="5240" w:type="dxa"/>
          </w:tcPr>
          <w:p w:rsidR="002A01FA" w:rsidRPr="00FC0F05" w:rsidRDefault="002A01FA" w:rsidP="002A01FA">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FC0F05">
              <w:rPr>
                <w:color w:val="auto"/>
                <w:sz w:val="20"/>
                <w:szCs w:val="20"/>
              </w:rPr>
              <w:t>Zümreler arasında etkili iletişim, koordinasyon ve işbirliğinin istenilen düzeyde gerçekleştirilememesi,</w:t>
            </w:r>
          </w:p>
        </w:tc>
      </w:tr>
      <w:tr w:rsidR="002A01FA" w:rsidRPr="00FC0F05" w:rsidTr="002A0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2A01FA" w:rsidRPr="00FC0F05" w:rsidRDefault="002A01FA" w:rsidP="002A01FA">
            <w:pPr>
              <w:pStyle w:val="Default"/>
              <w:rPr>
                <w:b w:val="0"/>
                <w:color w:val="auto"/>
                <w:sz w:val="20"/>
                <w:szCs w:val="20"/>
              </w:rPr>
            </w:pPr>
            <w:r w:rsidRPr="00FC0F05">
              <w:rPr>
                <w:b w:val="0"/>
                <w:color w:val="auto"/>
                <w:sz w:val="20"/>
                <w:szCs w:val="20"/>
              </w:rPr>
              <w:t>Eğitimi önemseyen ve katkı sağlamaya çalışan bir Veli Profilimizin olması</w:t>
            </w:r>
          </w:p>
        </w:tc>
        <w:tc>
          <w:tcPr>
            <w:tcW w:w="5240" w:type="dxa"/>
          </w:tcPr>
          <w:p w:rsidR="002A01FA" w:rsidRPr="00FC0F05" w:rsidRDefault="002A01FA" w:rsidP="002A01FA">
            <w:pPr>
              <w:pStyle w:val="Default"/>
              <w:cnfStyle w:val="000000100000" w:firstRow="0" w:lastRow="0" w:firstColumn="0" w:lastColumn="0" w:oddVBand="0" w:evenVBand="0" w:oddHBand="1" w:evenHBand="0" w:firstRowFirstColumn="0" w:firstRowLastColumn="0" w:lastRowFirstColumn="0" w:lastRowLastColumn="0"/>
              <w:rPr>
                <w:color w:val="auto"/>
                <w:sz w:val="20"/>
                <w:szCs w:val="20"/>
              </w:rPr>
            </w:pPr>
            <w:r w:rsidRPr="00FC0F05">
              <w:rPr>
                <w:color w:val="auto"/>
                <w:sz w:val="20"/>
                <w:szCs w:val="20"/>
              </w:rPr>
              <w:t>Çalışanların “Etkili İletişim” konusunda yeterli bilgi ve beceri birikimine sahip olmaması</w:t>
            </w:r>
          </w:p>
        </w:tc>
      </w:tr>
      <w:tr w:rsidR="002A01FA" w:rsidRPr="00FC0F05" w:rsidTr="002A01FA">
        <w:tc>
          <w:tcPr>
            <w:cnfStyle w:val="001000000000" w:firstRow="0" w:lastRow="0" w:firstColumn="1" w:lastColumn="0" w:oddVBand="0" w:evenVBand="0" w:oddHBand="0" w:evenHBand="0" w:firstRowFirstColumn="0" w:firstRowLastColumn="0" w:lastRowFirstColumn="0" w:lastRowLastColumn="0"/>
            <w:tcW w:w="4673" w:type="dxa"/>
          </w:tcPr>
          <w:p w:rsidR="002A01FA" w:rsidRPr="00FC0F05" w:rsidRDefault="002A01FA" w:rsidP="002A01FA">
            <w:pPr>
              <w:pStyle w:val="Default"/>
              <w:rPr>
                <w:b w:val="0"/>
                <w:color w:val="auto"/>
                <w:sz w:val="20"/>
                <w:szCs w:val="20"/>
              </w:rPr>
            </w:pPr>
            <w:r w:rsidRPr="00FC0F05">
              <w:rPr>
                <w:b w:val="0"/>
                <w:color w:val="auto"/>
                <w:sz w:val="20"/>
                <w:szCs w:val="20"/>
              </w:rPr>
              <w:t xml:space="preserve">Okul yönetici ve öğretmenlerinin ihtiyaç duyduğunda İlçe MEM yöneticilerine ulaşabilmesi. </w:t>
            </w:r>
          </w:p>
        </w:tc>
        <w:tc>
          <w:tcPr>
            <w:tcW w:w="5240" w:type="dxa"/>
          </w:tcPr>
          <w:p w:rsidR="002A01FA" w:rsidRPr="00FC0F05" w:rsidRDefault="002A01FA" w:rsidP="002A01FA">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FC0F05">
              <w:rPr>
                <w:color w:val="auto"/>
                <w:sz w:val="20"/>
                <w:szCs w:val="20"/>
              </w:rPr>
              <w:t>Hizmet içi eğitim faaliyetlerinin, faydalanmak isteyen öğretmenlere uygun hazırlanmayışı</w:t>
            </w:r>
          </w:p>
        </w:tc>
      </w:tr>
      <w:tr w:rsidR="002A01FA" w:rsidRPr="00FC0F05" w:rsidTr="002A01FA">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673" w:type="dxa"/>
          </w:tcPr>
          <w:p w:rsidR="002A01FA" w:rsidRPr="00FC0F05" w:rsidRDefault="002A01FA" w:rsidP="002A01FA">
            <w:pPr>
              <w:pStyle w:val="Default"/>
              <w:rPr>
                <w:b w:val="0"/>
                <w:color w:val="auto"/>
                <w:sz w:val="20"/>
                <w:szCs w:val="20"/>
              </w:rPr>
            </w:pPr>
            <w:r w:rsidRPr="00FC0F05">
              <w:rPr>
                <w:b w:val="0"/>
                <w:color w:val="auto"/>
                <w:sz w:val="20"/>
                <w:szCs w:val="20"/>
              </w:rPr>
              <w:t>Toplumun çeşitli kesimleriyle işbirliği yapabilme ve katkı sağlayabilmeleri imkanı.</w:t>
            </w:r>
          </w:p>
        </w:tc>
        <w:tc>
          <w:tcPr>
            <w:tcW w:w="5240" w:type="dxa"/>
          </w:tcPr>
          <w:p w:rsidR="002A01FA" w:rsidRPr="00FC0F05" w:rsidRDefault="002A01FA" w:rsidP="002A01FA">
            <w:pPr>
              <w:pStyle w:val="Default"/>
              <w:cnfStyle w:val="000000100000" w:firstRow="0" w:lastRow="0" w:firstColumn="0" w:lastColumn="0" w:oddVBand="0" w:evenVBand="0" w:oddHBand="1" w:evenHBand="0" w:firstRowFirstColumn="0" w:firstRowLastColumn="0" w:lastRowFirstColumn="0" w:lastRowLastColumn="0"/>
              <w:rPr>
                <w:color w:val="auto"/>
                <w:sz w:val="20"/>
                <w:szCs w:val="20"/>
              </w:rPr>
            </w:pPr>
            <w:r w:rsidRPr="00FC0F05">
              <w:rPr>
                <w:color w:val="auto"/>
                <w:sz w:val="20"/>
                <w:szCs w:val="20"/>
              </w:rPr>
              <w:t>Okul kütüphanesinin okul çalışanlarının ve öğrencilerin ihtiyaçlarına cevap verecek yeterlilikte olmaması</w:t>
            </w:r>
          </w:p>
        </w:tc>
      </w:tr>
      <w:tr w:rsidR="002A01FA" w:rsidRPr="00FC0F05" w:rsidTr="002A01FA">
        <w:tc>
          <w:tcPr>
            <w:cnfStyle w:val="001000000000" w:firstRow="0" w:lastRow="0" w:firstColumn="1" w:lastColumn="0" w:oddVBand="0" w:evenVBand="0" w:oddHBand="0" w:evenHBand="0" w:firstRowFirstColumn="0" w:firstRowLastColumn="0" w:lastRowFirstColumn="0" w:lastRowLastColumn="0"/>
            <w:tcW w:w="4673" w:type="dxa"/>
          </w:tcPr>
          <w:p w:rsidR="002A01FA" w:rsidRPr="00FC0F05" w:rsidRDefault="002A01FA" w:rsidP="002A01FA">
            <w:pPr>
              <w:pStyle w:val="Default"/>
              <w:rPr>
                <w:b w:val="0"/>
                <w:color w:val="auto"/>
                <w:sz w:val="20"/>
                <w:szCs w:val="20"/>
              </w:rPr>
            </w:pPr>
            <w:r w:rsidRPr="00FC0F05">
              <w:rPr>
                <w:b w:val="0"/>
                <w:color w:val="auto"/>
                <w:sz w:val="20"/>
                <w:szCs w:val="20"/>
              </w:rPr>
              <w:t>Tercih edilerek, istekli olarak gelinen bir okul olması</w:t>
            </w:r>
          </w:p>
          <w:p w:rsidR="002A01FA" w:rsidRPr="00FC0F05" w:rsidRDefault="002A01FA" w:rsidP="002A01FA">
            <w:pPr>
              <w:pStyle w:val="Default"/>
              <w:ind w:left="426" w:hanging="426"/>
              <w:rPr>
                <w:b w:val="0"/>
                <w:color w:val="auto"/>
                <w:sz w:val="20"/>
                <w:szCs w:val="20"/>
              </w:rPr>
            </w:pPr>
          </w:p>
        </w:tc>
        <w:tc>
          <w:tcPr>
            <w:tcW w:w="5240" w:type="dxa"/>
          </w:tcPr>
          <w:p w:rsidR="002A01FA" w:rsidRPr="00FC0F05" w:rsidRDefault="002A01FA" w:rsidP="002A01FA">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FC0F05">
              <w:rPr>
                <w:color w:val="auto"/>
                <w:sz w:val="20"/>
                <w:szCs w:val="20"/>
              </w:rPr>
              <w:t>Parçalanmış Ailelerin Öğrencideki Problemlerin Ana Eksenini Oluşturması, buna yönelik çözümlerin yetersizliği</w:t>
            </w:r>
          </w:p>
        </w:tc>
      </w:tr>
      <w:tr w:rsidR="002A01FA" w:rsidRPr="00FC0F05" w:rsidTr="002A0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2A01FA" w:rsidRPr="00FC0F05" w:rsidRDefault="002A01FA" w:rsidP="002A01FA">
            <w:pPr>
              <w:pStyle w:val="Default"/>
              <w:rPr>
                <w:b w:val="0"/>
                <w:color w:val="auto"/>
                <w:sz w:val="20"/>
                <w:szCs w:val="20"/>
              </w:rPr>
            </w:pPr>
            <w:r w:rsidRPr="00FC0F05">
              <w:rPr>
                <w:b w:val="0"/>
                <w:color w:val="auto"/>
                <w:sz w:val="20"/>
                <w:szCs w:val="20"/>
              </w:rPr>
              <w:t>Rehber öğretmeninin bulunması.</w:t>
            </w:r>
          </w:p>
          <w:p w:rsidR="002A01FA" w:rsidRPr="00FC0F05" w:rsidRDefault="002A01FA" w:rsidP="002A01FA">
            <w:pPr>
              <w:pStyle w:val="Default"/>
              <w:ind w:left="426" w:hanging="426"/>
              <w:rPr>
                <w:b w:val="0"/>
                <w:color w:val="auto"/>
                <w:sz w:val="20"/>
                <w:szCs w:val="20"/>
              </w:rPr>
            </w:pPr>
          </w:p>
        </w:tc>
        <w:tc>
          <w:tcPr>
            <w:tcW w:w="5240" w:type="dxa"/>
          </w:tcPr>
          <w:p w:rsidR="002A01FA" w:rsidRPr="00FC0F05" w:rsidRDefault="002A01FA" w:rsidP="002A01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C0F05">
              <w:rPr>
                <w:rFonts w:ascii="Times New Roman" w:hAnsi="Times New Roman" w:cs="Times New Roman"/>
                <w:sz w:val="20"/>
                <w:szCs w:val="20"/>
              </w:rPr>
              <w:t>Avrupa Birliği hibe yardımı kapsamındaki çağrılarına (eğitimle ilgili) katılımın olmaması.</w:t>
            </w:r>
          </w:p>
        </w:tc>
      </w:tr>
      <w:tr w:rsidR="002A01FA" w:rsidRPr="00FC0F05" w:rsidTr="002A01FA">
        <w:tc>
          <w:tcPr>
            <w:cnfStyle w:val="001000000000" w:firstRow="0" w:lastRow="0" w:firstColumn="1" w:lastColumn="0" w:oddVBand="0" w:evenVBand="0" w:oddHBand="0" w:evenHBand="0" w:firstRowFirstColumn="0" w:firstRowLastColumn="0" w:lastRowFirstColumn="0" w:lastRowLastColumn="0"/>
            <w:tcW w:w="4673" w:type="dxa"/>
          </w:tcPr>
          <w:p w:rsidR="002A01FA" w:rsidRPr="00FC0F05" w:rsidRDefault="002A01FA" w:rsidP="002A01FA">
            <w:pPr>
              <w:pStyle w:val="Default"/>
              <w:rPr>
                <w:b w:val="0"/>
                <w:color w:val="auto"/>
                <w:sz w:val="20"/>
                <w:szCs w:val="20"/>
              </w:rPr>
            </w:pPr>
            <w:r w:rsidRPr="00FC0F05">
              <w:rPr>
                <w:b w:val="0"/>
                <w:color w:val="auto"/>
                <w:sz w:val="20"/>
                <w:szCs w:val="20"/>
              </w:rPr>
              <w:t xml:space="preserve">Hizmet alanların beklenti ve görüşlerinin dikkate alınması, </w:t>
            </w:r>
          </w:p>
          <w:p w:rsidR="002A01FA" w:rsidRPr="00FC0F05" w:rsidRDefault="002A01FA" w:rsidP="002A01FA">
            <w:pPr>
              <w:pStyle w:val="Default"/>
              <w:ind w:left="426" w:hanging="426"/>
              <w:rPr>
                <w:b w:val="0"/>
                <w:color w:val="auto"/>
                <w:sz w:val="20"/>
                <w:szCs w:val="20"/>
              </w:rPr>
            </w:pPr>
          </w:p>
        </w:tc>
        <w:tc>
          <w:tcPr>
            <w:tcW w:w="5240" w:type="dxa"/>
          </w:tcPr>
          <w:p w:rsidR="002A01FA" w:rsidRPr="00FC0F05" w:rsidRDefault="002A01FA" w:rsidP="002A01FA">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FC0F05">
              <w:rPr>
                <w:color w:val="auto"/>
                <w:sz w:val="20"/>
                <w:szCs w:val="20"/>
              </w:rPr>
              <w:t>Toplumsal beklentilerdeki farklılıklar ve bu beklentilerden doğan baskılar ile mevzuat ve beklentileri dengelemedeki güçlükler</w:t>
            </w:r>
          </w:p>
        </w:tc>
      </w:tr>
      <w:tr w:rsidR="002A01FA" w:rsidRPr="00FC0F05" w:rsidTr="002A0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2A01FA" w:rsidRPr="00FC0F05" w:rsidRDefault="002A01FA" w:rsidP="002A01FA">
            <w:pPr>
              <w:pStyle w:val="Default"/>
              <w:rPr>
                <w:b w:val="0"/>
                <w:color w:val="auto"/>
                <w:sz w:val="20"/>
                <w:szCs w:val="20"/>
              </w:rPr>
            </w:pPr>
            <w:r w:rsidRPr="00FC0F05">
              <w:rPr>
                <w:b w:val="0"/>
                <w:color w:val="auto"/>
                <w:sz w:val="20"/>
                <w:szCs w:val="20"/>
              </w:rPr>
              <w:t>Kurumsal öz değerlendirme yapılabilmesi</w:t>
            </w:r>
          </w:p>
          <w:p w:rsidR="002A01FA" w:rsidRPr="00FC0F05" w:rsidRDefault="002A01FA" w:rsidP="002A01FA">
            <w:pPr>
              <w:pStyle w:val="Default"/>
              <w:ind w:left="426" w:hanging="426"/>
              <w:rPr>
                <w:b w:val="0"/>
                <w:color w:val="auto"/>
                <w:sz w:val="20"/>
                <w:szCs w:val="20"/>
              </w:rPr>
            </w:pPr>
          </w:p>
        </w:tc>
        <w:tc>
          <w:tcPr>
            <w:tcW w:w="5240" w:type="dxa"/>
          </w:tcPr>
          <w:p w:rsidR="002A01FA" w:rsidRPr="00FC0F05" w:rsidRDefault="002A01FA" w:rsidP="002A01FA">
            <w:pPr>
              <w:pStyle w:val="Default"/>
              <w:cnfStyle w:val="000000100000" w:firstRow="0" w:lastRow="0" w:firstColumn="0" w:lastColumn="0" w:oddVBand="0" w:evenVBand="0" w:oddHBand="1" w:evenHBand="0" w:firstRowFirstColumn="0" w:firstRowLastColumn="0" w:lastRowFirstColumn="0" w:lastRowLastColumn="0"/>
              <w:rPr>
                <w:color w:val="auto"/>
                <w:sz w:val="20"/>
                <w:szCs w:val="20"/>
              </w:rPr>
            </w:pPr>
            <w:r w:rsidRPr="00FC0F05">
              <w:rPr>
                <w:color w:val="auto"/>
                <w:sz w:val="20"/>
                <w:szCs w:val="20"/>
              </w:rPr>
              <w:t>Değişme ve yenileşme için alınan kararlarda kurum çalışanlarının etkin rol oynamamalarının doğurduğu stres</w:t>
            </w:r>
          </w:p>
        </w:tc>
      </w:tr>
      <w:tr w:rsidR="002A01FA" w:rsidRPr="00FC0F05" w:rsidTr="002A01FA">
        <w:tc>
          <w:tcPr>
            <w:cnfStyle w:val="001000000000" w:firstRow="0" w:lastRow="0" w:firstColumn="1" w:lastColumn="0" w:oddVBand="0" w:evenVBand="0" w:oddHBand="0" w:evenHBand="0" w:firstRowFirstColumn="0" w:firstRowLastColumn="0" w:lastRowFirstColumn="0" w:lastRowLastColumn="0"/>
            <w:tcW w:w="4673" w:type="dxa"/>
          </w:tcPr>
          <w:p w:rsidR="002A01FA" w:rsidRPr="00FC0F05" w:rsidRDefault="002A01FA" w:rsidP="002A01FA">
            <w:pPr>
              <w:autoSpaceDE w:val="0"/>
              <w:autoSpaceDN w:val="0"/>
              <w:adjustRightInd w:val="0"/>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 xml:space="preserve">Okul güvenliği açısından okul güvenlik personeli ve kameraların bulunması, </w:t>
            </w:r>
          </w:p>
        </w:tc>
        <w:tc>
          <w:tcPr>
            <w:tcW w:w="5240" w:type="dxa"/>
          </w:tcPr>
          <w:p w:rsidR="002A01FA" w:rsidRPr="00FC0F05" w:rsidRDefault="002A01FA" w:rsidP="002A01FA">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FC0F05">
              <w:rPr>
                <w:color w:val="auto"/>
                <w:sz w:val="20"/>
                <w:szCs w:val="20"/>
              </w:rPr>
              <w:t>Yönetmeliğin verdiği esneklikten dolayı devamsızlıkların artması</w:t>
            </w:r>
          </w:p>
        </w:tc>
      </w:tr>
      <w:tr w:rsidR="002A01FA" w:rsidRPr="00FC0F05" w:rsidTr="002A0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rsidR="002A01FA" w:rsidRPr="00FC0F05" w:rsidRDefault="002A01FA" w:rsidP="002A01FA">
            <w:pPr>
              <w:autoSpaceDE w:val="0"/>
              <w:autoSpaceDN w:val="0"/>
              <w:adjustRightInd w:val="0"/>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Tam gün eğitim yapılması</w:t>
            </w:r>
          </w:p>
          <w:p w:rsidR="002A01FA" w:rsidRPr="00FC0F05" w:rsidRDefault="002A01FA" w:rsidP="002A01FA">
            <w:pPr>
              <w:autoSpaceDE w:val="0"/>
              <w:autoSpaceDN w:val="0"/>
              <w:adjustRightInd w:val="0"/>
              <w:ind w:left="426" w:hanging="426"/>
              <w:rPr>
                <w:rFonts w:ascii="Times New Roman" w:hAnsi="Times New Roman" w:cs="Times New Roman"/>
                <w:b w:val="0"/>
                <w:color w:val="auto"/>
                <w:sz w:val="20"/>
                <w:szCs w:val="20"/>
              </w:rPr>
            </w:pPr>
          </w:p>
        </w:tc>
        <w:tc>
          <w:tcPr>
            <w:tcW w:w="5240" w:type="dxa"/>
          </w:tcPr>
          <w:p w:rsidR="002A01FA" w:rsidRPr="00FC0F05" w:rsidRDefault="002A01FA" w:rsidP="002A01FA">
            <w:pPr>
              <w:pStyle w:val="Default"/>
              <w:cnfStyle w:val="000000100000" w:firstRow="0" w:lastRow="0" w:firstColumn="0" w:lastColumn="0" w:oddVBand="0" w:evenVBand="0" w:oddHBand="1" w:evenHBand="0" w:firstRowFirstColumn="0" w:firstRowLastColumn="0" w:lastRowFirstColumn="0" w:lastRowLastColumn="0"/>
              <w:rPr>
                <w:color w:val="auto"/>
                <w:sz w:val="20"/>
                <w:szCs w:val="20"/>
              </w:rPr>
            </w:pPr>
            <w:r w:rsidRPr="00FC0F05">
              <w:rPr>
                <w:color w:val="auto"/>
                <w:sz w:val="20"/>
                <w:szCs w:val="20"/>
              </w:rPr>
              <w:t xml:space="preserve">Yeni okul olmanın getirdiği aidiyet bilincinin oluşmasının zaman alması </w:t>
            </w:r>
          </w:p>
        </w:tc>
      </w:tr>
      <w:tr w:rsidR="002A01FA" w:rsidRPr="00FC0F05" w:rsidTr="002A01FA">
        <w:trPr>
          <w:trHeight w:val="529"/>
        </w:trPr>
        <w:tc>
          <w:tcPr>
            <w:cnfStyle w:val="001000000000" w:firstRow="0" w:lastRow="0" w:firstColumn="1" w:lastColumn="0" w:oddVBand="0" w:evenVBand="0" w:oddHBand="0" w:evenHBand="0" w:firstRowFirstColumn="0" w:firstRowLastColumn="0" w:lastRowFirstColumn="0" w:lastRowLastColumn="0"/>
            <w:tcW w:w="4673" w:type="dxa"/>
          </w:tcPr>
          <w:p w:rsidR="002A01FA" w:rsidRPr="00FC0F05" w:rsidRDefault="002A01FA" w:rsidP="002A01FA">
            <w:pPr>
              <w:rPr>
                <w:rFonts w:ascii="Times New Roman" w:hAnsi="Times New Roman" w:cs="Times New Roman"/>
                <w:b w:val="0"/>
                <w:color w:val="auto"/>
                <w:sz w:val="20"/>
                <w:szCs w:val="20"/>
              </w:rPr>
            </w:pPr>
            <w:r w:rsidRPr="00FC0F05">
              <w:rPr>
                <w:rFonts w:ascii="Times New Roman" w:hAnsi="Times New Roman" w:cs="Times New Roman"/>
                <w:b w:val="0"/>
                <w:color w:val="auto"/>
                <w:sz w:val="20"/>
                <w:szCs w:val="20"/>
              </w:rPr>
              <w:t>ORİMDER desteği</w:t>
            </w:r>
          </w:p>
        </w:tc>
        <w:tc>
          <w:tcPr>
            <w:tcW w:w="5240" w:type="dxa"/>
          </w:tcPr>
          <w:p w:rsidR="002A01FA" w:rsidRPr="00FC0F05" w:rsidRDefault="002A01FA" w:rsidP="002A01FA">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FC0F05">
              <w:rPr>
                <w:color w:val="auto"/>
                <w:sz w:val="20"/>
                <w:szCs w:val="20"/>
              </w:rPr>
              <w:t xml:space="preserve">Alınan kararların uygulanma durumunun yeterince takip edilememesi </w:t>
            </w:r>
          </w:p>
        </w:tc>
      </w:tr>
      <w:tr w:rsidR="002A01FA" w:rsidRPr="00FC0F05" w:rsidTr="002A01FA">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673" w:type="dxa"/>
          </w:tcPr>
          <w:p w:rsidR="002A01FA" w:rsidRPr="00FC0F05" w:rsidRDefault="002A01FA" w:rsidP="002A01FA">
            <w:pPr>
              <w:pStyle w:val="Default"/>
              <w:rPr>
                <w:b w:val="0"/>
                <w:color w:val="auto"/>
                <w:sz w:val="20"/>
                <w:szCs w:val="20"/>
              </w:rPr>
            </w:pPr>
            <w:r w:rsidRPr="00FC0F05">
              <w:rPr>
                <w:b w:val="0"/>
                <w:color w:val="auto"/>
                <w:sz w:val="20"/>
                <w:szCs w:val="20"/>
              </w:rPr>
              <w:t xml:space="preserve">Yardıma ihtiyacı olanlara yardım edilmesi </w:t>
            </w:r>
          </w:p>
        </w:tc>
        <w:tc>
          <w:tcPr>
            <w:tcW w:w="5240" w:type="dxa"/>
          </w:tcPr>
          <w:p w:rsidR="002A01FA" w:rsidRPr="00FC0F05" w:rsidRDefault="002A01FA" w:rsidP="002A01FA">
            <w:pPr>
              <w:pStyle w:val="Default"/>
              <w:cnfStyle w:val="000000100000" w:firstRow="0" w:lastRow="0" w:firstColumn="0" w:lastColumn="0" w:oddVBand="0" w:evenVBand="0" w:oddHBand="1" w:evenHBand="0" w:firstRowFirstColumn="0" w:firstRowLastColumn="0" w:lastRowFirstColumn="0" w:lastRowLastColumn="0"/>
              <w:rPr>
                <w:color w:val="auto"/>
                <w:sz w:val="20"/>
                <w:szCs w:val="20"/>
              </w:rPr>
            </w:pPr>
            <w:r w:rsidRPr="00FC0F05">
              <w:rPr>
                <w:color w:val="auto"/>
                <w:sz w:val="20"/>
                <w:szCs w:val="20"/>
              </w:rPr>
              <w:t xml:space="preserve">Haftalık ders saatinin fazla olması </w:t>
            </w:r>
          </w:p>
        </w:tc>
      </w:tr>
      <w:tr w:rsidR="002A01FA" w:rsidRPr="00FC0F05" w:rsidTr="002A01FA">
        <w:trPr>
          <w:trHeight w:val="253"/>
        </w:trPr>
        <w:tc>
          <w:tcPr>
            <w:cnfStyle w:val="001000000000" w:firstRow="0" w:lastRow="0" w:firstColumn="1" w:lastColumn="0" w:oddVBand="0" w:evenVBand="0" w:oddHBand="0" w:evenHBand="0" w:firstRowFirstColumn="0" w:firstRowLastColumn="0" w:lastRowFirstColumn="0" w:lastRowLastColumn="0"/>
            <w:tcW w:w="4673" w:type="dxa"/>
          </w:tcPr>
          <w:p w:rsidR="002A01FA" w:rsidRPr="00FC0F05" w:rsidRDefault="002A01FA" w:rsidP="002A01FA">
            <w:pPr>
              <w:pStyle w:val="Default"/>
              <w:rPr>
                <w:b w:val="0"/>
                <w:color w:val="auto"/>
                <w:sz w:val="20"/>
                <w:szCs w:val="20"/>
              </w:rPr>
            </w:pPr>
            <w:r w:rsidRPr="00FC0F05">
              <w:rPr>
                <w:b w:val="0"/>
                <w:color w:val="auto"/>
                <w:sz w:val="20"/>
                <w:szCs w:val="20"/>
              </w:rPr>
              <w:t>Okulumuzda Karma eğitimin olmaması</w:t>
            </w:r>
          </w:p>
          <w:p w:rsidR="002A01FA" w:rsidRPr="00FC0F05" w:rsidRDefault="002A01FA" w:rsidP="002A01FA">
            <w:pPr>
              <w:pStyle w:val="Default"/>
              <w:ind w:left="426" w:hanging="426"/>
              <w:rPr>
                <w:b w:val="0"/>
                <w:color w:val="auto"/>
                <w:sz w:val="20"/>
                <w:szCs w:val="20"/>
              </w:rPr>
            </w:pPr>
          </w:p>
        </w:tc>
        <w:tc>
          <w:tcPr>
            <w:tcW w:w="5240" w:type="dxa"/>
          </w:tcPr>
          <w:p w:rsidR="002A01FA" w:rsidRPr="00FC0F05" w:rsidRDefault="002A01FA" w:rsidP="002A01FA">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FC0F05">
              <w:rPr>
                <w:color w:val="auto"/>
                <w:sz w:val="20"/>
                <w:szCs w:val="20"/>
              </w:rPr>
              <w:t>Taşımalı öğrencilerimizin okuldan sonra yapılan egzersiz, kurs, etüt gibi faaliyetlere katılamaması</w:t>
            </w:r>
          </w:p>
        </w:tc>
      </w:tr>
      <w:tr w:rsidR="002A01FA" w:rsidRPr="00FC0F05" w:rsidTr="002A01FA">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673" w:type="dxa"/>
          </w:tcPr>
          <w:p w:rsidR="002A01FA" w:rsidRPr="00FC0F05" w:rsidRDefault="002A01FA" w:rsidP="002A01FA">
            <w:pPr>
              <w:pStyle w:val="Default"/>
              <w:rPr>
                <w:b w:val="0"/>
                <w:color w:val="auto"/>
                <w:sz w:val="20"/>
                <w:szCs w:val="20"/>
              </w:rPr>
            </w:pPr>
            <w:r w:rsidRPr="00FC0F05">
              <w:rPr>
                <w:b w:val="0"/>
                <w:color w:val="auto"/>
                <w:sz w:val="20"/>
                <w:szCs w:val="20"/>
              </w:rPr>
              <w:lastRenderedPageBreak/>
              <w:t>Her alanda başarı sağlayabilecek yetenekli öğrencilere sahip olunması</w:t>
            </w:r>
          </w:p>
        </w:tc>
        <w:tc>
          <w:tcPr>
            <w:tcW w:w="5240" w:type="dxa"/>
          </w:tcPr>
          <w:p w:rsidR="002A01FA" w:rsidRPr="00FC0F05" w:rsidRDefault="002A01FA" w:rsidP="002A01FA">
            <w:pPr>
              <w:pStyle w:val="Default"/>
              <w:cnfStyle w:val="000000100000" w:firstRow="0" w:lastRow="0" w:firstColumn="0" w:lastColumn="0" w:oddVBand="0" w:evenVBand="0" w:oddHBand="1" w:evenHBand="0" w:firstRowFirstColumn="0" w:firstRowLastColumn="0" w:lastRowFirstColumn="0" w:lastRowLastColumn="0"/>
              <w:rPr>
                <w:color w:val="auto"/>
                <w:sz w:val="20"/>
                <w:szCs w:val="20"/>
              </w:rPr>
            </w:pPr>
            <w:r w:rsidRPr="00FC0F05">
              <w:rPr>
                <w:color w:val="auto"/>
                <w:sz w:val="20"/>
                <w:szCs w:val="20"/>
              </w:rPr>
              <w:t>Sürekli bir rehber öğretmenimizin olmaması veya sayı olarak yetersizliği</w:t>
            </w:r>
          </w:p>
        </w:tc>
      </w:tr>
      <w:tr w:rsidR="002A01FA" w:rsidRPr="00FC0F05" w:rsidTr="002A01FA">
        <w:trPr>
          <w:trHeight w:val="253"/>
        </w:trPr>
        <w:tc>
          <w:tcPr>
            <w:cnfStyle w:val="001000000000" w:firstRow="0" w:lastRow="0" w:firstColumn="1" w:lastColumn="0" w:oddVBand="0" w:evenVBand="0" w:oddHBand="0" w:evenHBand="0" w:firstRowFirstColumn="0" w:firstRowLastColumn="0" w:lastRowFirstColumn="0" w:lastRowLastColumn="0"/>
            <w:tcW w:w="4673" w:type="dxa"/>
          </w:tcPr>
          <w:p w:rsidR="002A01FA" w:rsidRPr="00FC0F05" w:rsidRDefault="002A01FA" w:rsidP="002A01FA">
            <w:pPr>
              <w:pStyle w:val="Default"/>
              <w:rPr>
                <w:b w:val="0"/>
                <w:color w:val="auto"/>
                <w:sz w:val="20"/>
                <w:szCs w:val="20"/>
              </w:rPr>
            </w:pPr>
            <w:r w:rsidRPr="00FC0F05">
              <w:rPr>
                <w:b w:val="0"/>
                <w:color w:val="auto"/>
                <w:sz w:val="20"/>
                <w:szCs w:val="20"/>
              </w:rPr>
              <w:t>Okulumuzun teknolojik donanım imkanları yönüyle iyi durumda olması ve eğitim ortamında bu durumun aktif olarak kullanılması</w:t>
            </w:r>
          </w:p>
        </w:tc>
        <w:tc>
          <w:tcPr>
            <w:tcW w:w="5240" w:type="dxa"/>
          </w:tcPr>
          <w:p w:rsidR="002A01FA" w:rsidRPr="00FC0F05" w:rsidRDefault="002A01FA" w:rsidP="002A01FA">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FC0F05">
              <w:rPr>
                <w:color w:val="auto"/>
                <w:sz w:val="20"/>
                <w:szCs w:val="20"/>
              </w:rPr>
              <w:t>Okulumuz yeni bir okul olmasından dolayı öğrenci, öğretmen ve personel yönüyle Kurum Kültürünün istenilen düzeyde olmamasının doğurduğu sorunlar</w:t>
            </w:r>
          </w:p>
        </w:tc>
      </w:tr>
      <w:tr w:rsidR="002A01FA" w:rsidRPr="00FC0F05" w:rsidTr="002A01FA">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673" w:type="dxa"/>
          </w:tcPr>
          <w:p w:rsidR="002A01FA" w:rsidRPr="00FC0F05" w:rsidRDefault="002A01FA" w:rsidP="002A01FA">
            <w:pPr>
              <w:pStyle w:val="Default"/>
              <w:rPr>
                <w:b w:val="0"/>
                <w:color w:val="auto"/>
                <w:sz w:val="20"/>
                <w:szCs w:val="20"/>
              </w:rPr>
            </w:pPr>
            <w:r w:rsidRPr="00FC0F05">
              <w:rPr>
                <w:b w:val="0"/>
                <w:color w:val="auto"/>
                <w:sz w:val="20"/>
                <w:szCs w:val="20"/>
              </w:rPr>
              <w:t>Eğitim kadrosu yönüyle genç ve istekli bir kadroya sahip olmamız</w:t>
            </w:r>
          </w:p>
          <w:p w:rsidR="002A01FA" w:rsidRPr="00FC0F05" w:rsidRDefault="002A01FA" w:rsidP="002A01FA">
            <w:pPr>
              <w:pStyle w:val="Default"/>
              <w:ind w:left="426" w:hanging="426"/>
              <w:rPr>
                <w:b w:val="0"/>
                <w:color w:val="auto"/>
                <w:sz w:val="20"/>
                <w:szCs w:val="20"/>
              </w:rPr>
            </w:pPr>
          </w:p>
        </w:tc>
        <w:tc>
          <w:tcPr>
            <w:tcW w:w="5240" w:type="dxa"/>
          </w:tcPr>
          <w:p w:rsidR="002A01FA" w:rsidRPr="00FC0F05" w:rsidRDefault="002A01FA" w:rsidP="002A01FA">
            <w:pPr>
              <w:pStyle w:val="Default"/>
              <w:cnfStyle w:val="000000100000" w:firstRow="0" w:lastRow="0" w:firstColumn="0" w:lastColumn="0" w:oddVBand="0" w:evenVBand="0" w:oddHBand="1" w:evenHBand="0" w:firstRowFirstColumn="0" w:firstRowLastColumn="0" w:lastRowFirstColumn="0" w:lastRowLastColumn="0"/>
              <w:rPr>
                <w:color w:val="auto"/>
                <w:sz w:val="20"/>
                <w:szCs w:val="20"/>
              </w:rPr>
            </w:pPr>
            <w:r w:rsidRPr="00FC0F05">
              <w:rPr>
                <w:color w:val="auto"/>
                <w:sz w:val="20"/>
                <w:szCs w:val="20"/>
              </w:rPr>
              <w:t>Ders programımızın yoğunluğundan dolayı ders dışı egzersiz, kurs veya sportif faaliyetlere öğrenci yönlendirmede yaşanılan sıkıntılar</w:t>
            </w:r>
          </w:p>
        </w:tc>
      </w:tr>
      <w:tr w:rsidR="002A01FA" w:rsidRPr="00FC0F05" w:rsidTr="002A01FA">
        <w:trPr>
          <w:trHeight w:val="253"/>
        </w:trPr>
        <w:tc>
          <w:tcPr>
            <w:cnfStyle w:val="001000000000" w:firstRow="0" w:lastRow="0" w:firstColumn="1" w:lastColumn="0" w:oddVBand="0" w:evenVBand="0" w:oddHBand="0" w:evenHBand="0" w:firstRowFirstColumn="0" w:firstRowLastColumn="0" w:lastRowFirstColumn="0" w:lastRowLastColumn="0"/>
            <w:tcW w:w="4673" w:type="dxa"/>
          </w:tcPr>
          <w:p w:rsidR="002A01FA" w:rsidRPr="00FC0F05" w:rsidRDefault="002A01FA" w:rsidP="002A01FA">
            <w:pPr>
              <w:pStyle w:val="Default"/>
              <w:rPr>
                <w:b w:val="0"/>
                <w:color w:val="auto"/>
                <w:sz w:val="20"/>
                <w:szCs w:val="20"/>
              </w:rPr>
            </w:pPr>
            <w:r w:rsidRPr="00FC0F05">
              <w:rPr>
                <w:b w:val="0"/>
                <w:color w:val="auto"/>
                <w:sz w:val="20"/>
                <w:szCs w:val="20"/>
              </w:rPr>
              <w:t>Akademik başarıya katkı sağlayacak DYK Kurslarının planlı ve disiplinli olarak yürütülüyor olması</w:t>
            </w:r>
          </w:p>
        </w:tc>
        <w:tc>
          <w:tcPr>
            <w:tcW w:w="5240" w:type="dxa"/>
          </w:tcPr>
          <w:p w:rsidR="002A01FA" w:rsidRPr="00FC0F05" w:rsidRDefault="002A01FA" w:rsidP="002A01FA">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FC0F05">
              <w:rPr>
                <w:color w:val="auto"/>
                <w:sz w:val="20"/>
                <w:szCs w:val="20"/>
              </w:rPr>
              <w:t>Kız ve erkek öğrencilerimiz için birbirinden bağımsız bölüm ve birimlerin olmaması</w:t>
            </w:r>
          </w:p>
        </w:tc>
      </w:tr>
      <w:tr w:rsidR="002A01FA" w:rsidRPr="00FC0F05" w:rsidTr="002A01FA">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673" w:type="dxa"/>
          </w:tcPr>
          <w:p w:rsidR="002A01FA" w:rsidRPr="00FC0F05" w:rsidRDefault="002A01FA" w:rsidP="002A01FA">
            <w:pPr>
              <w:pStyle w:val="Default"/>
              <w:rPr>
                <w:b w:val="0"/>
                <w:color w:val="auto"/>
                <w:sz w:val="20"/>
                <w:szCs w:val="20"/>
              </w:rPr>
            </w:pPr>
            <w:r w:rsidRPr="00FC0F05">
              <w:rPr>
                <w:b w:val="0"/>
                <w:color w:val="auto"/>
                <w:sz w:val="20"/>
                <w:szCs w:val="20"/>
              </w:rPr>
              <w:t>Taşımalı öğrencilerimize yemek imkânının olması</w:t>
            </w:r>
          </w:p>
          <w:p w:rsidR="002A01FA" w:rsidRPr="00FC0F05" w:rsidRDefault="002A01FA" w:rsidP="002A01FA">
            <w:pPr>
              <w:pStyle w:val="Default"/>
              <w:ind w:left="426" w:hanging="426"/>
              <w:rPr>
                <w:b w:val="0"/>
                <w:color w:val="auto"/>
                <w:sz w:val="20"/>
                <w:szCs w:val="20"/>
              </w:rPr>
            </w:pPr>
          </w:p>
        </w:tc>
        <w:tc>
          <w:tcPr>
            <w:tcW w:w="5240" w:type="dxa"/>
          </w:tcPr>
          <w:p w:rsidR="002A01FA" w:rsidRPr="00FC0F05" w:rsidRDefault="002A01FA" w:rsidP="002A01FA">
            <w:pPr>
              <w:pStyle w:val="Default"/>
              <w:cnfStyle w:val="000000100000" w:firstRow="0" w:lastRow="0" w:firstColumn="0" w:lastColumn="0" w:oddVBand="0" w:evenVBand="0" w:oddHBand="1" w:evenHBand="0" w:firstRowFirstColumn="0" w:firstRowLastColumn="0" w:lastRowFirstColumn="0" w:lastRowLastColumn="0"/>
              <w:rPr>
                <w:color w:val="auto"/>
                <w:sz w:val="20"/>
                <w:szCs w:val="20"/>
              </w:rPr>
            </w:pPr>
            <w:r w:rsidRPr="00FC0F05">
              <w:rPr>
                <w:color w:val="auto"/>
                <w:sz w:val="20"/>
                <w:szCs w:val="20"/>
              </w:rPr>
              <w:t>Okul binamızın yüksek olması üst katlardaki öğrencilerimizin güvenliği açısından sakınca oluşturmaktadır</w:t>
            </w:r>
          </w:p>
        </w:tc>
      </w:tr>
    </w:tbl>
    <w:p w:rsidR="002A01FA" w:rsidRPr="00FC0F05" w:rsidRDefault="002A01FA" w:rsidP="007A6A76">
      <w:pPr>
        <w:spacing w:line="276" w:lineRule="auto"/>
        <w:jc w:val="center"/>
        <w:rPr>
          <w:rFonts w:ascii="Times New Roman" w:hAnsi="Times New Roman" w:cs="Times New Roman"/>
          <w:i/>
          <w:iCs/>
          <w:sz w:val="24"/>
          <w:szCs w:val="24"/>
        </w:rPr>
      </w:pPr>
    </w:p>
    <w:p w:rsidR="002A01FA" w:rsidRPr="00FC0F05" w:rsidRDefault="002A01FA" w:rsidP="007A6A76">
      <w:pPr>
        <w:spacing w:line="276" w:lineRule="auto"/>
        <w:jc w:val="center"/>
        <w:rPr>
          <w:rFonts w:ascii="Times New Roman" w:hAnsi="Times New Roman" w:cs="Times New Roman"/>
          <w:i/>
          <w:iCs/>
          <w:sz w:val="24"/>
          <w:szCs w:val="24"/>
        </w:rPr>
      </w:pPr>
    </w:p>
    <w:tbl>
      <w:tblPr>
        <w:tblStyle w:val="KlavuzTablo5Koyu-Vurgu5"/>
        <w:tblW w:w="9988" w:type="dxa"/>
        <w:tblLook w:val="04A0" w:firstRow="1" w:lastRow="0" w:firstColumn="1" w:lastColumn="0" w:noHBand="0" w:noVBand="1"/>
      </w:tblPr>
      <w:tblGrid>
        <w:gridCol w:w="4963"/>
        <w:gridCol w:w="5025"/>
      </w:tblGrid>
      <w:tr w:rsidR="002A01FA" w:rsidRPr="00FC0F05" w:rsidTr="002A01FA">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9988" w:type="dxa"/>
            <w:gridSpan w:val="2"/>
            <w:vAlign w:val="center"/>
          </w:tcPr>
          <w:p w:rsidR="002A01FA" w:rsidRPr="00FC0F05" w:rsidRDefault="002A01FA" w:rsidP="002A01FA">
            <w:pPr>
              <w:tabs>
                <w:tab w:val="left" w:pos="2700"/>
              </w:tabs>
              <w:jc w:val="center"/>
              <w:rPr>
                <w:rFonts w:ascii="Times New Roman" w:eastAsia="Arial Unicode MS" w:hAnsi="Times New Roman" w:cs="Times New Roman"/>
                <w:caps/>
                <w:color w:val="auto"/>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FC0F05">
              <w:rPr>
                <w:rFonts w:ascii="Times New Roman" w:hAnsi="Times New Roman" w:cs="Times New Roman"/>
                <w:color w:val="auto"/>
                <w:sz w:val="24"/>
                <w:szCs w:val="24"/>
              </w:rPr>
              <w:t>DIŞ ÇEVRE</w:t>
            </w:r>
          </w:p>
        </w:tc>
      </w:tr>
      <w:tr w:rsidR="002A01FA" w:rsidRPr="00FC0F05" w:rsidTr="002A01FA">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963" w:type="dxa"/>
            <w:vAlign w:val="center"/>
          </w:tcPr>
          <w:p w:rsidR="002A01FA" w:rsidRPr="00FC0F05" w:rsidRDefault="002A01FA" w:rsidP="002A01FA">
            <w:pPr>
              <w:jc w:val="center"/>
              <w:rPr>
                <w:rFonts w:ascii="Times New Roman" w:hAnsi="Times New Roman" w:cs="Times New Roman"/>
                <w:color w:val="auto"/>
                <w:sz w:val="24"/>
                <w:szCs w:val="24"/>
              </w:rPr>
            </w:pPr>
            <w:r w:rsidRPr="00FC0F05">
              <w:rPr>
                <w:rFonts w:ascii="Times New Roman" w:hAnsi="Times New Roman" w:cs="Times New Roman"/>
                <w:color w:val="auto"/>
                <w:sz w:val="24"/>
                <w:szCs w:val="24"/>
              </w:rPr>
              <w:t>Fırsatlar</w:t>
            </w:r>
          </w:p>
        </w:tc>
        <w:tc>
          <w:tcPr>
            <w:tcW w:w="5025" w:type="dxa"/>
            <w:vAlign w:val="center"/>
          </w:tcPr>
          <w:p w:rsidR="002A01FA" w:rsidRPr="00FC0F05" w:rsidRDefault="002A01FA" w:rsidP="002A01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FC0F05">
              <w:rPr>
                <w:rFonts w:ascii="Times New Roman" w:hAnsi="Times New Roman" w:cs="Times New Roman"/>
                <w:b/>
                <w:sz w:val="24"/>
                <w:szCs w:val="24"/>
              </w:rPr>
              <w:t>Tehditler</w:t>
            </w:r>
          </w:p>
        </w:tc>
      </w:tr>
      <w:tr w:rsidR="002A01FA" w:rsidRPr="00FC0F05" w:rsidTr="002A01FA">
        <w:trPr>
          <w:trHeight w:val="7319"/>
        </w:trPr>
        <w:tc>
          <w:tcPr>
            <w:cnfStyle w:val="001000000000" w:firstRow="0" w:lastRow="0" w:firstColumn="1" w:lastColumn="0" w:oddVBand="0" w:evenVBand="0" w:oddHBand="0" w:evenHBand="0" w:firstRowFirstColumn="0" w:firstRowLastColumn="0" w:lastRowFirstColumn="0" w:lastRowLastColumn="0"/>
            <w:tcW w:w="4963" w:type="dxa"/>
          </w:tcPr>
          <w:p w:rsidR="002A01FA" w:rsidRPr="00FC0F05" w:rsidRDefault="002A01FA" w:rsidP="002A01FA">
            <w:pPr>
              <w:autoSpaceDE w:val="0"/>
              <w:autoSpaceDN w:val="0"/>
              <w:adjustRightInd w:val="0"/>
              <w:rPr>
                <w:rFonts w:ascii="Times New Roman" w:hAnsi="Times New Roman" w:cs="Times New Roman"/>
                <w:b w:val="0"/>
                <w:color w:val="auto"/>
                <w:sz w:val="20"/>
                <w:szCs w:val="20"/>
              </w:rPr>
            </w:pPr>
          </w:p>
          <w:p w:rsidR="002A01FA" w:rsidRPr="00FC0F05" w:rsidRDefault="002A01FA" w:rsidP="002A01FA">
            <w:pPr>
              <w:pStyle w:val="ListeParagraf"/>
              <w:numPr>
                <w:ilvl w:val="0"/>
                <w:numId w:val="22"/>
              </w:numPr>
              <w:autoSpaceDE w:val="0"/>
              <w:autoSpaceDN w:val="0"/>
              <w:adjustRightInd w:val="0"/>
              <w:spacing w:before="0"/>
              <w:contextualSpacing/>
              <w:rPr>
                <w:rFonts w:cs="Times New Roman"/>
                <w:b w:val="0"/>
                <w:color w:val="auto"/>
                <w:sz w:val="20"/>
                <w:szCs w:val="20"/>
              </w:rPr>
            </w:pPr>
            <w:r w:rsidRPr="00FC0F05">
              <w:rPr>
                <w:rFonts w:cs="Times New Roman"/>
                <w:b w:val="0"/>
                <w:color w:val="auto"/>
                <w:sz w:val="20"/>
                <w:szCs w:val="20"/>
              </w:rPr>
              <w:t xml:space="preserve">Farklı kurumlarda çalışan ve farklı meslek gruplarından velilerimizin olması, </w:t>
            </w:r>
          </w:p>
          <w:p w:rsidR="002A01FA" w:rsidRPr="00FC0F05" w:rsidRDefault="002A01FA" w:rsidP="002A01FA">
            <w:pPr>
              <w:pStyle w:val="ListeParagraf"/>
              <w:autoSpaceDE w:val="0"/>
              <w:autoSpaceDN w:val="0"/>
              <w:adjustRightInd w:val="0"/>
              <w:rPr>
                <w:rFonts w:cs="Times New Roman"/>
                <w:b w:val="0"/>
                <w:color w:val="auto"/>
                <w:sz w:val="20"/>
                <w:szCs w:val="20"/>
              </w:rPr>
            </w:pPr>
          </w:p>
          <w:p w:rsidR="002A01FA" w:rsidRPr="00FC0F05" w:rsidRDefault="002A01FA" w:rsidP="002A01FA">
            <w:pPr>
              <w:pStyle w:val="Default"/>
              <w:numPr>
                <w:ilvl w:val="0"/>
                <w:numId w:val="22"/>
              </w:numPr>
              <w:rPr>
                <w:b w:val="0"/>
                <w:color w:val="auto"/>
                <w:sz w:val="20"/>
                <w:szCs w:val="20"/>
              </w:rPr>
            </w:pPr>
            <w:r w:rsidRPr="00FC0F05">
              <w:rPr>
                <w:b w:val="0"/>
                <w:color w:val="auto"/>
                <w:sz w:val="20"/>
                <w:szCs w:val="20"/>
              </w:rPr>
              <w:t xml:space="preserve">İl ve İlçe Milli Eğitim Müdürlüğünün okulumuza olan ilgi ve desteği, </w:t>
            </w:r>
          </w:p>
          <w:p w:rsidR="002A01FA" w:rsidRPr="00FC0F05" w:rsidRDefault="002A01FA" w:rsidP="002A01FA">
            <w:pPr>
              <w:pStyle w:val="Default"/>
              <w:ind w:left="720"/>
              <w:rPr>
                <w:b w:val="0"/>
                <w:color w:val="auto"/>
                <w:sz w:val="20"/>
                <w:szCs w:val="20"/>
              </w:rPr>
            </w:pPr>
          </w:p>
          <w:p w:rsidR="002A01FA" w:rsidRPr="00FC0F05" w:rsidRDefault="002A01FA" w:rsidP="002A01FA">
            <w:pPr>
              <w:pStyle w:val="Default"/>
              <w:numPr>
                <w:ilvl w:val="0"/>
                <w:numId w:val="22"/>
              </w:numPr>
              <w:rPr>
                <w:b w:val="0"/>
                <w:color w:val="auto"/>
                <w:sz w:val="20"/>
                <w:szCs w:val="20"/>
              </w:rPr>
            </w:pPr>
            <w:r w:rsidRPr="00FC0F05">
              <w:rPr>
                <w:b w:val="0"/>
                <w:color w:val="auto"/>
                <w:sz w:val="20"/>
                <w:szCs w:val="20"/>
              </w:rPr>
              <w:t xml:space="preserve">Taşıma sisteminin devlet politikası haline gelmesi </w:t>
            </w:r>
          </w:p>
          <w:p w:rsidR="002A01FA" w:rsidRPr="00FC0F05" w:rsidRDefault="002A01FA" w:rsidP="002A01FA">
            <w:pPr>
              <w:pStyle w:val="Default"/>
              <w:ind w:left="720"/>
              <w:rPr>
                <w:b w:val="0"/>
                <w:color w:val="auto"/>
                <w:sz w:val="20"/>
                <w:szCs w:val="20"/>
              </w:rPr>
            </w:pPr>
          </w:p>
          <w:p w:rsidR="002A01FA" w:rsidRPr="00FC0F05" w:rsidRDefault="002A01FA" w:rsidP="002A01FA">
            <w:pPr>
              <w:pStyle w:val="ListeParagraf"/>
              <w:numPr>
                <w:ilvl w:val="0"/>
                <w:numId w:val="22"/>
              </w:numPr>
              <w:autoSpaceDE w:val="0"/>
              <w:autoSpaceDN w:val="0"/>
              <w:adjustRightInd w:val="0"/>
              <w:spacing w:before="0"/>
              <w:contextualSpacing/>
              <w:rPr>
                <w:rFonts w:cs="Times New Roman"/>
                <w:b w:val="0"/>
                <w:color w:val="auto"/>
                <w:sz w:val="20"/>
                <w:szCs w:val="20"/>
              </w:rPr>
            </w:pPr>
            <w:r w:rsidRPr="00FC0F05">
              <w:rPr>
                <w:rFonts w:cs="Times New Roman"/>
                <w:b w:val="0"/>
                <w:color w:val="auto"/>
                <w:sz w:val="20"/>
                <w:szCs w:val="20"/>
              </w:rPr>
              <w:t xml:space="preserve">Bilgiye erişimin kolaylaşması, </w:t>
            </w:r>
          </w:p>
          <w:p w:rsidR="002A01FA" w:rsidRPr="00FC0F05" w:rsidRDefault="002A01FA" w:rsidP="002A01FA">
            <w:pPr>
              <w:pStyle w:val="ListeParagraf"/>
              <w:autoSpaceDE w:val="0"/>
              <w:autoSpaceDN w:val="0"/>
              <w:adjustRightInd w:val="0"/>
              <w:rPr>
                <w:rFonts w:cs="Times New Roman"/>
                <w:b w:val="0"/>
                <w:color w:val="auto"/>
                <w:sz w:val="20"/>
                <w:szCs w:val="20"/>
              </w:rPr>
            </w:pPr>
          </w:p>
          <w:p w:rsidR="002A01FA" w:rsidRPr="00FC0F05" w:rsidRDefault="002A01FA" w:rsidP="002A01FA">
            <w:pPr>
              <w:pStyle w:val="ListeParagraf"/>
              <w:numPr>
                <w:ilvl w:val="0"/>
                <w:numId w:val="22"/>
              </w:numPr>
              <w:autoSpaceDE w:val="0"/>
              <w:autoSpaceDN w:val="0"/>
              <w:adjustRightInd w:val="0"/>
              <w:spacing w:before="0"/>
              <w:contextualSpacing/>
              <w:rPr>
                <w:rFonts w:cs="Times New Roman"/>
                <w:b w:val="0"/>
                <w:color w:val="auto"/>
                <w:sz w:val="20"/>
                <w:szCs w:val="20"/>
              </w:rPr>
            </w:pPr>
            <w:r w:rsidRPr="00FC0F05">
              <w:rPr>
                <w:rFonts w:cs="Times New Roman"/>
                <w:b w:val="0"/>
                <w:color w:val="auto"/>
                <w:sz w:val="20"/>
                <w:szCs w:val="20"/>
              </w:rPr>
              <w:t xml:space="preserve">Yerel kaynaklar ve imkânların varlığı </w:t>
            </w:r>
          </w:p>
          <w:p w:rsidR="002A01FA" w:rsidRPr="00FC0F05" w:rsidRDefault="002A01FA" w:rsidP="002A01FA">
            <w:pPr>
              <w:autoSpaceDE w:val="0"/>
              <w:autoSpaceDN w:val="0"/>
              <w:adjustRightInd w:val="0"/>
              <w:rPr>
                <w:rFonts w:ascii="Times New Roman" w:hAnsi="Times New Roman" w:cs="Times New Roman"/>
                <w:color w:val="auto"/>
                <w:sz w:val="20"/>
                <w:szCs w:val="20"/>
              </w:rPr>
            </w:pPr>
          </w:p>
          <w:p w:rsidR="002A01FA" w:rsidRPr="00FC0F05" w:rsidRDefault="002A01FA" w:rsidP="002A01FA">
            <w:pPr>
              <w:pStyle w:val="ListeParagraf"/>
              <w:numPr>
                <w:ilvl w:val="0"/>
                <w:numId w:val="22"/>
              </w:numPr>
              <w:autoSpaceDE w:val="0"/>
              <w:autoSpaceDN w:val="0"/>
              <w:adjustRightInd w:val="0"/>
              <w:spacing w:before="0"/>
              <w:contextualSpacing/>
              <w:rPr>
                <w:rFonts w:cs="Times New Roman"/>
                <w:b w:val="0"/>
                <w:color w:val="auto"/>
                <w:sz w:val="20"/>
                <w:szCs w:val="20"/>
              </w:rPr>
            </w:pPr>
            <w:r w:rsidRPr="00FC0F05">
              <w:rPr>
                <w:rFonts w:cs="Times New Roman"/>
                <w:b w:val="0"/>
                <w:color w:val="auto"/>
                <w:sz w:val="20"/>
                <w:szCs w:val="20"/>
              </w:rPr>
              <w:t xml:space="preserve">Okulumuzun, ilçemizin saygın bir okulu olması </w:t>
            </w:r>
          </w:p>
          <w:p w:rsidR="002A01FA" w:rsidRPr="00FC0F05" w:rsidRDefault="002A01FA" w:rsidP="002A01FA">
            <w:pPr>
              <w:autoSpaceDE w:val="0"/>
              <w:autoSpaceDN w:val="0"/>
              <w:adjustRightInd w:val="0"/>
              <w:rPr>
                <w:rFonts w:ascii="Times New Roman" w:hAnsi="Times New Roman" w:cs="Times New Roman"/>
                <w:b w:val="0"/>
                <w:color w:val="auto"/>
                <w:sz w:val="20"/>
                <w:szCs w:val="20"/>
              </w:rPr>
            </w:pPr>
          </w:p>
          <w:p w:rsidR="002A01FA" w:rsidRPr="00FC0F05" w:rsidRDefault="002A01FA" w:rsidP="002A01FA">
            <w:pPr>
              <w:pStyle w:val="ListeParagraf"/>
              <w:numPr>
                <w:ilvl w:val="0"/>
                <w:numId w:val="22"/>
              </w:numPr>
              <w:autoSpaceDE w:val="0"/>
              <w:autoSpaceDN w:val="0"/>
              <w:adjustRightInd w:val="0"/>
              <w:spacing w:before="0"/>
              <w:contextualSpacing/>
              <w:rPr>
                <w:rFonts w:cs="Times New Roman"/>
                <w:b w:val="0"/>
                <w:color w:val="auto"/>
                <w:sz w:val="20"/>
                <w:szCs w:val="20"/>
              </w:rPr>
            </w:pPr>
            <w:r w:rsidRPr="00FC0F05">
              <w:rPr>
                <w:rFonts w:cs="Times New Roman"/>
                <w:b w:val="0"/>
                <w:color w:val="auto"/>
                <w:sz w:val="20"/>
                <w:szCs w:val="20"/>
              </w:rPr>
              <w:t xml:space="preserve">İlçe sınırları içinde tercih edilen bir okul olması. </w:t>
            </w:r>
          </w:p>
          <w:p w:rsidR="002A01FA" w:rsidRPr="00FC0F05" w:rsidRDefault="002A01FA" w:rsidP="002A01FA">
            <w:pPr>
              <w:autoSpaceDE w:val="0"/>
              <w:autoSpaceDN w:val="0"/>
              <w:adjustRightInd w:val="0"/>
              <w:rPr>
                <w:rFonts w:ascii="Times New Roman" w:hAnsi="Times New Roman" w:cs="Times New Roman"/>
                <w:b w:val="0"/>
                <w:color w:val="auto"/>
                <w:sz w:val="20"/>
                <w:szCs w:val="20"/>
              </w:rPr>
            </w:pPr>
          </w:p>
          <w:p w:rsidR="002A01FA" w:rsidRPr="00FC0F05" w:rsidRDefault="002A01FA" w:rsidP="002A01FA">
            <w:pPr>
              <w:pStyle w:val="ListeParagraf"/>
              <w:numPr>
                <w:ilvl w:val="0"/>
                <w:numId w:val="22"/>
              </w:numPr>
              <w:autoSpaceDE w:val="0"/>
              <w:autoSpaceDN w:val="0"/>
              <w:adjustRightInd w:val="0"/>
              <w:spacing w:before="0"/>
              <w:contextualSpacing/>
              <w:rPr>
                <w:rFonts w:cs="Times New Roman"/>
                <w:b w:val="0"/>
                <w:color w:val="auto"/>
                <w:sz w:val="20"/>
                <w:szCs w:val="20"/>
              </w:rPr>
            </w:pPr>
            <w:r w:rsidRPr="00FC0F05">
              <w:rPr>
                <w:rFonts w:cs="Times New Roman"/>
                <w:b w:val="0"/>
                <w:color w:val="auto"/>
                <w:sz w:val="20"/>
                <w:szCs w:val="20"/>
              </w:rPr>
              <w:t>Okulumuzda fiber internet ağının olması</w:t>
            </w:r>
          </w:p>
          <w:p w:rsidR="002A01FA" w:rsidRPr="00FC0F05" w:rsidRDefault="002A01FA" w:rsidP="002A01FA">
            <w:pPr>
              <w:pStyle w:val="Default"/>
              <w:rPr>
                <w:b w:val="0"/>
                <w:color w:val="auto"/>
                <w:sz w:val="20"/>
                <w:szCs w:val="20"/>
              </w:rPr>
            </w:pPr>
          </w:p>
          <w:p w:rsidR="002A01FA" w:rsidRPr="00FC0F05" w:rsidRDefault="002A01FA" w:rsidP="002A01FA">
            <w:pPr>
              <w:pStyle w:val="Default"/>
              <w:numPr>
                <w:ilvl w:val="0"/>
                <w:numId w:val="22"/>
              </w:numPr>
              <w:rPr>
                <w:b w:val="0"/>
                <w:color w:val="auto"/>
                <w:sz w:val="20"/>
                <w:szCs w:val="20"/>
              </w:rPr>
            </w:pPr>
            <w:r w:rsidRPr="00FC0F05">
              <w:rPr>
                <w:b w:val="0"/>
                <w:color w:val="auto"/>
                <w:sz w:val="20"/>
                <w:szCs w:val="20"/>
              </w:rPr>
              <w:t xml:space="preserve">Okulun şehir merkezinde olması </w:t>
            </w:r>
          </w:p>
          <w:p w:rsidR="002A01FA" w:rsidRPr="00FC0F05" w:rsidRDefault="002A01FA" w:rsidP="002A01FA">
            <w:pPr>
              <w:pStyle w:val="Default"/>
              <w:rPr>
                <w:b w:val="0"/>
                <w:color w:val="auto"/>
                <w:sz w:val="20"/>
                <w:szCs w:val="20"/>
              </w:rPr>
            </w:pPr>
          </w:p>
          <w:p w:rsidR="002A01FA" w:rsidRPr="00FC0F05" w:rsidRDefault="002A01FA" w:rsidP="002A01FA">
            <w:pPr>
              <w:pStyle w:val="Default"/>
              <w:numPr>
                <w:ilvl w:val="0"/>
                <w:numId w:val="22"/>
              </w:numPr>
              <w:rPr>
                <w:b w:val="0"/>
                <w:color w:val="auto"/>
                <w:sz w:val="20"/>
                <w:szCs w:val="20"/>
              </w:rPr>
            </w:pPr>
            <w:r w:rsidRPr="00FC0F05">
              <w:rPr>
                <w:b w:val="0"/>
                <w:color w:val="auto"/>
                <w:sz w:val="20"/>
                <w:szCs w:val="20"/>
              </w:rPr>
              <w:t xml:space="preserve">Eğitim konusunda toplumun gelişen bilinci </w:t>
            </w:r>
          </w:p>
          <w:p w:rsidR="002A01FA" w:rsidRPr="00FC0F05" w:rsidRDefault="002A01FA" w:rsidP="002A01FA">
            <w:pPr>
              <w:pStyle w:val="Default"/>
              <w:rPr>
                <w:b w:val="0"/>
                <w:color w:val="auto"/>
                <w:sz w:val="20"/>
                <w:szCs w:val="20"/>
              </w:rPr>
            </w:pPr>
          </w:p>
          <w:p w:rsidR="002A01FA" w:rsidRPr="00FC0F05" w:rsidRDefault="002A01FA" w:rsidP="002A01FA">
            <w:pPr>
              <w:pStyle w:val="Default"/>
              <w:numPr>
                <w:ilvl w:val="0"/>
                <w:numId w:val="22"/>
              </w:numPr>
              <w:rPr>
                <w:b w:val="0"/>
                <w:color w:val="auto"/>
                <w:sz w:val="20"/>
                <w:szCs w:val="20"/>
              </w:rPr>
            </w:pPr>
            <w:r w:rsidRPr="00FC0F05">
              <w:rPr>
                <w:b w:val="0"/>
                <w:color w:val="auto"/>
                <w:sz w:val="20"/>
                <w:szCs w:val="20"/>
              </w:rPr>
              <w:t xml:space="preserve">Sivil toplum kuruluşlarının eğitime desteği </w:t>
            </w:r>
          </w:p>
          <w:p w:rsidR="002A01FA" w:rsidRPr="00FC0F05" w:rsidRDefault="002A01FA" w:rsidP="002A01FA">
            <w:pPr>
              <w:pStyle w:val="Default"/>
              <w:rPr>
                <w:b w:val="0"/>
                <w:color w:val="auto"/>
                <w:sz w:val="20"/>
                <w:szCs w:val="20"/>
              </w:rPr>
            </w:pPr>
          </w:p>
          <w:p w:rsidR="002A01FA" w:rsidRPr="00FC0F05" w:rsidRDefault="002A01FA" w:rsidP="002A01FA">
            <w:pPr>
              <w:pStyle w:val="Default"/>
              <w:numPr>
                <w:ilvl w:val="0"/>
                <w:numId w:val="22"/>
              </w:numPr>
              <w:rPr>
                <w:b w:val="0"/>
                <w:color w:val="auto"/>
                <w:sz w:val="20"/>
                <w:szCs w:val="20"/>
              </w:rPr>
            </w:pPr>
            <w:r w:rsidRPr="00FC0F05">
              <w:rPr>
                <w:b w:val="0"/>
                <w:color w:val="auto"/>
                <w:sz w:val="20"/>
                <w:szCs w:val="20"/>
              </w:rPr>
              <w:t xml:space="preserve">Okul bahçesinin alanının geniş olması </w:t>
            </w:r>
          </w:p>
          <w:p w:rsidR="002A01FA" w:rsidRPr="00FC0F05" w:rsidRDefault="002A01FA" w:rsidP="002A01FA">
            <w:pPr>
              <w:pStyle w:val="Default"/>
              <w:rPr>
                <w:b w:val="0"/>
                <w:color w:val="auto"/>
                <w:sz w:val="20"/>
                <w:szCs w:val="20"/>
              </w:rPr>
            </w:pPr>
          </w:p>
          <w:p w:rsidR="002A01FA" w:rsidRPr="00FC0F05" w:rsidRDefault="002A01FA" w:rsidP="002A01FA">
            <w:pPr>
              <w:pStyle w:val="Default"/>
              <w:numPr>
                <w:ilvl w:val="0"/>
                <w:numId w:val="22"/>
              </w:numPr>
              <w:rPr>
                <w:b w:val="0"/>
                <w:color w:val="auto"/>
                <w:sz w:val="20"/>
                <w:szCs w:val="20"/>
              </w:rPr>
            </w:pPr>
            <w:r w:rsidRPr="00FC0F05">
              <w:rPr>
                <w:b w:val="0"/>
                <w:color w:val="auto"/>
                <w:sz w:val="20"/>
                <w:szCs w:val="20"/>
              </w:rPr>
              <w:t>Okulumuzda bulunan yabancı uyruklu öğrencilere yönelik uygulanan adaptasyon programları</w:t>
            </w:r>
          </w:p>
          <w:p w:rsidR="002A01FA" w:rsidRPr="00FC0F05" w:rsidRDefault="002A01FA" w:rsidP="002A01FA">
            <w:pPr>
              <w:pStyle w:val="Default"/>
              <w:rPr>
                <w:b w:val="0"/>
                <w:color w:val="auto"/>
                <w:sz w:val="20"/>
                <w:szCs w:val="20"/>
              </w:rPr>
            </w:pPr>
          </w:p>
          <w:p w:rsidR="002A01FA" w:rsidRPr="00FC0F05" w:rsidRDefault="002A01FA" w:rsidP="002A01FA">
            <w:pPr>
              <w:pStyle w:val="Default"/>
              <w:rPr>
                <w:b w:val="0"/>
                <w:color w:val="auto"/>
                <w:sz w:val="20"/>
                <w:szCs w:val="20"/>
              </w:rPr>
            </w:pPr>
          </w:p>
          <w:p w:rsidR="002A01FA" w:rsidRPr="00FC0F05" w:rsidRDefault="002A01FA" w:rsidP="002A01FA">
            <w:pPr>
              <w:tabs>
                <w:tab w:val="left" w:pos="1230"/>
              </w:tabs>
              <w:rPr>
                <w:rFonts w:ascii="Times New Roman" w:eastAsia="Arial Unicode MS" w:hAnsi="Times New Roman" w:cs="Times New Roman"/>
                <w:b w:val="0"/>
                <w:color w:val="auto"/>
                <w:sz w:val="20"/>
                <w:szCs w:val="20"/>
              </w:rPr>
            </w:pPr>
            <w:r w:rsidRPr="00FC0F05">
              <w:rPr>
                <w:rFonts w:ascii="Times New Roman" w:eastAsia="Arial Unicode MS" w:hAnsi="Times New Roman" w:cs="Times New Roman"/>
                <w:b w:val="0"/>
                <w:color w:val="auto"/>
                <w:sz w:val="20"/>
                <w:szCs w:val="20"/>
              </w:rPr>
              <w:tab/>
            </w:r>
          </w:p>
        </w:tc>
        <w:tc>
          <w:tcPr>
            <w:tcW w:w="5025" w:type="dxa"/>
          </w:tcPr>
          <w:p w:rsidR="002A01FA" w:rsidRPr="00FC0F05" w:rsidRDefault="002A01FA" w:rsidP="002A01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2A01FA" w:rsidRPr="00FC0F05" w:rsidRDefault="002A01FA" w:rsidP="002A01FA">
            <w:pPr>
              <w:pStyle w:val="ListeParagraf"/>
              <w:numPr>
                <w:ilvl w:val="0"/>
                <w:numId w:val="23"/>
              </w:numPr>
              <w:autoSpaceDE w:val="0"/>
              <w:autoSpaceDN w:val="0"/>
              <w:adjustRightInd w:val="0"/>
              <w:spacing w:before="0"/>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C0F05">
              <w:rPr>
                <w:rFonts w:cs="Times New Roman"/>
                <w:sz w:val="20"/>
                <w:szCs w:val="20"/>
              </w:rPr>
              <w:t xml:space="preserve">Velilerden sosyal ve kültürel etkinlikler için yeterli desteğin alınamaması, </w:t>
            </w:r>
          </w:p>
          <w:p w:rsidR="002A01FA" w:rsidRPr="00FC0F05" w:rsidRDefault="002A01FA" w:rsidP="002A01FA">
            <w:pPr>
              <w:pStyle w:val="ListeParagra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2A01FA" w:rsidRPr="00FC0F05" w:rsidRDefault="002A01FA" w:rsidP="002A01FA">
            <w:pPr>
              <w:pStyle w:val="ListeParagraf"/>
              <w:numPr>
                <w:ilvl w:val="0"/>
                <w:numId w:val="23"/>
              </w:numPr>
              <w:autoSpaceDE w:val="0"/>
              <w:autoSpaceDN w:val="0"/>
              <w:adjustRightInd w:val="0"/>
              <w:spacing w:before="0"/>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C0F05">
              <w:rPr>
                <w:rFonts w:cs="Times New Roman"/>
                <w:sz w:val="20"/>
                <w:szCs w:val="20"/>
              </w:rPr>
              <w:t xml:space="preserve">Velilerin okula maddi desteğinin yetersiz olması, </w:t>
            </w:r>
          </w:p>
          <w:p w:rsidR="002A01FA" w:rsidRPr="00FC0F05" w:rsidRDefault="002A01FA" w:rsidP="002A01FA">
            <w:pPr>
              <w:pStyle w:val="ListeParagra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2A01FA" w:rsidRPr="00FC0F05" w:rsidRDefault="002A01FA" w:rsidP="002A01FA">
            <w:pPr>
              <w:pStyle w:val="ListeParagraf"/>
              <w:numPr>
                <w:ilvl w:val="0"/>
                <w:numId w:val="23"/>
              </w:numPr>
              <w:autoSpaceDE w:val="0"/>
              <w:autoSpaceDN w:val="0"/>
              <w:adjustRightInd w:val="0"/>
              <w:spacing w:before="0"/>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C0F05">
              <w:rPr>
                <w:rFonts w:cs="Times New Roman"/>
                <w:sz w:val="20"/>
                <w:szCs w:val="20"/>
              </w:rPr>
              <w:t xml:space="preserve">Ödenek yetersizliği, </w:t>
            </w:r>
          </w:p>
          <w:p w:rsidR="002A01FA" w:rsidRPr="00FC0F05" w:rsidRDefault="002A01FA" w:rsidP="002A01FA">
            <w:pPr>
              <w:pStyle w:val="ListeParagra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2A01FA" w:rsidRPr="00FC0F05" w:rsidRDefault="002A01FA" w:rsidP="002A01FA">
            <w:pPr>
              <w:pStyle w:val="ListeParagraf"/>
              <w:numPr>
                <w:ilvl w:val="0"/>
                <w:numId w:val="23"/>
              </w:numPr>
              <w:autoSpaceDE w:val="0"/>
              <w:autoSpaceDN w:val="0"/>
              <w:adjustRightInd w:val="0"/>
              <w:spacing w:before="0"/>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C0F05">
              <w:rPr>
                <w:rFonts w:cs="Times New Roman"/>
                <w:sz w:val="20"/>
                <w:szCs w:val="20"/>
              </w:rPr>
              <w:t>Anne -baba mutsuzluğunun çocuklara yansıması,</w:t>
            </w:r>
          </w:p>
          <w:p w:rsidR="002A01FA" w:rsidRPr="00FC0F05" w:rsidRDefault="002A01FA" w:rsidP="002A01FA">
            <w:pPr>
              <w:pStyle w:val="ListeParagraf"/>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C0F05">
              <w:rPr>
                <w:rFonts w:cs="Times New Roman"/>
                <w:sz w:val="20"/>
                <w:szCs w:val="20"/>
              </w:rPr>
              <w:t xml:space="preserve"> </w:t>
            </w:r>
          </w:p>
          <w:p w:rsidR="002A01FA" w:rsidRPr="00FC0F05" w:rsidRDefault="002A01FA" w:rsidP="002A01FA">
            <w:pPr>
              <w:pStyle w:val="ListeParagraf"/>
              <w:numPr>
                <w:ilvl w:val="0"/>
                <w:numId w:val="23"/>
              </w:numPr>
              <w:spacing w:before="0"/>
              <w:contextualSpacing/>
              <w:cnfStyle w:val="000000000000" w:firstRow="0" w:lastRow="0" w:firstColumn="0" w:lastColumn="0" w:oddVBand="0" w:evenVBand="0" w:oddHBand="0" w:evenHBand="0" w:firstRowFirstColumn="0" w:firstRowLastColumn="0" w:lastRowFirstColumn="0" w:lastRowLastColumn="0"/>
              <w:rPr>
                <w:rFonts w:eastAsia="Arial Unicode MS" w:cs="Times New Roman"/>
                <w:sz w:val="20"/>
                <w:szCs w:val="20"/>
              </w:rPr>
            </w:pPr>
            <w:r w:rsidRPr="00FC0F05">
              <w:rPr>
                <w:rFonts w:eastAsia="Arial Unicode MS" w:cs="Times New Roman"/>
                <w:sz w:val="20"/>
                <w:szCs w:val="20"/>
              </w:rPr>
              <w:t>Okulumuza diğer yerleşim alanlarından öğrencilerin servisle gelmesi</w:t>
            </w:r>
          </w:p>
          <w:p w:rsidR="002A01FA" w:rsidRPr="00FC0F05" w:rsidRDefault="002A01FA" w:rsidP="002A01FA">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p>
          <w:p w:rsidR="002A01FA" w:rsidRPr="00FC0F05" w:rsidRDefault="002A01FA" w:rsidP="002A01FA">
            <w:pPr>
              <w:pStyle w:val="Default"/>
              <w:numPr>
                <w:ilvl w:val="0"/>
                <w:numId w:val="23"/>
              </w:numPr>
              <w:cnfStyle w:val="000000000000" w:firstRow="0" w:lastRow="0" w:firstColumn="0" w:lastColumn="0" w:oddVBand="0" w:evenVBand="0" w:oddHBand="0" w:evenHBand="0" w:firstRowFirstColumn="0" w:firstRowLastColumn="0" w:lastRowFirstColumn="0" w:lastRowLastColumn="0"/>
              <w:rPr>
                <w:color w:val="auto"/>
                <w:sz w:val="20"/>
                <w:szCs w:val="20"/>
              </w:rPr>
            </w:pPr>
            <w:r w:rsidRPr="00FC0F05">
              <w:rPr>
                <w:color w:val="auto"/>
                <w:sz w:val="20"/>
                <w:szCs w:val="20"/>
              </w:rPr>
              <w:t xml:space="preserve">Televizyonlardaki şiddet görüntülüleri </w:t>
            </w:r>
          </w:p>
          <w:p w:rsidR="002A01FA" w:rsidRPr="00FC0F05" w:rsidRDefault="002A01FA" w:rsidP="002A01FA">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p>
          <w:p w:rsidR="002A01FA" w:rsidRPr="00FC0F05" w:rsidRDefault="002A01FA" w:rsidP="002A01FA">
            <w:pPr>
              <w:pStyle w:val="Default"/>
              <w:numPr>
                <w:ilvl w:val="0"/>
                <w:numId w:val="23"/>
              </w:numPr>
              <w:cnfStyle w:val="000000000000" w:firstRow="0" w:lastRow="0" w:firstColumn="0" w:lastColumn="0" w:oddVBand="0" w:evenVBand="0" w:oddHBand="0" w:evenHBand="0" w:firstRowFirstColumn="0" w:firstRowLastColumn="0" w:lastRowFirstColumn="0" w:lastRowLastColumn="0"/>
              <w:rPr>
                <w:color w:val="auto"/>
                <w:sz w:val="20"/>
                <w:szCs w:val="20"/>
              </w:rPr>
            </w:pPr>
            <w:r w:rsidRPr="00FC0F05">
              <w:rPr>
                <w:color w:val="auto"/>
                <w:sz w:val="20"/>
                <w:szCs w:val="20"/>
              </w:rPr>
              <w:t xml:space="preserve">Okul çevresinde olumsuz davranışlara sahip gençlerin bulunması </w:t>
            </w:r>
          </w:p>
          <w:p w:rsidR="002A01FA" w:rsidRPr="00FC0F05" w:rsidRDefault="002A01FA" w:rsidP="002A01FA">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p>
          <w:p w:rsidR="002A01FA" w:rsidRPr="00FC0F05" w:rsidRDefault="002A01FA" w:rsidP="002A01FA">
            <w:pPr>
              <w:pStyle w:val="Default"/>
              <w:numPr>
                <w:ilvl w:val="0"/>
                <w:numId w:val="23"/>
              </w:numPr>
              <w:cnfStyle w:val="000000000000" w:firstRow="0" w:lastRow="0" w:firstColumn="0" w:lastColumn="0" w:oddVBand="0" w:evenVBand="0" w:oddHBand="0" w:evenHBand="0" w:firstRowFirstColumn="0" w:firstRowLastColumn="0" w:lastRowFirstColumn="0" w:lastRowLastColumn="0"/>
              <w:rPr>
                <w:color w:val="auto"/>
                <w:sz w:val="20"/>
                <w:szCs w:val="20"/>
              </w:rPr>
            </w:pPr>
            <w:r w:rsidRPr="00FC0F05">
              <w:rPr>
                <w:color w:val="auto"/>
                <w:sz w:val="20"/>
                <w:szCs w:val="20"/>
              </w:rPr>
              <w:t xml:space="preserve">Yoğun bürokratik işlemler </w:t>
            </w:r>
          </w:p>
          <w:p w:rsidR="002A01FA" w:rsidRPr="00FC0F05" w:rsidRDefault="002A01FA" w:rsidP="002A01FA">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p>
          <w:p w:rsidR="002A01FA" w:rsidRPr="00FC0F05" w:rsidRDefault="002A01FA" w:rsidP="002A01FA">
            <w:pPr>
              <w:pStyle w:val="Default"/>
              <w:numPr>
                <w:ilvl w:val="0"/>
                <w:numId w:val="23"/>
              </w:numPr>
              <w:cnfStyle w:val="000000000000" w:firstRow="0" w:lastRow="0" w:firstColumn="0" w:lastColumn="0" w:oddVBand="0" w:evenVBand="0" w:oddHBand="0" w:evenHBand="0" w:firstRowFirstColumn="0" w:firstRowLastColumn="0" w:lastRowFirstColumn="0" w:lastRowLastColumn="0"/>
              <w:rPr>
                <w:color w:val="auto"/>
                <w:sz w:val="20"/>
                <w:szCs w:val="20"/>
              </w:rPr>
            </w:pPr>
            <w:r w:rsidRPr="00FC0F05">
              <w:rPr>
                <w:color w:val="auto"/>
                <w:sz w:val="20"/>
                <w:szCs w:val="20"/>
              </w:rPr>
              <w:t xml:space="preserve">Eğitime ayrılan bütçe yetersizliği </w:t>
            </w:r>
          </w:p>
          <w:p w:rsidR="002A01FA" w:rsidRPr="00FC0F05" w:rsidRDefault="002A01FA" w:rsidP="002A01FA">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p>
          <w:p w:rsidR="002A01FA" w:rsidRPr="00FC0F05" w:rsidRDefault="002A01FA" w:rsidP="002A01FA">
            <w:pPr>
              <w:pStyle w:val="Default"/>
              <w:numPr>
                <w:ilvl w:val="0"/>
                <w:numId w:val="23"/>
              </w:numPr>
              <w:cnfStyle w:val="000000000000" w:firstRow="0" w:lastRow="0" w:firstColumn="0" w:lastColumn="0" w:oddVBand="0" w:evenVBand="0" w:oddHBand="0" w:evenHBand="0" w:firstRowFirstColumn="0" w:firstRowLastColumn="0" w:lastRowFirstColumn="0" w:lastRowLastColumn="0"/>
              <w:rPr>
                <w:color w:val="auto"/>
                <w:sz w:val="20"/>
                <w:szCs w:val="20"/>
              </w:rPr>
            </w:pPr>
            <w:r w:rsidRPr="00FC0F05">
              <w:rPr>
                <w:color w:val="auto"/>
                <w:sz w:val="20"/>
                <w:szCs w:val="20"/>
              </w:rPr>
              <w:t xml:space="preserve">Eğitimle ilgili yönetmeliklerin sık sık değişmesi </w:t>
            </w:r>
          </w:p>
          <w:p w:rsidR="002A01FA" w:rsidRPr="00FC0F05" w:rsidRDefault="002A01FA" w:rsidP="002A01FA">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0"/>
                <w:szCs w:val="20"/>
              </w:rPr>
            </w:pPr>
          </w:p>
          <w:p w:rsidR="002A01FA" w:rsidRPr="00FC0F05" w:rsidRDefault="002A01FA" w:rsidP="002A01FA">
            <w:pPr>
              <w:pStyle w:val="ListeParagraf"/>
              <w:numPr>
                <w:ilvl w:val="0"/>
                <w:numId w:val="23"/>
              </w:numPr>
              <w:spacing w:before="0"/>
              <w:contextualSpacing/>
              <w:cnfStyle w:val="000000000000" w:firstRow="0" w:lastRow="0" w:firstColumn="0" w:lastColumn="0" w:oddVBand="0" w:evenVBand="0" w:oddHBand="0" w:evenHBand="0" w:firstRowFirstColumn="0" w:firstRowLastColumn="0" w:lastRowFirstColumn="0" w:lastRowLastColumn="0"/>
              <w:rPr>
                <w:rFonts w:eastAsia="Arial Unicode MS" w:cs="Times New Roman"/>
                <w:sz w:val="20"/>
                <w:szCs w:val="20"/>
              </w:rPr>
            </w:pPr>
            <w:r w:rsidRPr="00FC0F05">
              <w:rPr>
                <w:rFonts w:eastAsia="Arial Unicode MS" w:cs="Times New Roman"/>
                <w:sz w:val="20"/>
                <w:szCs w:val="20"/>
              </w:rPr>
              <w:t>Eğitime yeterli ilgi ve alakayı göstermeyen velilerin olması</w:t>
            </w:r>
          </w:p>
          <w:p w:rsidR="002A01FA" w:rsidRPr="00FC0F05" w:rsidRDefault="002A01FA" w:rsidP="002A01FA">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0"/>
                <w:szCs w:val="20"/>
              </w:rPr>
            </w:pPr>
          </w:p>
          <w:p w:rsidR="002A01FA" w:rsidRPr="00FC0F05" w:rsidRDefault="002A01FA" w:rsidP="002A01FA">
            <w:pPr>
              <w:pStyle w:val="ListeParagraf"/>
              <w:numPr>
                <w:ilvl w:val="0"/>
                <w:numId w:val="23"/>
              </w:numPr>
              <w:spacing w:before="0"/>
              <w:contextualSpacing/>
              <w:cnfStyle w:val="000000000000" w:firstRow="0" w:lastRow="0" w:firstColumn="0" w:lastColumn="0" w:oddVBand="0" w:evenVBand="0" w:oddHBand="0" w:evenHBand="0" w:firstRowFirstColumn="0" w:firstRowLastColumn="0" w:lastRowFirstColumn="0" w:lastRowLastColumn="0"/>
              <w:rPr>
                <w:rFonts w:eastAsia="Arial Unicode MS" w:cs="Times New Roman"/>
                <w:sz w:val="20"/>
                <w:szCs w:val="20"/>
              </w:rPr>
            </w:pPr>
            <w:r w:rsidRPr="00FC0F05">
              <w:rPr>
                <w:rFonts w:eastAsia="Arial Unicode MS" w:cs="Times New Roman"/>
                <w:sz w:val="20"/>
                <w:szCs w:val="20"/>
              </w:rPr>
              <w:t xml:space="preserve">Evrak iş ve işlemlerinin yoğunluğu </w:t>
            </w:r>
          </w:p>
          <w:p w:rsidR="002A01FA" w:rsidRPr="00FC0F05" w:rsidRDefault="002A01FA" w:rsidP="002A01FA">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0"/>
                <w:szCs w:val="20"/>
              </w:rPr>
            </w:pPr>
          </w:p>
          <w:p w:rsidR="002A01FA" w:rsidRPr="00FC0F05" w:rsidRDefault="002A01FA" w:rsidP="002A01FA">
            <w:pPr>
              <w:pStyle w:val="ListeParagraf"/>
              <w:numPr>
                <w:ilvl w:val="0"/>
                <w:numId w:val="23"/>
              </w:numPr>
              <w:spacing w:before="0"/>
              <w:contextualSpacing/>
              <w:cnfStyle w:val="000000000000" w:firstRow="0" w:lastRow="0" w:firstColumn="0" w:lastColumn="0" w:oddVBand="0" w:evenVBand="0" w:oddHBand="0" w:evenHBand="0" w:firstRowFirstColumn="0" w:firstRowLastColumn="0" w:lastRowFirstColumn="0" w:lastRowLastColumn="0"/>
              <w:rPr>
                <w:rFonts w:eastAsia="Arial Unicode MS" w:cs="Times New Roman"/>
                <w:sz w:val="20"/>
                <w:szCs w:val="20"/>
              </w:rPr>
            </w:pPr>
            <w:r w:rsidRPr="00FC0F05">
              <w:rPr>
                <w:rFonts w:eastAsia="Arial Unicode MS" w:cs="Times New Roman"/>
                <w:sz w:val="20"/>
                <w:szCs w:val="20"/>
              </w:rPr>
              <w:t>Parçalanmış ailelerin çocuklarına yönelik yeterli desteğin olmaması</w:t>
            </w:r>
          </w:p>
        </w:tc>
      </w:tr>
    </w:tbl>
    <w:p w:rsidR="002A01FA" w:rsidRPr="00FC0F05" w:rsidRDefault="002A01FA" w:rsidP="002A01FA">
      <w:pPr>
        <w:rPr>
          <w:rFonts w:ascii="Times New Roman" w:hAnsi="Times New Roman" w:cs="Times New Roman"/>
          <w:b/>
          <w:bCs/>
          <w:sz w:val="24"/>
          <w:szCs w:val="24"/>
        </w:rPr>
      </w:pPr>
    </w:p>
    <w:p w:rsidR="002A01FA" w:rsidRPr="00FC0F05" w:rsidRDefault="002A01FA" w:rsidP="007A6A76">
      <w:pPr>
        <w:spacing w:line="276" w:lineRule="auto"/>
        <w:jc w:val="center"/>
        <w:rPr>
          <w:rFonts w:ascii="Times New Roman" w:hAnsi="Times New Roman" w:cs="Times New Roman"/>
          <w:i/>
          <w:iCs/>
          <w:sz w:val="24"/>
          <w:szCs w:val="24"/>
        </w:rPr>
      </w:pPr>
    </w:p>
    <w:p w:rsidR="007A6A76" w:rsidRPr="00FC0F05" w:rsidRDefault="007A6A76" w:rsidP="007A6A76">
      <w:pPr>
        <w:spacing w:line="276" w:lineRule="auto"/>
        <w:jc w:val="center"/>
        <w:rPr>
          <w:rFonts w:ascii="Times New Roman" w:hAnsi="Times New Roman" w:cs="Times New Roman"/>
          <w:sz w:val="24"/>
          <w:szCs w:val="24"/>
        </w:rPr>
      </w:pPr>
    </w:p>
    <w:p w:rsidR="007A6A76" w:rsidRPr="00FC0F05" w:rsidRDefault="007A6A76" w:rsidP="007A6A76">
      <w:pPr>
        <w:pStyle w:val="GvdeMetni"/>
        <w:rPr>
          <w:rFonts w:ascii="Times New Roman" w:hAnsi="Times New Roman" w:cs="Times New Roman"/>
          <w:b/>
          <w:sz w:val="20"/>
        </w:rPr>
      </w:pPr>
    </w:p>
    <w:p w:rsidR="00FA03B2" w:rsidRPr="00FC0F05" w:rsidRDefault="00CE5C87" w:rsidP="00CE5C87">
      <w:pPr>
        <w:pStyle w:val="Balk2"/>
        <w:ind w:hanging="1109"/>
      </w:pPr>
      <w:bookmarkStart w:id="19" w:name="_Toc164264129"/>
      <w:r w:rsidRPr="00FC0F05">
        <w:t xml:space="preserve">2.10 </w:t>
      </w:r>
      <w:r w:rsidR="00FA03B2" w:rsidRPr="00FC0F05">
        <w:t>Tespit ve İhtiyaçların Belirlenmesi</w:t>
      </w:r>
      <w:bookmarkEnd w:id="19"/>
    </w:p>
    <w:p w:rsidR="00FA03B2" w:rsidRPr="00FC0F05" w:rsidRDefault="00FA03B2" w:rsidP="00FA03B2">
      <w:pPr>
        <w:spacing w:line="276" w:lineRule="auto"/>
        <w:rPr>
          <w:rFonts w:ascii="Times New Roman" w:hAnsi="Times New Roman" w:cs="Times New Roman"/>
          <w:sz w:val="24"/>
          <w:szCs w:val="24"/>
        </w:rPr>
      </w:pPr>
    </w:p>
    <w:p w:rsidR="002A01FA" w:rsidRPr="00FC0F05" w:rsidRDefault="002A01FA" w:rsidP="002A01FA">
      <w:pPr>
        <w:ind w:firstLine="426"/>
        <w:rPr>
          <w:rFonts w:ascii="Times New Roman" w:hAnsi="Times New Roman" w:cs="Times New Roman"/>
          <w:sz w:val="24"/>
          <w:szCs w:val="24"/>
        </w:rPr>
      </w:pPr>
      <w:r w:rsidRPr="00FC0F05">
        <w:rPr>
          <w:rFonts w:ascii="Times New Roman" w:hAnsi="Times New Roman" w:cs="Times New Roman"/>
          <w:sz w:val="24"/>
          <w:szCs w:val="24"/>
        </w:rPr>
        <w:t xml:space="preserve">30 Mart 2012 tarihinde İmam Hatip Ortaokullarının yeniden açılmasını sağlayan 6287 sayılı İlköğretim ve Eğitim Kanunu ile Bazı Kanunlarda Değişiklik Yapılmasına Dair Kanun’un kabulünden sonra 11.09. 2012 tarihinde Valilik onayıyla Öğretim faaliyetine Orhangazi İmam Hatip Ortaokulu olarak 2012-2013 eğitim öğretim yılına başlamıştır. Okulun kendine ait bir binası olmaması sebebiyle Orhangazi Çok Programlı Lisesinin tadilatı yapılan eski binasında tahsisli olarak eğitim öğretim hayatına başlamıştır. </w:t>
      </w:r>
    </w:p>
    <w:p w:rsidR="002A01FA" w:rsidRPr="00FC0F05" w:rsidRDefault="002A01FA" w:rsidP="002A01FA">
      <w:pPr>
        <w:ind w:firstLine="426"/>
        <w:rPr>
          <w:rFonts w:ascii="Times New Roman" w:hAnsi="Times New Roman" w:cs="Times New Roman"/>
          <w:sz w:val="24"/>
          <w:szCs w:val="24"/>
        </w:rPr>
      </w:pPr>
      <w:r w:rsidRPr="00FC0F05">
        <w:rPr>
          <w:rFonts w:ascii="Times New Roman" w:hAnsi="Times New Roman" w:cs="Times New Roman"/>
          <w:sz w:val="24"/>
          <w:szCs w:val="24"/>
        </w:rPr>
        <w:t>Okulumuz 2016-2017 eğitim öğretim yılı başında daha önce Ali Tekin İlk ve Orta Okulu olarak kullanılan binaya yerleşmiş, şu anda da aynı binada eğitim öğretime devam etmektedir.</w:t>
      </w:r>
    </w:p>
    <w:p w:rsidR="002A01FA" w:rsidRPr="00FC0F05" w:rsidRDefault="002A01FA" w:rsidP="002A01FA">
      <w:pPr>
        <w:ind w:firstLine="426"/>
        <w:rPr>
          <w:rFonts w:ascii="Times New Roman" w:hAnsi="Times New Roman" w:cs="Times New Roman"/>
          <w:sz w:val="24"/>
          <w:szCs w:val="24"/>
        </w:rPr>
      </w:pPr>
      <w:r w:rsidRPr="00FC0F05">
        <w:rPr>
          <w:rFonts w:ascii="Times New Roman" w:hAnsi="Times New Roman" w:cs="Times New Roman"/>
          <w:sz w:val="24"/>
          <w:szCs w:val="24"/>
        </w:rPr>
        <w:t>Okulumuzun kayıt alanı tüm ilçe olduğundan ilçe merkezinin ve çevresindeki köylerden, mahallelerden öğrencilerimiz bulunmaktadır. Taşıma merkezli bir okul olduğumuzdan sorumluluğumuz daha fazladır. Okulumuz ana yol kenarında olup servisler için ayrı yer tahsis edilmediği, ayrıca okulumuz bahçesine servislerin giriş yapamamasından dolayı öğrenciler için risk oluşmaktadır.</w:t>
      </w:r>
    </w:p>
    <w:p w:rsidR="002A01FA" w:rsidRPr="00FC0F05" w:rsidRDefault="002A01FA" w:rsidP="002A01FA">
      <w:pPr>
        <w:ind w:firstLine="426"/>
        <w:rPr>
          <w:rFonts w:ascii="Times New Roman" w:hAnsi="Times New Roman" w:cs="Times New Roman"/>
          <w:sz w:val="24"/>
          <w:szCs w:val="24"/>
        </w:rPr>
      </w:pPr>
      <w:r w:rsidRPr="00FC0F05">
        <w:rPr>
          <w:rFonts w:ascii="Times New Roman" w:hAnsi="Times New Roman" w:cs="Times New Roman"/>
          <w:sz w:val="24"/>
          <w:szCs w:val="24"/>
        </w:rPr>
        <w:t>Okul binamızın yüksek olması üst katlardaki öğrencilerimizin güvenliği açısından sakınca oluşturmaktadır.</w:t>
      </w:r>
    </w:p>
    <w:p w:rsidR="002A01FA" w:rsidRPr="00FC0F05" w:rsidRDefault="002A01FA" w:rsidP="002A01FA">
      <w:pPr>
        <w:ind w:firstLine="426"/>
        <w:rPr>
          <w:rFonts w:ascii="Times New Roman" w:hAnsi="Times New Roman" w:cs="Times New Roman"/>
          <w:sz w:val="24"/>
          <w:szCs w:val="24"/>
        </w:rPr>
      </w:pPr>
      <w:r w:rsidRPr="00FC0F05">
        <w:rPr>
          <w:rFonts w:ascii="Times New Roman" w:hAnsi="Times New Roman" w:cs="Times New Roman"/>
          <w:sz w:val="24"/>
          <w:szCs w:val="24"/>
        </w:rPr>
        <w:t>Yabancı uyruklu öğrenci yoğunluğumuzun fazla olması okulumuzun kültürel farklılığını artırmakta, öğrenci uyum ve birlikteliğini zorlaştırmaktadır. Kurum kültürünün oluşmasındaki zorlukların aşılması için ilçedeki okullara yabancı uyruklu öğrencilerin dengeli bir şekilde dağıtılması önem arzetnektedir.</w:t>
      </w:r>
    </w:p>
    <w:p w:rsidR="002A01FA" w:rsidRPr="00FC0F05" w:rsidRDefault="002A01FA" w:rsidP="002A01FA">
      <w:pPr>
        <w:ind w:firstLine="426"/>
        <w:rPr>
          <w:rFonts w:ascii="Times New Roman" w:hAnsi="Times New Roman" w:cs="Times New Roman"/>
          <w:sz w:val="24"/>
          <w:szCs w:val="24"/>
        </w:rPr>
      </w:pPr>
      <w:r w:rsidRPr="00FC0F05">
        <w:rPr>
          <w:rFonts w:ascii="Times New Roman" w:hAnsi="Times New Roman" w:cs="Times New Roman"/>
          <w:sz w:val="24"/>
          <w:szCs w:val="24"/>
        </w:rPr>
        <w:t>Çalışan anne babaların sayısının her geçen gün artması nedeniyle öğrencilerin bazı zamanlarda sabah kahvaltı yapmadan okula geliyor olmaları, bazı günlerde de okul çıkışı evde karşılayacak kimsenin olmayışı nedeniyle öğrencilerin okul dışında takipleri ve akademik başarıları azalmaktadır. Bu konuda velilere daha fazla sorumluluk düşmektedir.</w:t>
      </w:r>
    </w:p>
    <w:p w:rsidR="002A01FA" w:rsidRPr="00FC0F05" w:rsidRDefault="002A01FA" w:rsidP="002A01FA">
      <w:pPr>
        <w:ind w:firstLine="426"/>
        <w:rPr>
          <w:rFonts w:ascii="Times New Roman" w:hAnsi="Times New Roman" w:cs="Times New Roman"/>
          <w:sz w:val="24"/>
          <w:szCs w:val="24"/>
        </w:rPr>
      </w:pPr>
      <w:r w:rsidRPr="00FC0F05">
        <w:rPr>
          <w:rFonts w:ascii="Times New Roman" w:hAnsi="Times New Roman" w:cs="Times New Roman"/>
          <w:sz w:val="24"/>
          <w:szCs w:val="24"/>
        </w:rPr>
        <w:t>İlçenin her tarafından kayıtlı öğrencilerimizin olması ulaşım konusunda sorular ortaya çıkarmaktadır. Derslerden sonra yapılan ders dışı egzersiz çalışmaları, halk eğitim kursları, destekleme ve yetiştirme kurslarına öğrencilerin katılımını zorlaştırmaktadır.</w:t>
      </w:r>
    </w:p>
    <w:p w:rsidR="00FF6A8D" w:rsidRPr="00FC0F05" w:rsidRDefault="00FF6A8D" w:rsidP="00FF6A8D">
      <w:pPr>
        <w:jc w:val="center"/>
        <w:rPr>
          <w:rFonts w:ascii="Times New Roman" w:hAnsi="Times New Roman" w:cs="Times New Roman"/>
          <w:sz w:val="24"/>
        </w:rPr>
      </w:pPr>
    </w:p>
    <w:p w:rsidR="00FF6A8D" w:rsidRPr="00FC0F05" w:rsidRDefault="00FF6A8D" w:rsidP="00FF6A8D">
      <w:pPr>
        <w:jc w:val="center"/>
        <w:rPr>
          <w:rFonts w:ascii="Times New Roman" w:hAnsi="Times New Roman" w:cs="Times New Roman"/>
          <w:sz w:val="24"/>
        </w:rPr>
      </w:pPr>
    </w:p>
    <w:p w:rsidR="00FF6A8D" w:rsidRPr="00FC0F05" w:rsidRDefault="00FF6A8D" w:rsidP="00FF6A8D">
      <w:pPr>
        <w:jc w:val="center"/>
        <w:rPr>
          <w:rFonts w:ascii="Times New Roman" w:hAnsi="Times New Roman" w:cs="Times New Roman"/>
          <w:sz w:val="24"/>
        </w:rPr>
      </w:pPr>
    </w:p>
    <w:p w:rsidR="00FF6A8D" w:rsidRPr="00FC0F05" w:rsidRDefault="00FF6A8D" w:rsidP="00FF6A8D">
      <w:pPr>
        <w:jc w:val="center"/>
        <w:rPr>
          <w:rFonts w:ascii="Times New Roman" w:hAnsi="Times New Roman" w:cs="Times New Roman"/>
          <w:sz w:val="24"/>
        </w:rPr>
      </w:pPr>
    </w:p>
    <w:p w:rsidR="00FF6A8D" w:rsidRPr="00FC0F05" w:rsidRDefault="00FF6A8D" w:rsidP="00FF6A8D">
      <w:pPr>
        <w:jc w:val="center"/>
        <w:rPr>
          <w:rFonts w:ascii="Times New Roman" w:hAnsi="Times New Roman" w:cs="Times New Roman"/>
          <w:sz w:val="24"/>
        </w:rPr>
      </w:pPr>
    </w:p>
    <w:p w:rsidR="00FF6A8D" w:rsidRPr="00FC0F05" w:rsidRDefault="00FF6A8D" w:rsidP="00FF6A8D">
      <w:pPr>
        <w:jc w:val="center"/>
        <w:rPr>
          <w:rFonts w:ascii="Times New Roman" w:hAnsi="Times New Roman" w:cs="Times New Roman"/>
          <w:sz w:val="24"/>
        </w:rPr>
      </w:pPr>
    </w:p>
    <w:p w:rsidR="00FF6A8D" w:rsidRPr="00FC0F05" w:rsidRDefault="00FF6A8D" w:rsidP="00FF6A8D">
      <w:pPr>
        <w:jc w:val="center"/>
        <w:rPr>
          <w:rFonts w:ascii="Times New Roman" w:hAnsi="Times New Roman" w:cs="Times New Roman"/>
          <w:sz w:val="24"/>
        </w:rPr>
      </w:pPr>
    </w:p>
    <w:p w:rsidR="00FF6A8D" w:rsidRPr="00FC0F05" w:rsidRDefault="00FF6A8D" w:rsidP="00FF6A8D">
      <w:pPr>
        <w:jc w:val="center"/>
        <w:rPr>
          <w:rFonts w:ascii="Times New Roman" w:hAnsi="Times New Roman" w:cs="Times New Roman"/>
          <w:sz w:val="24"/>
        </w:rPr>
      </w:pPr>
    </w:p>
    <w:p w:rsidR="00FF6A8D" w:rsidRPr="00FC0F05" w:rsidRDefault="00FF6A8D" w:rsidP="00FF6A8D">
      <w:pPr>
        <w:jc w:val="center"/>
        <w:rPr>
          <w:rFonts w:ascii="Times New Roman" w:hAnsi="Times New Roman" w:cs="Times New Roman"/>
          <w:sz w:val="24"/>
        </w:rPr>
      </w:pPr>
    </w:p>
    <w:p w:rsidR="005C0141" w:rsidRPr="00FC0F05" w:rsidRDefault="00EA3190" w:rsidP="00B07551">
      <w:pPr>
        <w:rPr>
          <w:rFonts w:ascii="Times New Roman" w:hAnsi="Times New Roman" w:cs="Times New Roman"/>
          <w:b/>
          <w:bCs/>
          <w:sz w:val="72"/>
          <w:szCs w:val="72"/>
        </w:rPr>
      </w:pPr>
      <w:bookmarkStart w:id="20" w:name="_Toc164264130"/>
      <w:r w:rsidRPr="00FC0F05">
        <w:t>3. GELECEĞE BAKIŞ</w:t>
      </w:r>
      <w:bookmarkEnd w:id="20"/>
    </w:p>
    <w:p w:rsidR="002A01FA" w:rsidRPr="00FC0F05" w:rsidRDefault="002A01FA" w:rsidP="002A01FA">
      <w:pPr>
        <w:pStyle w:val="Balk1"/>
        <w:ind w:firstLine="426"/>
        <w:jc w:val="both"/>
        <w:rPr>
          <w:b w:val="0"/>
          <w:bCs w:val="0"/>
          <w:sz w:val="24"/>
          <w:szCs w:val="24"/>
        </w:rPr>
      </w:pPr>
      <w:r w:rsidRPr="00FC0F05">
        <w:rPr>
          <w:b w:val="0"/>
          <w:bCs w:val="0"/>
          <w:sz w:val="24"/>
          <w:szCs w:val="24"/>
        </w:rPr>
        <w:t xml:space="preserve">Müdürlüğümüz 2024-2028 Stratejik Planı, görev ve sorumlulukların etkin bir şekilde yürütülmesini ve geleceğe yönelik uzun vadeli vizyonumuza ulaşılmasını sağlayacak şekilde hazırlanmıştır. Stratejik planlamanın başarıya ulaşması için iki önemli faktör Misyon ve Vizyondur. Misyon, belirlenen amaç ve hedefler üzerinde odaklanmış bir görev duygusudur. Vizyon ise organizasyonun ulaşmak istediği amaç ve hedefleri ifade eder. Belirlenen misyon ve vizyon doğrultusundaki çalışmalarımız esnasında bağlı kalacağımız temel değerler ortaya konulmuştur. Geleceğe bakış çerçevesi çizilirken; analiz ve raporların gerçekleştirilmesine, üst politika belgelerinin sahiplenilmesine ve bilinirliğine, verimlilik ilkeleri çerçevesinde harcama politikalarının oluşturulmasına, bütüncül bir bakış açısıyla bütçe yönetimi sürecinin uygulanmasına dikkat edilmiştir. </w:t>
      </w:r>
    </w:p>
    <w:p w:rsidR="002A01FA" w:rsidRPr="00FC0F05" w:rsidRDefault="002A01FA" w:rsidP="002A01FA">
      <w:pPr>
        <w:ind w:firstLine="426"/>
        <w:rPr>
          <w:rFonts w:ascii="Times New Roman" w:hAnsi="Times New Roman" w:cs="Times New Roman"/>
          <w:b/>
          <w:bCs/>
          <w:sz w:val="24"/>
          <w:szCs w:val="24"/>
        </w:rPr>
      </w:pPr>
    </w:p>
    <w:p w:rsidR="002A01FA" w:rsidRPr="00FC0F05" w:rsidRDefault="002A01FA" w:rsidP="002A01FA">
      <w:pPr>
        <w:pStyle w:val="Balk1"/>
        <w:ind w:firstLine="426"/>
        <w:jc w:val="both"/>
        <w:rPr>
          <w:b w:val="0"/>
          <w:bCs w:val="0"/>
          <w:sz w:val="24"/>
          <w:szCs w:val="24"/>
        </w:rPr>
      </w:pPr>
      <w:r w:rsidRPr="00FC0F05">
        <w:rPr>
          <w:b w:val="0"/>
          <w:bCs w:val="0"/>
          <w:sz w:val="24"/>
          <w:szCs w:val="24"/>
        </w:rPr>
        <w:t xml:space="preserve">‘Geleceğe Bakış’ bölümü, durum analizi yapıldıktan sonra stratejik planın misyon, vizyon, temel değerler ile stratejik amaç ve hedeflerinin bulunduğu, nereye ulaşmak istediğimizi açıkladığımız bölümdür. Kurumumuzun misyon, vizyon ve temel değerleri </w:t>
      </w:r>
      <w:r w:rsidRPr="00FC0F05">
        <w:rPr>
          <w:b w:val="0"/>
          <w:bCs w:val="0"/>
          <w:sz w:val="24"/>
          <w:szCs w:val="24"/>
        </w:rPr>
        <w:lastRenderedPageBreak/>
        <w:t xml:space="preserve">Stratejik Planlama Ekibinin katılımı ile yapılan toplantılarla belirlenmiştir. Ayrıca İl Milli Eğitim Müdürlüğümüzün 2024-2028 Stratejik Planı dikkate alınarak belirlenen Amaç, Hedef, Performans Göstergeleri ve Stratejiler ile planımızın ‘Geleceğe Bakış’ bölümü oluşturulmuştur. </w:t>
      </w:r>
    </w:p>
    <w:p w:rsidR="002A01FA" w:rsidRPr="00FC0F05" w:rsidRDefault="002A01FA" w:rsidP="00EA3190">
      <w:pPr>
        <w:pStyle w:val="Balk1"/>
      </w:pPr>
    </w:p>
    <w:p w:rsidR="005C0141" w:rsidRPr="00FC0F05" w:rsidRDefault="005C0141" w:rsidP="005C0141">
      <w:pPr>
        <w:spacing w:line="276" w:lineRule="auto"/>
        <w:rPr>
          <w:rFonts w:ascii="Times New Roman" w:hAnsi="Times New Roman" w:cs="Times New Roman"/>
          <w:b/>
          <w:bCs/>
          <w:sz w:val="24"/>
          <w:szCs w:val="24"/>
        </w:rPr>
      </w:pPr>
    </w:p>
    <w:p w:rsidR="00F3201F" w:rsidRPr="00FC0F05" w:rsidRDefault="00CE5C87" w:rsidP="00CE5C87">
      <w:pPr>
        <w:pStyle w:val="Balk2"/>
        <w:ind w:hanging="1109"/>
      </w:pPr>
      <w:bookmarkStart w:id="21" w:name="_Toc164264131"/>
      <w:r w:rsidRPr="00FC0F05">
        <w:t xml:space="preserve">3.1 </w:t>
      </w:r>
      <w:r w:rsidR="00F3201F" w:rsidRPr="00FC0F05">
        <w:t>Misyon</w:t>
      </w:r>
      <w:bookmarkEnd w:id="21"/>
    </w:p>
    <w:p w:rsidR="00F3201F" w:rsidRPr="00FC0F05" w:rsidRDefault="00F3201F" w:rsidP="00F3201F">
      <w:pPr>
        <w:spacing w:line="276" w:lineRule="auto"/>
        <w:jc w:val="both"/>
        <w:rPr>
          <w:rFonts w:ascii="Times New Roman" w:hAnsi="Times New Roman" w:cs="Times New Roman"/>
          <w:b/>
          <w:bCs/>
          <w:sz w:val="24"/>
          <w:szCs w:val="24"/>
        </w:rPr>
      </w:pPr>
    </w:p>
    <w:p w:rsidR="002A01FA" w:rsidRPr="00FC0F05" w:rsidRDefault="002A01FA" w:rsidP="002A01FA">
      <w:pPr>
        <w:ind w:firstLine="426"/>
        <w:jc w:val="both"/>
        <w:rPr>
          <w:rFonts w:ascii="Times New Roman" w:hAnsi="Times New Roman" w:cs="Times New Roman"/>
          <w:sz w:val="24"/>
          <w:szCs w:val="24"/>
        </w:rPr>
      </w:pPr>
      <w:r w:rsidRPr="00FC0F05">
        <w:rPr>
          <w:rFonts w:ascii="Times New Roman" w:hAnsi="Times New Roman" w:cs="Times New Roman"/>
          <w:sz w:val="24"/>
          <w:szCs w:val="24"/>
        </w:rPr>
        <w:t xml:space="preserve">Ülkemizin ve dünyanın ihtiyaç duyduğu bütün alanlarda yetkin, kültürel milli ve manevi mirasa sahip çıkarak yaşanan hayatı yorumlayabilen, problemlere çözüm üretebilecek ahlaki olgunluğa sahip fertler yetiştirip bir üst öğrenime hazırlamaktır. </w:t>
      </w:r>
    </w:p>
    <w:p w:rsidR="002A01FA" w:rsidRPr="00FC0F05" w:rsidRDefault="002A01FA" w:rsidP="002A01FA">
      <w:pPr>
        <w:ind w:firstLine="426"/>
        <w:jc w:val="both"/>
        <w:rPr>
          <w:rFonts w:ascii="Times New Roman" w:hAnsi="Times New Roman" w:cs="Times New Roman"/>
          <w:sz w:val="24"/>
          <w:szCs w:val="24"/>
        </w:rPr>
      </w:pPr>
      <w:r w:rsidRPr="00FC0F05">
        <w:rPr>
          <w:rFonts w:ascii="Times New Roman" w:hAnsi="Times New Roman" w:cs="Times New Roman"/>
          <w:sz w:val="24"/>
          <w:szCs w:val="24"/>
        </w:rPr>
        <w:t>Tüm Paydaşların karar alma süreçlerine katıldığı bir okul ortamında; düşünme, algılama ve problem çözme yeteneği gelişmiş, özgüvenli ve sorumluluk duygusuna sahip, demokratik değerleri ve milli kültürü özümsemiş farklı kültürleri yorumlayabilen, paylaşıma ve iletişime açık, teknoloji kullanımına yatkın öğrenmeyi öğrenmiş, mutlu bireyler yetiştirmek için varız.</w:t>
      </w:r>
    </w:p>
    <w:p w:rsidR="00F3201F" w:rsidRPr="00FC0F05" w:rsidRDefault="00F3201F" w:rsidP="00F3201F">
      <w:pPr>
        <w:spacing w:line="276" w:lineRule="auto"/>
        <w:jc w:val="both"/>
        <w:rPr>
          <w:rFonts w:ascii="Times New Roman" w:hAnsi="Times New Roman" w:cs="Times New Roman"/>
          <w:sz w:val="24"/>
          <w:szCs w:val="24"/>
        </w:rPr>
      </w:pPr>
    </w:p>
    <w:p w:rsidR="00F3201F" w:rsidRPr="00FC0F05" w:rsidRDefault="00CE5C87" w:rsidP="00CE5C87">
      <w:pPr>
        <w:pStyle w:val="Balk2"/>
        <w:ind w:hanging="1109"/>
      </w:pPr>
      <w:bookmarkStart w:id="22" w:name="_Toc164264132"/>
      <w:r w:rsidRPr="00FC0F05">
        <w:t xml:space="preserve">3.2 </w:t>
      </w:r>
      <w:r w:rsidR="00F3201F" w:rsidRPr="00FC0F05">
        <w:t>Vizyon</w:t>
      </w:r>
      <w:bookmarkEnd w:id="22"/>
    </w:p>
    <w:p w:rsidR="002A01FA" w:rsidRPr="00FC0F05" w:rsidRDefault="002A01FA" w:rsidP="002A01FA">
      <w:pPr>
        <w:adjustRightInd w:val="0"/>
        <w:ind w:firstLine="426"/>
        <w:rPr>
          <w:rFonts w:ascii="Times New Roman" w:hAnsi="Times New Roman" w:cs="Times New Roman"/>
          <w:bCs/>
          <w:sz w:val="24"/>
          <w:szCs w:val="24"/>
        </w:rPr>
      </w:pPr>
      <w:r w:rsidRPr="00FC0F05">
        <w:rPr>
          <w:rFonts w:ascii="Times New Roman" w:hAnsi="Times New Roman" w:cs="Times New Roman"/>
          <w:sz w:val="24"/>
          <w:szCs w:val="24"/>
        </w:rPr>
        <w:t>Öğrencilerimizi akademik sosyal ve kültürel açılardan kendine güvenen, kendi değerlerimizle birlikte evrensel değerleri özümsemiş, yaratılanı ‘Yaradan’dan ötürü sevebilen, farklılıkları doğal zenginlik kabul edip bunlardan yararlanmayı hedefleyen bireyler olarak yetiştirerek Türkiye’ye öncü, Dünyaya örnek bir eğitim kurumu olmak.</w:t>
      </w:r>
      <w:r w:rsidRPr="00FC0F05">
        <w:rPr>
          <w:rFonts w:ascii="Times New Roman" w:hAnsi="Times New Roman" w:cs="Times New Roman"/>
          <w:bCs/>
          <w:sz w:val="24"/>
          <w:szCs w:val="24"/>
        </w:rPr>
        <w:t xml:space="preserve"> </w:t>
      </w:r>
    </w:p>
    <w:p w:rsidR="002A01FA" w:rsidRPr="00FC0F05" w:rsidRDefault="002A01FA" w:rsidP="002A01FA">
      <w:pPr>
        <w:adjustRightInd w:val="0"/>
        <w:ind w:firstLine="426"/>
        <w:rPr>
          <w:rFonts w:ascii="Times New Roman" w:hAnsi="Times New Roman" w:cs="Times New Roman"/>
          <w:b/>
          <w:bCs/>
          <w:sz w:val="24"/>
          <w:szCs w:val="24"/>
        </w:rPr>
      </w:pPr>
      <w:r w:rsidRPr="00FC0F05">
        <w:rPr>
          <w:rFonts w:ascii="Times New Roman" w:hAnsi="Times New Roman" w:cs="Times New Roman"/>
          <w:sz w:val="24"/>
          <w:szCs w:val="24"/>
        </w:rPr>
        <w:t>Her yönüyle örnek alınan, fark yaratan, başarıları ile ses getiren mensubu olmaktan övünç duyulan bir okul olmak.</w:t>
      </w:r>
    </w:p>
    <w:p w:rsidR="002A01FA" w:rsidRPr="00FC0F05" w:rsidRDefault="002A01FA" w:rsidP="00CE5C87">
      <w:pPr>
        <w:pStyle w:val="Balk2"/>
        <w:ind w:hanging="1109"/>
      </w:pPr>
    </w:p>
    <w:p w:rsidR="000504F8" w:rsidRPr="00FC0F05" w:rsidRDefault="00CE5C87" w:rsidP="00CE5C87">
      <w:pPr>
        <w:pStyle w:val="Balk2"/>
        <w:ind w:hanging="1109"/>
      </w:pPr>
      <w:bookmarkStart w:id="23" w:name="_Toc164264133"/>
      <w:r w:rsidRPr="00FC0F05">
        <w:t xml:space="preserve">3.3 </w:t>
      </w:r>
      <w:r w:rsidR="000504F8" w:rsidRPr="00FC0F05">
        <w:t>Temel Değerler</w:t>
      </w:r>
      <w:bookmarkEnd w:id="23"/>
    </w:p>
    <w:p w:rsidR="002A01FA" w:rsidRPr="00FC0F05" w:rsidRDefault="002A01FA" w:rsidP="002A01FA">
      <w:pPr>
        <w:pStyle w:val="Default"/>
        <w:numPr>
          <w:ilvl w:val="0"/>
          <w:numId w:val="24"/>
        </w:numPr>
        <w:spacing w:line="360" w:lineRule="auto"/>
        <w:ind w:left="777" w:hanging="357"/>
        <w:rPr>
          <w:color w:val="auto"/>
          <w:sz w:val="22"/>
          <w:szCs w:val="22"/>
        </w:rPr>
      </w:pPr>
      <w:r w:rsidRPr="00FC0F05">
        <w:rPr>
          <w:color w:val="auto"/>
          <w:sz w:val="22"/>
          <w:szCs w:val="22"/>
        </w:rPr>
        <w:t xml:space="preserve">Etik ilkeleri gözetmek </w:t>
      </w:r>
    </w:p>
    <w:p w:rsidR="002A01FA" w:rsidRPr="00FC0F05" w:rsidRDefault="002A01FA" w:rsidP="002A01FA">
      <w:pPr>
        <w:pStyle w:val="Default"/>
        <w:numPr>
          <w:ilvl w:val="0"/>
          <w:numId w:val="24"/>
        </w:numPr>
        <w:spacing w:line="360" w:lineRule="auto"/>
        <w:ind w:left="777" w:hanging="357"/>
        <w:rPr>
          <w:color w:val="auto"/>
          <w:sz w:val="22"/>
          <w:szCs w:val="22"/>
        </w:rPr>
      </w:pPr>
      <w:r w:rsidRPr="00FC0F05">
        <w:rPr>
          <w:color w:val="auto"/>
          <w:sz w:val="22"/>
          <w:szCs w:val="22"/>
        </w:rPr>
        <w:t>Çözüm odaklı olmak</w:t>
      </w:r>
    </w:p>
    <w:p w:rsidR="002A01FA" w:rsidRPr="00FC0F05" w:rsidRDefault="002A01FA" w:rsidP="002A01FA">
      <w:pPr>
        <w:pStyle w:val="Default"/>
        <w:numPr>
          <w:ilvl w:val="0"/>
          <w:numId w:val="24"/>
        </w:numPr>
        <w:spacing w:line="360" w:lineRule="auto"/>
        <w:ind w:left="777" w:hanging="357"/>
        <w:rPr>
          <w:color w:val="auto"/>
          <w:sz w:val="22"/>
          <w:szCs w:val="22"/>
        </w:rPr>
      </w:pPr>
      <w:r w:rsidRPr="00FC0F05">
        <w:rPr>
          <w:color w:val="auto"/>
          <w:sz w:val="22"/>
          <w:szCs w:val="22"/>
        </w:rPr>
        <w:t xml:space="preserve">Güçlü iletişim </w:t>
      </w:r>
    </w:p>
    <w:p w:rsidR="002A01FA" w:rsidRPr="00FC0F05" w:rsidRDefault="002A01FA" w:rsidP="002A01FA">
      <w:pPr>
        <w:pStyle w:val="Default"/>
        <w:numPr>
          <w:ilvl w:val="0"/>
          <w:numId w:val="24"/>
        </w:numPr>
        <w:spacing w:line="360" w:lineRule="auto"/>
        <w:ind w:left="777" w:hanging="357"/>
        <w:rPr>
          <w:color w:val="auto"/>
          <w:sz w:val="22"/>
          <w:szCs w:val="22"/>
        </w:rPr>
      </w:pPr>
      <w:r w:rsidRPr="00FC0F05">
        <w:rPr>
          <w:color w:val="auto"/>
          <w:sz w:val="22"/>
          <w:szCs w:val="22"/>
        </w:rPr>
        <w:t xml:space="preserve">Teknolojiye uyum </w:t>
      </w:r>
    </w:p>
    <w:p w:rsidR="002A01FA" w:rsidRPr="00FC0F05" w:rsidRDefault="002A01FA" w:rsidP="002A01FA">
      <w:pPr>
        <w:pStyle w:val="Default"/>
        <w:numPr>
          <w:ilvl w:val="0"/>
          <w:numId w:val="24"/>
        </w:numPr>
        <w:spacing w:line="360" w:lineRule="auto"/>
        <w:ind w:left="777" w:hanging="357"/>
        <w:rPr>
          <w:color w:val="auto"/>
          <w:sz w:val="22"/>
          <w:szCs w:val="22"/>
        </w:rPr>
      </w:pPr>
      <w:r w:rsidRPr="00FC0F05">
        <w:rPr>
          <w:color w:val="auto"/>
          <w:sz w:val="22"/>
          <w:szCs w:val="22"/>
        </w:rPr>
        <w:t xml:space="preserve">İnsana saygı ve güven </w:t>
      </w:r>
    </w:p>
    <w:p w:rsidR="002A01FA" w:rsidRPr="00FC0F05" w:rsidRDefault="002A01FA" w:rsidP="002A01FA">
      <w:pPr>
        <w:pStyle w:val="Default"/>
        <w:numPr>
          <w:ilvl w:val="0"/>
          <w:numId w:val="24"/>
        </w:numPr>
        <w:spacing w:line="360" w:lineRule="auto"/>
        <w:ind w:left="777" w:hanging="357"/>
        <w:rPr>
          <w:color w:val="auto"/>
          <w:sz w:val="22"/>
          <w:szCs w:val="22"/>
        </w:rPr>
      </w:pPr>
      <w:r w:rsidRPr="00FC0F05">
        <w:rPr>
          <w:color w:val="auto"/>
          <w:sz w:val="22"/>
          <w:szCs w:val="22"/>
        </w:rPr>
        <w:t xml:space="preserve">Kaliteli hizmet anlayışı </w:t>
      </w:r>
    </w:p>
    <w:p w:rsidR="002A01FA" w:rsidRPr="00FC0F05" w:rsidRDefault="002A01FA" w:rsidP="002A01FA">
      <w:pPr>
        <w:pStyle w:val="Default"/>
        <w:numPr>
          <w:ilvl w:val="0"/>
          <w:numId w:val="24"/>
        </w:numPr>
        <w:spacing w:line="360" w:lineRule="auto"/>
        <w:ind w:left="777" w:hanging="357"/>
        <w:rPr>
          <w:color w:val="auto"/>
          <w:sz w:val="22"/>
          <w:szCs w:val="22"/>
        </w:rPr>
      </w:pPr>
      <w:r w:rsidRPr="00FC0F05">
        <w:rPr>
          <w:color w:val="auto"/>
          <w:sz w:val="22"/>
          <w:szCs w:val="22"/>
        </w:rPr>
        <w:t xml:space="preserve">Görev ve sorumluluk bilinci </w:t>
      </w:r>
    </w:p>
    <w:p w:rsidR="002A01FA" w:rsidRPr="00FC0F05" w:rsidRDefault="002A01FA" w:rsidP="002A01FA">
      <w:pPr>
        <w:pStyle w:val="Default"/>
        <w:numPr>
          <w:ilvl w:val="0"/>
          <w:numId w:val="24"/>
        </w:numPr>
        <w:spacing w:line="360" w:lineRule="auto"/>
        <w:ind w:left="777" w:hanging="357"/>
        <w:rPr>
          <w:color w:val="auto"/>
          <w:sz w:val="22"/>
          <w:szCs w:val="22"/>
        </w:rPr>
      </w:pPr>
      <w:r w:rsidRPr="00FC0F05">
        <w:rPr>
          <w:color w:val="auto"/>
          <w:sz w:val="22"/>
          <w:szCs w:val="22"/>
        </w:rPr>
        <w:t xml:space="preserve">Yaratıcılık ve yenilikçilik </w:t>
      </w:r>
    </w:p>
    <w:p w:rsidR="002A01FA" w:rsidRPr="00FC0F05" w:rsidRDefault="002A01FA" w:rsidP="002A01FA">
      <w:pPr>
        <w:pStyle w:val="Default"/>
        <w:numPr>
          <w:ilvl w:val="0"/>
          <w:numId w:val="24"/>
        </w:numPr>
        <w:spacing w:line="360" w:lineRule="auto"/>
        <w:ind w:left="777" w:hanging="357"/>
        <w:rPr>
          <w:color w:val="auto"/>
          <w:sz w:val="22"/>
          <w:szCs w:val="22"/>
        </w:rPr>
      </w:pPr>
      <w:r w:rsidRPr="00FC0F05">
        <w:rPr>
          <w:color w:val="auto"/>
          <w:sz w:val="22"/>
          <w:szCs w:val="22"/>
        </w:rPr>
        <w:t xml:space="preserve">Sosyal sorumluluk bilinci </w:t>
      </w:r>
    </w:p>
    <w:p w:rsidR="002A01FA" w:rsidRPr="00FC0F05" w:rsidRDefault="002A01FA" w:rsidP="002A01FA">
      <w:pPr>
        <w:pStyle w:val="Default"/>
        <w:numPr>
          <w:ilvl w:val="0"/>
          <w:numId w:val="24"/>
        </w:numPr>
        <w:spacing w:line="360" w:lineRule="auto"/>
        <w:ind w:left="777" w:hanging="357"/>
        <w:rPr>
          <w:color w:val="auto"/>
          <w:sz w:val="22"/>
          <w:szCs w:val="22"/>
        </w:rPr>
      </w:pPr>
      <w:r w:rsidRPr="00FC0F05">
        <w:rPr>
          <w:color w:val="auto"/>
          <w:sz w:val="22"/>
          <w:szCs w:val="22"/>
        </w:rPr>
        <w:t xml:space="preserve">Etkin ve verimli kaynak kullanımı </w:t>
      </w:r>
    </w:p>
    <w:p w:rsidR="002A01FA" w:rsidRPr="00FC0F05" w:rsidRDefault="002A01FA" w:rsidP="002A01FA">
      <w:pPr>
        <w:pStyle w:val="Default"/>
        <w:numPr>
          <w:ilvl w:val="0"/>
          <w:numId w:val="24"/>
        </w:numPr>
        <w:spacing w:line="360" w:lineRule="auto"/>
        <w:ind w:left="777" w:hanging="357"/>
        <w:rPr>
          <w:color w:val="auto"/>
          <w:sz w:val="22"/>
          <w:szCs w:val="22"/>
        </w:rPr>
      </w:pPr>
      <w:r w:rsidRPr="00FC0F05">
        <w:rPr>
          <w:color w:val="auto"/>
          <w:sz w:val="22"/>
          <w:szCs w:val="22"/>
        </w:rPr>
        <w:t xml:space="preserve">Mükemmellik ve sürekli gelişim </w:t>
      </w:r>
    </w:p>
    <w:p w:rsidR="002A01FA" w:rsidRPr="00FC0F05" w:rsidRDefault="002A01FA" w:rsidP="002A01FA">
      <w:pPr>
        <w:pStyle w:val="Default"/>
        <w:numPr>
          <w:ilvl w:val="0"/>
          <w:numId w:val="24"/>
        </w:numPr>
        <w:spacing w:line="360" w:lineRule="auto"/>
        <w:ind w:left="777" w:hanging="357"/>
        <w:rPr>
          <w:color w:val="auto"/>
          <w:sz w:val="22"/>
          <w:szCs w:val="22"/>
        </w:rPr>
      </w:pPr>
      <w:r w:rsidRPr="00FC0F05">
        <w:rPr>
          <w:color w:val="auto"/>
          <w:sz w:val="22"/>
          <w:szCs w:val="22"/>
        </w:rPr>
        <w:t xml:space="preserve">Paydaş memnuniyeti </w:t>
      </w:r>
    </w:p>
    <w:p w:rsidR="000504F8" w:rsidRPr="00FC0F05" w:rsidRDefault="000504F8" w:rsidP="000504F8">
      <w:pPr>
        <w:spacing w:line="276" w:lineRule="auto"/>
        <w:jc w:val="both"/>
        <w:rPr>
          <w:rFonts w:ascii="Times New Roman" w:hAnsi="Times New Roman" w:cs="Times New Roman"/>
          <w:sz w:val="24"/>
          <w:szCs w:val="24"/>
        </w:rPr>
      </w:pPr>
    </w:p>
    <w:p w:rsidR="003576FB" w:rsidRPr="00FC0F05" w:rsidRDefault="00CE5C87" w:rsidP="00CE5C87">
      <w:pPr>
        <w:pStyle w:val="Balk2"/>
        <w:ind w:hanging="1109"/>
      </w:pPr>
      <w:bookmarkStart w:id="24" w:name="_Toc164264134"/>
      <w:r w:rsidRPr="00FC0F05">
        <w:t xml:space="preserve">3.4 </w:t>
      </w:r>
      <w:r w:rsidR="00E12CD3" w:rsidRPr="00FC0F05">
        <w:t>Amaç, Hedef ve Performans Göstergesi ile Stratejiler</w:t>
      </w:r>
      <w:bookmarkEnd w:id="24"/>
    </w:p>
    <w:p w:rsidR="00593C60" w:rsidRPr="00FC0F05" w:rsidRDefault="00593C60" w:rsidP="00593C60">
      <w:pP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EA2A86" w:rsidRPr="00FC0F05" w:rsidTr="00A3181C">
        <w:trPr>
          <w:trHeight w:val="20"/>
          <w:jc w:val="center"/>
        </w:trPr>
        <w:tc>
          <w:tcPr>
            <w:tcW w:w="2592" w:type="dxa"/>
            <w:shd w:val="clear" w:color="auto" w:fill="92CDDC" w:themeFill="accent5" w:themeFillTint="99"/>
            <w:vAlign w:val="center"/>
          </w:tcPr>
          <w:p w:rsidR="00593C60" w:rsidRPr="00FC0F05" w:rsidRDefault="00593C60" w:rsidP="00A3181C">
            <w:pPr>
              <w:pStyle w:val="TableParagraph"/>
              <w:spacing w:line="276" w:lineRule="auto"/>
              <w:ind w:left="107"/>
              <w:jc w:val="center"/>
              <w:rPr>
                <w:rFonts w:ascii="Times New Roman" w:hAnsi="Times New Roman" w:cs="Times New Roman"/>
                <w:b/>
                <w:spacing w:val="4"/>
                <w:sz w:val="24"/>
                <w:szCs w:val="24"/>
              </w:rPr>
            </w:pPr>
            <w:r w:rsidRPr="00FC0F05">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593C60" w:rsidRPr="00FC0F05" w:rsidRDefault="00593C60" w:rsidP="00A3181C">
            <w:pPr>
              <w:pStyle w:val="TableParagraph"/>
              <w:spacing w:line="276" w:lineRule="auto"/>
              <w:ind w:left="108" w:right="232"/>
              <w:jc w:val="center"/>
              <w:rPr>
                <w:rFonts w:ascii="Times New Roman" w:hAnsi="Times New Roman" w:cs="Times New Roman"/>
                <w:b/>
                <w:spacing w:val="-2"/>
                <w:w w:val="105"/>
                <w:sz w:val="24"/>
                <w:szCs w:val="24"/>
              </w:rPr>
            </w:pPr>
            <w:r w:rsidRPr="00FC0F05">
              <w:rPr>
                <w:rFonts w:ascii="Times New Roman" w:hAnsi="Times New Roman" w:cs="Times New Roman"/>
                <w:b/>
                <w:spacing w:val="-2"/>
                <w:w w:val="105"/>
                <w:sz w:val="24"/>
                <w:szCs w:val="24"/>
              </w:rPr>
              <w:t>EĞİTİM-ÖĞRETİME ERİŞİM ve KATILIM</w:t>
            </w:r>
          </w:p>
        </w:tc>
      </w:tr>
      <w:tr w:rsidR="00EA2A86" w:rsidRPr="00FC0F05" w:rsidTr="00A3181C">
        <w:trPr>
          <w:trHeight w:val="20"/>
          <w:jc w:val="center"/>
        </w:trPr>
        <w:tc>
          <w:tcPr>
            <w:tcW w:w="2592" w:type="dxa"/>
            <w:shd w:val="clear" w:color="auto" w:fill="92CDDC" w:themeFill="accent5" w:themeFillTint="99"/>
            <w:vAlign w:val="center"/>
          </w:tcPr>
          <w:p w:rsidR="00593C60" w:rsidRPr="00FC0F05" w:rsidRDefault="00593C60" w:rsidP="00A3181C">
            <w:pPr>
              <w:pStyle w:val="TableParagraph"/>
              <w:spacing w:line="276" w:lineRule="auto"/>
              <w:ind w:left="107"/>
              <w:rPr>
                <w:rFonts w:ascii="Times New Roman" w:hAnsi="Times New Roman" w:cs="Times New Roman"/>
                <w:b/>
                <w:spacing w:val="4"/>
              </w:rPr>
            </w:pPr>
            <w:r w:rsidRPr="00FC0F05">
              <w:rPr>
                <w:rFonts w:ascii="Times New Roman" w:hAnsi="Times New Roman" w:cs="Times New Roman"/>
                <w:b/>
              </w:rPr>
              <w:t>Amaç</w:t>
            </w:r>
            <w:r w:rsidRPr="00FC0F05">
              <w:rPr>
                <w:rFonts w:ascii="Times New Roman" w:hAnsi="Times New Roman" w:cs="Times New Roman"/>
                <w:b/>
                <w:spacing w:val="-4"/>
              </w:rPr>
              <w:t xml:space="preserve"> </w:t>
            </w:r>
            <w:r w:rsidRPr="00FC0F05">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593C60" w:rsidRPr="00FC0F05" w:rsidRDefault="00593C60" w:rsidP="00A3181C">
            <w:pPr>
              <w:pStyle w:val="TableParagraph"/>
              <w:spacing w:line="276" w:lineRule="auto"/>
              <w:ind w:left="108" w:right="232"/>
              <w:rPr>
                <w:rFonts w:ascii="Times New Roman" w:hAnsi="Times New Roman" w:cs="Times New Roman"/>
                <w:b/>
                <w:spacing w:val="-2"/>
                <w:w w:val="105"/>
                <w:sz w:val="20"/>
                <w:szCs w:val="20"/>
              </w:rPr>
            </w:pPr>
            <w:r w:rsidRPr="00FC0F05">
              <w:rPr>
                <w:rFonts w:ascii="Times New Roman" w:hAnsi="Times New Roman" w:cs="Times New Roman"/>
                <w:sz w:val="20"/>
                <w:szCs w:val="20"/>
              </w:rPr>
              <w:t>A1 Öğrencilerin eğitim öğretime etkin katılımlarıyla donanımlı olarak bir üst öğrenime geçişi sağlanacaktır.</w:t>
            </w:r>
          </w:p>
        </w:tc>
      </w:tr>
      <w:tr w:rsidR="00EA2A86" w:rsidRPr="00FC0F05" w:rsidTr="00A3181C">
        <w:trPr>
          <w:trHeight w:val="20"/>
          <w:jc w:val="center"/>
        </w:trPr>
        <w:tc>
          <w:tcPr>
            <w:tcW w:w="2592" w:type="dxa"/>
            <w:shd w:val="clear" w:color="auto" w:fill="92CDDC" w:themeFill="accent5" w:themeFillTint="99"/>
            <w:vAlign w:val="center"/>
          </w:tcPr>
          <w:p w:rsidR="00593C60" w:rsidRPr="00FC0F05" w:rsidRDefault="00593C60" w:rsidP="00A3181C">
            <w:pPr>
              <w:pStyle w:val="TableParagraph"/>
              <w:spacing w:line="276" w:lineRule="auto"/>
              <w:ind w:left="107"/>
              <w:rPr>
                <w:rFonts w:ascii="Times New Roman" w:hAnsi="Times New Roman" w:cs="Times New Roman"/>
                <w:b/>
                <w:spacing w:val="4"/>
              </w:rPr>
            </w:pPr>
            <w:r w:rsidRPr="00FC0F05">
              <w:rPr>
                <w:rFonts w:ascii="Times New Roman" w:hAnsi="Times New Roman" w:cs="Times New Roman"/>
                <w:b/>
                <w:w w:val="105"/>
              </w:rPr>
              <w:lastRenderedPageBreak/>
              <w:t>Hedef</w:t>
            </w:r>
            <w:r w:rsidRPr="00FC0F05">
              <w:rPr>
                <w:rFonts w:ascii="Times New Roman" w:hAnsi="Times New Roman" w:cs="Times New Roman"/>
                <w:b/>
                <w:spacing w:val="-12"/>
                <w:w w:val="105"/>
              </w:rPr>
              <w:t xml:space="preserve"> </w:t>
            </w:r>
            <w:r w:rsidRPr="00FC0F05">
              <w:rPr>
                <w:rFonts w:ascii="Times New Roman" w:hAnsi="Times New Roman" w:cs="Times New Roman"/>
                <w:b/>
                <w:spacing w:val="-5"/>
                <w:w w:val="110"/>
              </w:rPr>
              <w:t>1.1</w:t>
            </w:r>
          </w:p>
        </w:tc>
        <w:tc>
          <w:tcPr>
            <w:tcW w:w="7591" w:type="dxa"/>
            <w:gridSpan w:val="9"/>
            <w:shd w:val="clear" w:color="auto" w:fill="92CDDC" w:themeFill="accent5" w:themeFillTint="99"/>
            <w:vAlign w:val="center"/>
          </w:tcPr>
          <w:p w:rsidR="00593C60" w:rsidRPr="00FC0F05" w:rsidRDefault="00593C60" w:rsidP="00A3181C">
            <w:pPr>
              <w:pStyle w:val="TableParagraph"/>
              <w:spacing w:line="276" w:lineRule="auto"/>
              <w:ind w:left="108" w:right="232"/>
              <w:rPr>
                <w:rFonts w:ascii="Times New Roman" w:hAnsi="Times New Roman" w:cs="Times New Roman"/>
                <w:b/>
                <w:spacing w:val="-2"/>
                <w:w w:val="105"/>
                <w:sz w:val="20"/>
                <w:szCs w:val="20"/>
              </w:rPr>
            </w:pPr>
            <w:r w:rsidRPr="00FC0F05">
              <w:rPr>
                <w:rFonts w:ascii="Times New Roman" w:hAnsi="Times New Roman" w:cs="Times New Roman"/>
                <w:sz w:val="20"/>
                <w:szCs w:val="20"/>
              </w:rPr>
              <w:t>H1 Öğrenme kayıpları önleyici çalışmalar yapılarak azaltılacaktır.</w:t>
            </w:r>
          </w:p>
        </w:tc>
      </w:tr>
      <w:tr w:rsidR="00EA2A86" w:rsidRPr="00FC0F05" w:rsidTr="00A3181C">
        <w:trPr>
          <w:trHeight w:val="20"/>
          <w:jc w:val="center"/>
        </w:trPr>
        <w:tc>
          <w:tcPr>
            <w:tcW w:w="2592" w:type="dxa"/>
            <w:shd w:val="clear" w:color="auto" w:fill="92CDDC" w:themeFill="accent5" w:themeFillTint="99"/>
            <w:vAlign w:val="center"/>
          </w:tcPr>
          <w:p w:rsidR="00593C60" w:rsidRPr="00FC0F05" w:rsidRDefault="00593C60" w:rsidP="00A3181C">
            <w:pPr>
              <w:pStyle w:val="TableParagraph"/>
              <w:spacing w:line="276" w:lineRule="auto"/>
              <w:ind w:left="107"/>
              <w:rPr>
                <w:rFonts w:ascii="Times New Roman" w:hAnsi="Times New Roman" w:cs="Times New Roman"/>
                <w:b/>
              </w:rPr>
            </w:pPr>
            <w:r w:rsidRPr="00FC0F05">
              <w:rPr>
                <w:rFonts w:ascii="Times New Roman" w:hAnsi="Times New Roman" w:cs="Times New Roman"/>
                <w:b/>
                <w:spacing w:val="4"/>
              </w:rPr>
              <w:t>Performans</w:t>
            </w:r>
            <w:r w:rsidRPr="00FC0F05">
              <w:rPr>
                <w:rFonts w:ascii="Times New Roman" w:hAnsi="Times New Roman" w:cs="Times New Roman"/>
                <w:b/>
                <w:spacing w:val="23"/>
              </w:rPr>
              <w:t xml:space="preserve"> </w:t>
            </w:r>
            <w:r w:rsidRPr="00FC0F05">
              <w:rPr>
                <w:rFonts w:ascii="Times New Roman" w:hAnsi="Times New Roman" w:cs="Times New Roman"/>
                <w:b/>
                <w:spacing w:val="-2"/>
              </w:rPr>
              <w:t>Göstergeleri</w:t>
            </w:r>
          </w:p>
        </w:tc>
        <w:tc>
          <w:tcPr>
            <w:tcW w:w="991" w:type="dxa"/>
            <w:shd w:val="clear" w:color="auto" w:fill="92CDDC" w:themeFill="accent5" w:themeFillTint="99"/>
            <w:vAlign w:val="center"/>
          </w:tcPr>
          <w:p w:rsidR="00593C60" w:rsidRPr="00FC0F05" w:rsidRDefault="00593C60" w:rsidP="00A3181C">
            <w:pPr>
              <w:pStyle w:val="TableParagraph"/>
              <w:spacing w:line="276" w:lineRule="auto"/>
              <w:ind w:left="107" w:right="225"/>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593C60" w:rsidRPr="00FC0F05" w:rsidRDefault="00593C60" w:rsidP="00A3181C">
            <w:pPr>
              <w:pStyle w:val="TableParagraph"/>
              <w:spacing w:line="276" w:lineRule="auto"/>
              <w:ind w:left="108" w:right="139"/>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593C60" w:rsidRPr="00FC0F05" w:rsidRDefault="00593C60" w:rsidP="00A3181C">
            <w:pPr>
              <w:pStyle w:val="TableParagraph"/>
              <w:spacing w:line="276" w:lineRule="auto"/>
              <w:ind w:left="108"/>
              <w:jc w:val="center"/>
              <w:rPr>
                <w:rFonts w:ascii="Times New Roman" w:hAnsi="Times New Roman" w:cs="Times New Roman"/>
                <w:b/>
                <w:sz w:val="20"/>
                <w:szCs w:val="20"/>
              </w:rPr>
            </w:pPr>
            <w:r w:rsidRPr="00FC0F05">
              <w:rPr>
                <w:rFonts w:ascii="Times New Roman" w:hAnsi="Times New Roman" w:cs="Times New Roman"/>
                <w:b/>
                <w:sz w:val="20"/>
                <w:szCs w:val="20"/>
              </w:rPr>
              <w:t>2024</w:t>
            </w:r>
          </w:p>
        </w:tc>
        <w:tc>
          <w:tcPr>
            <w:tcW w:w="720" w:type="dxa"/>
            <w:shd w:val="clear" w:color="auto" w:fill="92CDDC" w:themeFill="accent5" w:themeFillTint="99"/>
            <w:vAlign w:val="center"/>
          </w:tcPr>
          <w:p w:rsidR="00593C60" w:rsidRPr="00FC0F05" w:rsidRDefault="00593C60" w:rsidP="00A3181C">
            <w:pPr>
              <w:pStyle w:val="TableParagraph"/>
              <w:spacing w:line="276" w:lineRule="auto"/>
              <w:ind w:left="105"/>
              <w:jc w:val="center"/>
              <w:rPr>
                <w:rFonts w:ascii="Times New Roman" w:hAnsi="Times New Roman" w:cs="Times New Roman"/>
                <w:b/>
                <w:sz w:val="20"/>
                <w:szCs w:val="20"/>
              </w:rPr>
            </w:pPr>
            <w:r w:rsidRPr="00FC0F05">
              <w:rPr>
                <w:rFonts w:ascii="Times New Roman" w:hAnsi="Times New Roman" w:cs="Times New Roman"/>
                <w:b/>
                <w:sz w:val="20"/>
                <w:szCs w:val="20"/>
              </w:rPr>
              <w:t>2025</w:t>
            </w:r>
          </w:p>
        </w:tc>
        <w:tc>
          <w:tcPr>
            <w:tcW w:w="718" w:type="dxa"/>
            <w:shd w:val="clear" w:color="auto" w:fill="92CDDC" w:themeFill="accent5" w:themeFillTint="99"/>
            <w:vAlign w:val="center"/>
          </w:tcPr>
          <w:p w:rsidR="00593C60" w:rsidRPr="00FC0F05" w:rsidRDefault="00593C60" w:rsidP="00A3181C">
            <w:pPr>
              <w:pStyle w:val="TableParagraph"/>
              <w:spacing w:line="276" w:lineRule="auto"/>
              <w:ind w:left="105"/>
              <w:jc w:val="center"/>
              <w:rPr>
                <w:rFonts w:ascii="Times New Roman" w:hAnsi="Times New Roman" w:cs="Times New Roman"/>
                <w:b/>
                <w:sz w:val="20"/>
                <w:szCs w:val="20"/>
              </w:rPr>
            </w:pPr>
            <w:r w:rsidRPr="00FC0F05">
              <w:rPr>
                <w:rFonts w:ascii="Times New Roman" w:hAnsi="Times New Roman" w:cs="Times New Roman"/>
                <w:b/>
                <w:sz w:val="20"/>
                <w:szCs w:val="20"/>
              </w:rPr>
              <w:t>2026</w:t>
            </w:r>
          </w:p>
        </w:tc>
        <w:tc>
          <w:tcPr>
            <w:tcW w:w="720" w:type="dxa"/>
            <w:shd w:val="clear" w:color="auto" w:fill="92CDDC" w:themeFill="accent5" w:themeFillTint="99"/>
            <w:vAlign w:val="center"/>
          </w:tcPr>
          <w:p w:rsidR="00593C60" w:rsidRPr="00FC0F05" w:rsidRDefault="00593C60" w:rsidP="00A3181C">
            <w:pPr>
              <w:pStyle w:val="TableParagraph"/>
              <w:spacing w:line="276" w:lineRule="auto"/>
              <w:ind w:left="107"/>
              <w:jc w:val="center"/>
              <w:rPr>
                <w:rFonts w:ascii="Times New Roman" w:hAnsi="Times New Roman" w:cs="Times New Roman"/>
                <w:b/>
                <w:sz w:val="20"/>
                <w:szCs w:val="20"/>
              </w:rPr>
            </w:pPr>
            <w:r w:rsidRPr="00FC0F05">
              <w:rPr>
                <w:rFonts w:ascii="Times New Roman" w:hAnsi="Times New Roman" w:cs="Times New Roman"/>
                <w:b/>
                <w:sz w:val="20"/>
                <w:szCs w:val="20"/>
              </w:rPr>
              <w:t>2027</w:t>
            </w:r>
          </w:p>
        </w:tc>
        <w:tc>
          <w:tcPr>
            <w:tcW w:w="720" w:type="dxa"/>
            <w:shd w:val="clear" w:color="auto" w:fill="92CDDC" w:themeFill="accent5" w:themeFillTint="99"/>
            <w:vAlign w:val="center"/>
          </w:tcPr>
          <w:p w:rsidR="00593C60" w:rsidRPr="00FC0F05" w:rsidRDefault="00593C60" w:rsidP="00A3181C">
            <w:pPr>
              <w:pStyle w:val="TableParagraph"/>
              <w:spacing w:line="276" w:lineRule="auto"/>
              <w:ind w:left="107"/>
              <w:jc w:val="center"/>
              <w:rPr>
                <w:rFonts w:ascii="Times New Roman" w:hAnsi="Times New Roman" w:cs="Times New Roman"/>
                <w:b/>
                <w:sz w:val="20"/>
                <w:szCs w:val="20"/>
              </w:rPr>
            </w:pPr>
            <w:r w:rsidRPr="00FC0F05">
              <w:rPr>
                <w:rFonts w:ascii="Times New Roman" w:hAnsi="Times New Roman" w:cs="Times New Roman"/>
                <w:b/>
                <w:sz w:val="20"/>
                <w:szCs w:val="20"/>
              </w:rPr>
              <w:t>2028</w:t>
            </w:r>
          </w:p>
        </w:tc>
        <w:tc>
          <w:tcPr>
            <w:tcW w:w="864" w:type="dxa"/>
            <w:shd w:val="clear" w:color="auto" w:fill="92CDDC" w:themeFill="accent5" w:themeFillTint="99"/>
            <w:vAlign w:val="center"/>
          </w:tcPr>
          <w:p w:rsidR="00593C60" w:rsidRPr="00FC0F05" w:rsidRDefault="00593C60" w:rsidP="00A3181C">
            <w:pPr>
              <w:pStyle w:val="TableParagraph"/>
              <w:spacing w:line="276" w:lineRule="auto"/>
              <w:ind w:left="108" w:right="127"/>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593C60" w:rsidRPr="00FC0F05" w:rsidRDefault="00593C60" w:rsidP="00A3181C">
            <w:pPr>
              <w:pStyle w:val="TableParagraph"/>
              <w:spacing w:line="276" w:lineRule="auto"/>
              <w:ind w:left="108" w:right="232"/>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Rapor Sıklığı</w:t>
            </w:r>
          </w:p>
        </w:tc>
      </w:tr>
      <w:tr w:rsidR="00EA2A86" w:rsidRPr="00FC0F05" w:rsidTr="00A3181C">
        <w:trPr>
          <w:trHeight w:val="20"/>
          <w:jc w:val="center"/>
        </w:trPr>
        <w:tc>
          <w:tcPr>
            <w:tcW w:w="2592" w:type="dxa"/>
            <w:shd w:val="clear" w:color="auto" w:fill="92CDDC" w:themeFill="accent5" w:themeFillTint="99"/>
            <w:vAlign w:val="center"/>
          </w:tcPr>
          <w:p w:rsidR="00593C60" w:rsidRPr="00FC0F05" w:rsidRDefault="00593C60" w:rsidP="00A3181C">
            <w:pPr>
              <w:pStyle w:val="TableParagraph"/>
              <w:spacing w:line="276" w:lineRule="auto"/>
              <w:ind w:left="107"/>
              <w:rPr>
                <w:rFonts w:ascii="Times New Roman" w:hAnsi="Times New Roman" w:cs="Times New Roman"/>
                <w:b/>
              </w:rPr>
            </w:pPr>
            <w:r w:rsidRPr="00FC0F05">
              <w:rPr>
                <w:rFonts w:ascii="Times New Roman" w:hAnsi="Times New Roman" w:cs="Times New Roman"/>
                <w:b/>
                <w:w w:val="90"/>
              </w:rPr>
              <w:t>PG</w:t>
            </w:r>
            <w:r w:rsidRPr="00FC0F05">
              <w:rPr>
                <w:rFonts w:ascii="Times New Roman" w:hAnsi="Times New Roman" w:cs="Times New Roman"/>
                <w:b/>
                <w:spacing w:val="-2"/>
                <w:w w:val="90"/>
              </w:rPr>
              <w:t xml:space="preserve"> </w:t>
            </w:r>
            <w:r w:rsidRPr="00FC0F05">
              <w:rPr>
                <w:rFonts w:ascii="Times New Roman" w:hAnsi="Times New Roman" w:cs="Times New Roman"/>
                <w:b/>
                <w:spacing w:val="-2"/>
                <w:w w:val="105"/>
              </w:rPr>
              <w:t xml:space="preserve">1.1.1 </w:t>
            </w:r>
            <w:r w:rsidR="00C5782A" w:rsidRPr="00FC0F05">
              <w:rPr>
                <w:sz w:val="18"/>
                <w:szCs w:val="18"/>
              </w:rPr>
              <w:t>Bir eğitim ve öğretim yılında devamsızlık süresi 20 günden (mazeretli ve mazeretsiz) fazla olan öğrenci oranı (%) 23</w:t>
            </w:r>
          </w:p>
        </w:tc>
        <w:tc>
          <w:tcPr>
            <w:tcW w:w="991"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20</w:t>
            </w:r>
          </w:p>
        </w:tc>
        <w:tc>
          <w:tcPr>
            <w:tcW w:w="1135"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%60</w:t>
            </w:r>
          </w:p>
        </w:tc>
        <w:tc>
          <w:tcPr>
            <w:tcW w:w="797"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%60</w:t>
            </w:r>
          </w:p>
        </w:tc>
        <w:tc>
          <w:tcPr>
            <w:tcW w:w="720"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%65</w:t>
            </w:r>
          </w:p>
        </w:tc>
        <w:tc>
          <w:tcPr>
            <w:tcW w:w="718"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%70</w:t>
            </w:r>
          </w:p>
        </w:tc>
        <w:tc>
          <w:tcPr>
            <w:tcW w:w="720"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%75</w:t>
            </w:r>
          </w:p>
        </w:tc>
        <w:tc>
          <w:tcPr>
            <w:tcW w:w="720"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%85</w:t>
            </w:r>
          </w:p>
        </w:tc>
        <w:tc>
          <w:tcPr>
            <w:tcW w:w="864"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Yıllık</w:t>
            </w:r>
          </w:p>
        </w:tc>
        <w:tc>
          <w:tcPr>
            <w:tcW w:w="926"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Yıllık</w:t>
            </w:r>
          </w:p>
        </w:tc>
      </w:tr>
      <w:tr w:rsidR="00EA2A86" w:rsidRPr="00FC0F05" w:rsidTr="00A3181C">
        <w:trPr>
          <w:trHeight w:val="20"/>
          <w:jc w:val="center"/>
        </w:trPr>
        <w:tc>
          <w:tcPr>
            <w:tcW w:w="2592" w:type="dxa"/>
            <w:shd w:val="clear" w:color="auto" w:fill="92CDDC" w:themeFill="accent5" w:themeFillTint="99"/>
            <w:vAlign w:val="center"/>
          </w:tcPr>
          <w:p w:rsidR="00593C60" w:rsidRPr="00FC0F05" w:rsidRDefault="00593C60" w:rsidP="00A3181C">
            <w:pPr>
              <w:pStyle w:val="TableParagraph"/>
              <w:spacing w:line="276" w:lineRule="auto"/>
              <w:ind w:left="107"/>
              <w:rPr>
                <w:rFonts w:ascii="Times New Roman" w:hAnsi="Times New Roman" w:cs="Times New Roman"/>
                <w:b/>
              </w:rPr>
            </w:pPr>
            <w:r w:rsidRPr="00FC0F05">
              <w:rPr>
                <w:rFonts w:ascii="Times New Roman" w:hAnsi="Times New Roman" w:cs="Times New Roman"/>
                <w:b/>
                <w:w w:val="90"/>
              </w:rPr>
              <w:t>PG</w:t>
            </w:r>
            <w:r w:rsidRPr="00FC0F05">
              <w:rPr>
                <w:rFonts w:ascii="Times New Roman" w:hAnsi="Times New Roman" w:cs="Times New Roman"/>
                <w:b/>
                <w:spacing w:val="-2"/>
                <w:w w:val="90"/>
              </w:rPr>
              <w:t xml:space="preserve"> </w:t>
            </w:r>
            <w:r w:rsidRPr="00FC0F05">
              <w:rPr>
                <w:rFonts w:ascii="Times New Roman" w:hAnsi="Times New Roman" w:cs="Times New Roman"/>
                <w:b/>
                <w:spacing w:val="-2"/>
                <w:w w:val="105"/>
              </w:rPr>
              <w:t xml:space="preserve">1.1.2 </w:t>
            </w:r>
            <w:r w:rsidR="00C5782A" w:rsidRPr="00FC0F05">
              <w:rPr>
                <w:sz w:val="18"/>
                <w:szCs w:val="18"/>
              </w:rPr>
              <w:t>Bir eğitim ve öğretim yılında sınıf tekrar eden öğrenci oranı (%) 12</w:t>
            </w:r>
          </w:p>
        </w:tc>
        <w:tc>
          <w:tcPr>
            <w:tcW w:w="991"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20</w:t>
            </w:r>
          </w:p>
        </w:tc>
        <w:tc>
          <w:tcPr>
            <w:tcW w:w="1135"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50</w:t>
            </w:r>
          </w:p>
        </w:tc>
        <w:tc>
          <w:tcPr>
            <w:tcW w:w="797"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60</w:t>
            </w:r>
          </w:p>
        </w:tc>
        <w:tc>
          <w:tcPr>
            <w:tcW w:w="720"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65</w:t>
            </w:r>
          </w:p>
        </w:tc>
        <w:tc>
          <w:tcPr>
            <w:tcW w:w="718"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65</w:t>
            </w:r>
          </w:p>
        </w:tc>
        <w:tc>
          <w:tcPr>
            <w:tcW w:w="720"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70</w:t>
            </w:r>
          </w:p>
        </w:tc>
        <w:tc>
          <w:tcPr>
            <w:tcW w:w="720"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75</w:t>
            </w:r>
          </w:p>
        </w:tc>
        <w:tc>
          <w:tcPr>
            <w:tcW w:w="864"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Yıllık</w:t>
            </w:r>
          </w:p>
        </w:tc>
        <w:tc>
          <w:tcPr>
            <w:tcW w:w="926"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Yıllık</w:t>
            </w:r>
          </w:p>
        </w:tc>
      </w:tr>
      <w:tr w:rsidR="00EA2A86" w:rsidRPr="00FC0F05" w:rsidTr="00A3181C">
        <w:trPr>
          <w:trHeight w:val="20"/>
          <w:jc w:val="center"/>
        </w:trPr>
        <w:tc>
          <w:tcPr>
            <w:tcW w:w="2592" w:type="dxa"/>
            <w:shd w:val="clear" w:color="auto" w:fill="92CDDC" w:themeFill="accent5" w:themeFillTint="99"/>
            <w:vAlign w:val="center"/>
          </w:tcPr>
          <w:p w:rsidR="00593C60" w:rsidRPr="00FC0F05" w:rsidRDefault="00593C60" w:rsidP="00A3181C">
            <w:pPr>
              <w:pStyle w:val="TableParagraph"/>
              <w:spacing w:line="276" w:lineRule="auto"/>
              <w:ind w:left="107"/>
              <w:rPr>
                <w:rFonts w:ascii="Times New Roman" w:hAnsi="Times New Roman" w:cs="Times New Roman"/>
                <w:b/>
              </w:rPr>
            </w:pPr>
            <w:r w:rsidRPr="00FC0F05">
              <w:rPr>
                <w:rFonts w:ascii="Times New Roman" w:hAnsi="Times New Roman" w:cs="Times New Roman"/>
                <w:b/>
                <w:w w:val="90"/>
              </w:rPr>
              <w:t>PG</w:t>
            </w:r>
            <w:r w:rsidRPr="00FC0F05">
              <w:rPr>
                <w:rFonts w:ascii="Times New Roman" w:hAnsi="Times New Roman" w:cs="Times New Roman"/>
                <w:b/>
                <w:spacing w:val="-2"/>
                <w:w w:val="90"/>
              </w:rPr>
              <w:t xml:space="preserve"> </w:t>
            </w:r>
            <w:r w:rsidRPr="00FC0F05">
              <w:rPr>
                <w:rFonts w:ascii="Times New Roman" w:hAnsi="Times New Roman" w:cs="Times New Roman"/>
                <w:b/>
                <w:spacing w:val="-2"/>
                <w:w w:val="105"/>
              </w:rPr>
              <w:t>1.1.3</w:t>
            </w:r>
            <w:r w:rsidR="00C5782A" w:rsidRPr="00FC0F05">
              <w:rPr>
                <w:sz w:val="18"/>
                <w:szCs w:val="18"/>
              </w:rPr>
              <w:t xml:space="preserve"> Bir eğitim ve öğretim yılında örgün eğitimden ayrılan öğrenci oranı (%) 4,2</w:t>
            </w:r>
          </w:p>
        </w:tc>
        <w:tc>
          <w:tcPr>
            <w:tcW w:w="991"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30</w:t>
            </w:r>
          </w:p>
        </w:tc>
        <w:tc>
          <w:tcPr>
            <w:tcW w:w="1135"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%5</w:t>
            </w:r>
          </w:p>
        </w:tc>
        <w:tc>
          <w:tcPr>
            <w:tcW w:w="797"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%4</w:t>
            </w:r>
          </w:p>
        </w:tc>
        <w:tc>
          <w:tcPr>
            <w:tcW w:w="720"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%3</w:t>
            </w:r>
          </w:p>
        </w:tc>
        <w:tc>
          <w:tcPr>
            <w:tcW w:w="718"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%2</w:t>
            </w:r>
          </w:p>
        </w:tc>
        <w:tc>
          <w:tcPr>
            <w:tcW w:w="720"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%1</w:t>
            </w:r>
          </w:p>
        </w:tc>
        <w:tc>
          <w:tcPr>
            <w:tcW w:w="720"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%0</w:t>
            </w:r>
          </w:p>
        </w:tc>
        <w:tc>
          <w:tcPr>
            <w:tcW w:w="864"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Yıllık</w:t>
            </w:r>
          </w:p>
        </w:tc>
        <w:tc>
          <w:tcPr>
            <w:tcW w:w="926"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Yıllık</w:t>
            </w:r>
          </w:p>
        </w:tc>
      </w:tr>
      <w:tr w:rsidR="00EA2A86" w:rsidRPr="00FC0F05" w:rsidTr="00A3181C">
        <w:trPr>
          <w:trHeight w:val="20"/>
          <w:jc w:val="center"/>
        </w:trPr>
        <w:tc>
          <w:tcPr>
            <w:tcW w:w="2592" w:type="dxa"/>
            <w:shd w:val="clear" w:color="auto" w:fill="92CDDC" w:themeFill="accent5" w:themeFillTint="99"/>
            <w:vAlign w:val="center"/>
          </w:tcPr>
          <w:p w:rsidR="00593C60" w:rsidRPr="00FC0F05" w:rsidRDefault="00593C60" w:rsidP="00A3181C">
            <w:pPr>
              <w:pStyle w:val="TableParagraph"/>
              <w:spacing w:line="276" w:lineRule="auto"/>
              <w:ind w:left="107"/>
              <w:rPr>
                <w:rFonts w:ascii="Times New Roman" w:hAnsi="Times New Roman" w:cs="Times New Roman"/>
                <w:b/>
              </w:rPr>
            </w:pPr>
            <w:r w:rsidRPr="00FC0F05">
              <w:rPr>
                <w:rFonts w:ascii="Times New Roman" w:hAnsi="Times New Roman" w:cs="Times New Roman"/>
                <w:b/>
                <w:w w:val="90"/>
              </w:rPr>
              <w:t>PG</w:t>
            </w:r>
            <w:r w:rsidRPr="00FC0F05">
              <w:rPr>
                <w:rFonts w:ascii="Times New Roman" w:hAnsi="Times New Roman" w:cs="Times New Roman"/>
                <w:b/>
                <w:spacing w:val="-2"/>
                <w:w w:val="90"/>
              </w:rPr>
              <w:t xml:space="preserve"> </w:t>
            </w:r>
            <w:r w:rsidRPr="00FC0F05">
              <w:rPr>
                <w:rFonts w:ascii="Times New Roman" w:hAnsi="Times New Roman" w:cs="Times New Roman"/>
                <w:b/>
                <w:spacing w:val="-2"/>
                <w:w w:val="105"/>
              </w:rPr>
              <w:t xml:space="preserve">1.1.4 </w:t>
            </w:r>
            <w:r w:rsidR="00C5782A" w:rsidRPr="00FC0F05">
              <w:rPr>
                <w:sz w:val="18"/>
                <w:szCs w:val="18"/>
              </w:rPr>
              <w:t>Okula kayıt olanların mezun olma oranı (%)92,4</w:t>
            </w:r>
          </w:p>
        </w:tc>
        <w:tc>
          <w:tcPr>
            <w:tcW w:w="991"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30</w:t>
            </w:r>
          </w:p>
        </w:tc>
        <w:tc>
          <w:tcPr>
            <w:tcW w:w="1135"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%4</w:t>
            </w:r>
          </w:p>
        </w:tc>
        <w:tc>
          <w:tcPr>
            <w:tcW w:w="797"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%3</w:t>
            </w:r>
          </w:p>
        </w:tc>
        <w:tc>
          <w:tcPr>
            <w:tcW w:w="720"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%2</w:t>
            </w:r>
          </w:p>
        </w:tc>
        <w:tc>
          <w:tcPr>
            <w:tcW w:w="718"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%1</w:t>
            </w:r>
          </w:p>
        </w:tc>
        <w:tc>
          <w:tcPr>
            <w:tcW w:w="720"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%1</w:t>
            </w:r>
          </w:p>
        </w:tc>
        <w:tc>
          <w:tcPr>
            <w:tcW w:w="720"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%0</w:t>
            </w:r>
          </w:p>
        </w:tc>
        <w:tc>
          <w:tcPr>
            <w:tcW w:w="864"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Yıllık</w:t>
            </w:r>
          </w:p>
        </w:tc>
        <w:tc>
          <w:tcPr>
            <w:tcW w:w="926" w:type="dxa"/>
            <w:shd w:val="clear" w:color="auto" w:fill="DAEEF3" w:themeFill="accent5" w:themeFillTint="33"/>
            <w:vAlign w:val="center"/>
          </w:tcPr>
          <w:p w:rsidR="00593C60" w:rsidRPr="00FC0F05" w:rsidRDefault="00593C60" w:rsidP="00A3181C">
            <w:pPr>
              <w:pStyle w:val="TableParagraph"/>
              <w:spacing w:line="276" w:lineRule="auto"/>
              <w:rPr>
                <w:rFonts w:ascii="Times New Roman" w:hAnsi="Times New Roman" w:cs="Times New Roman"/>
                <w:sz w:val="20"/>
                <w:szCs w:val="20"/>
              </w:rPr>
            </w:pPr>
            <w:r w:rsidRPr="00FC0F05">
              <w:rPr>
                <w:rFonts w:ascii="Times New Roman" w:hAnsi="Times New Roman" w:cs="Times New Roman"/>
                <w:sz w:val="20"/>
                <w:szCs w:val="20"/>
              </w:rPr>
              <w:t>Yıllık</w:t>
            </w:r>
          </w:p>
        </w:tc>
      </w:tr>
      <w:tr w:rsidR="00EA2A86" w:rsidRPr="00FC0F05" w:rsidTr="00A3181C">
        <w:trPr>
          <w:trHeight w:val="20"/>
          <w:jc w:val="center"/>
        </w:trPr>
        <w:tc>
          <w:tcPr>
            <w:tcW w:w="2592" w:type="dxa"/>
            <w:shd w:val="clear" w:color="auto" w:fill="92CDDC" w:themeFill="accent5" w:themeFillTint="99"/>
            <w:vAlign w:val="center"/>
          </w:tcPr>
          <w:p w:rsidR="00593C60" w:rsidRPr="00FC0F05" w:rsidRDefault="00593C60" w:rsidP="00A3181C">
            <w:pPr>
              <w:pStyle w:val="TableParagraph"/>
              <w:spacing w:line="276" w:lineRule="auto"/>
              <w:ind w:left="107"/>
              <w:rPr>
                <w:rFonts w:ascii="Times New Roman" w:hAnsi="Times New Roman" w:cs="Times New Roman"/>
                <w:b/>
              </w:rPr>
            </w:pPr>
            <w:r w:rsidRPr="00FC0F05">
              <w:rPr>
                <w:rFonts w:ascii="Times New Roman" w:hAnsi="Times New Roman" w:cs="Times New Roman"/>
                <w:b/>
                <w:w w:val="105"/>
              </w:rPr>
              <w:t>Koordinatör</w:t>
            </w:r>
            <w:r w:rsidRPr="00FC0F05">
              <w:rPr>
                <w:rFonts w:ascii="Times New Roman" w:hAnsi="Times New Roman" w:cs="Times New Roman"/>
                <w:b/>
                <w:spacing w:val="-5"/>
                <w:w w:val="105"/>
              </w:rPr>
              <w:t xml:space="preserve"> </w:t>
            </w:r>
            <w:r w:rsidRPr="00FC0F05">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593C60" w:rsidRPr="00FC0F05" w:rsidRDefault="00593C60" w:rsidP="00A3181C">
            <w:pPr>
              <w:pStyle w:val="TableParagraph"/>
              <w:spacing w:line="276" w:lineRule="auto"/>
              <w:ind w:left="107"/>
              <w:rPr>
                <w:rFonts w:ascii="Times New Roman" w:hAnsi="Times New Roman" w:cs="Times New Roman"/>
              </w:rPr>
            </w:pPr>
            <w:r w:rsidRPr="00FC0F05">
              <w:rPr>
                <w:rFonts w:ascii="Times New Roman" w:hAnsi="Times New Roman" w:cs="Times New Roman"/>
                <w:spacing w:val="-4"/>
                <w:sz w:val="20"/>
                <w:szCs w:val="20"/>
              </w:rPr>
              <w:t>Okul İdaresi</w:t>
            </w:r>
          </w:p>
        </w:tc>
      </w:tr>
      <w:tr w:rsidR="00EA2A86" w:rsidRPr="00FC0F05" w:rsidTr="00A3181C">
        <w:trPr>
          <w:trHeight w:val="20"/>
          <w:jc w:val="center"/>
        </w:trPr>
        <w:tc>
          <w:tcPr>
            <w:tcW w:w="2592" w:type="dxa"/>
            <w:shd w:val="clear" w:color="auto" w:fill="92CDDC" w:themeFill="accent5" w:themeFillTint="99"/>
            <w:vAlign w:val="center"/>
          </w:tcPr>
          <w:p w:rsidR="00593C60" w:rsidRPr="00FC0F05" w:rsidRDefault="00593C60" w:rsidP="00A3181C">
            <w:pPr>
              <w:pStyle w:val="TableParagraph"/>
              <w:spacing w:line="276" w:lineRule="auto"/>
              <w:ind w:left="107"/>
              <w:rPr>
                <w:rFonts w:ascii="Times New Roman" w:hAnsi="Times New Roman" w:cs="Times New Roman"/>
                <w:b/>
              </w:rPr>
            </w:pPr>
            <w:r w:rsidRPr="00FC0F05">
              <w:rPr>
                <w:rFonts w:ascii="Times New Roman" w:hAnsi="Times New Roman" w:cs="Times New Roman"/>
                <w:b/>
              </w:rPr>
              <w:t>İş</w:t>
            </w:r>
            <w:r w:rsidRPr="00FC0F05">
              <w:rPr>
                <w:rFonts w:ascii="Times New Roman" w:hAnsi="Times New Roman" w:cs="Times New Roman"/>
                <w:b/>
                <w:spacing w:val="10"/>
              </w:rPr>
              <w:t xml:space="preserve"> </w:t>
            </w:r>
            <w:r w:rsidRPr="00FC0F05">
              <w:rPr>
                <w:rFonts w:ascii="Times New Roman" w:hAnsi="Times New Roman" w:cs="Times New Roman"/>
                <w:b/>
              </w:rPr>
              <w:t>birliği</w:t>
            </w:r>
            <w:r w:rsidRPr="00FC0F05">
              <w:rPr>
                <w:rFonts w:ascii="Times New Roman" w:hAnsi="Times New Roman" w:cs="Times New Roman"/>
                <w:b/>
                <w:spacing w:val="10"/>
              </w:rPr>
              <w:t xml:space="preserve"> </w:t>
            </w:r>
            <w:r w:rsidRPr="00FC0F05">
              <w:rPr>
                <w:rFonts w:ascii="Times New Roman" w:hAnsi="Times New Roman" w:cs="Times New Roman"/>
                <w:b/>
              </w:rPr>
              <w:t>Yapılacak</w:t>
            </w:r>
            <w:r w:rsidRPr="00FC0F05">
              <w:rPr>
                <w:rFonts w:ascii="Times New Roman" w:hAnsi="Times New Roman" w:cs="Times New Roman"/>
                <w:b/>
                <w:spacing w:val="11"/>
              </w:rPr>
              <w:t xml:space="preserve"> </w:t>
            </w:r>
            <w:r w:rsidRPr="00FC0F05">
              <w:rPr>
                <w:rFonts w:ascii="Times New Roman" w:hAnsi="Times New Roman" w:cs="Times New Roman"/>
                <w:b/>
                <w:spacing w:val="-2"/>
              </w:rPr>
              <w:t>Birimler</w:t>
            </w:r>
          </w:p>
        </w:tc>
        <w:tc>
          <w:tcPr>
            <w:tcW w:w="7591" w:type="dxa"/>
            <w:gridSpan w:val="9"/>
            <w:shd w:val="clear" w:color="auto" w:fill="DAEEF3" w:themeFill="accent5" w:themeFillTint="33"/>
            <w:vAlign w:val="center"/>
          </w:tcPr>
          <w:p w:rsidR="00593C60" w:rsidRPr="00FC0F05" w:rsidRDefault="00593C60" w:rsidP="00A3181C">
            <w:pPr>
              <w:pStyle w:val="TableParagraph"/>
              <w:spacing w:line="276" w:lineRule="auto"/>
              <w:ind w:left="107"/>
              <w:rPr>
                <w:rFonts w:ascii="Times New Roman" w:hAnsi="Times New Roman" w:cs="Times New Roman"/>
              </w:rPr>
            </w:pPr>
            <w:r w:rsidRPr="00FC0F05">
              <w:rPr>
                <w:rFonts w:ascii="Times New Roman" w:hAnsi="Times New Roman" w:cs="Times New Roman"/>
                <w:spacing w:val="-4"/>
                <w:sz w:val="20"/>
                <w:szCs w:val="20"/>
              </w:rPr>
              <w:t>Öğretmenler, veliler</w:t>
            </w:r>
          </w:p>
        </w:tc>
      </w:tr>
      <w:tr w:rsidR="00EA2A86" w:rsidRPr="00FC0F05" w:rsidTr="00A3181C">
        <w:trPr>
          <w:trHeight w:val="20"/>
          <w:jc w:val="center"/>
        </w:trPr>
        <w:tc>
          <w:tcPr>
            <w:tcW w:w="2592" w:type="dxa"/>
            <w:shd w:val="clear" w:color="auto" w:fill="92CDDC" w:themeFill="accent5" w:themeFillTint="99"/>
            <w:vAlign w:val="center"/>
          </w:tcPr>
          <w:p w:rsidR="00593C60" w:rsidRPr="00FC0F05" w:rsidRDefault="00593C60" w:rsidP="00A3181C">
            <w:pPr>
              <w:pStyle w:val="TableParagraph"/>
              <w:spacing w:line="276" w:lineRule="auto"/>
              <w:ind w:left="107"/>
              <w:rPr>
                <w:rFonts w:ascii="Times New Roman" w:hAnsi="Times New Roman" w:cs="Times New Roman"/>
                <w:b/>
              </w:rPr>
            </w:pPr>
            <w:r w:rsidRPr="00FC0F05">
              <w:rPr>
                <w:rFonts w:ascii="Times New Roman" w:hAnsi="Times New Roman" w:cs="Times New Roman"/>
                <w:b/>
                <w:spacing w:val="-2"/>
              </w:rPr>
              <w:t>Riskler</w:t>
            </w:r>
          </w:p>
        </w:tc>
        <w:tc>
          <w:tcPr>
            <w:tcW w:w="7591" w:type="dxa"/>
            <w:gridSpan w:val="9"/>
            <w:shd w:val="clear" w:color="auto" w:fill="DAEEF3" w:themeFill="accent5" w:themeFillTint="33"/>
            <w:vAlign w:val="center"/>
          </w:tcPr>
          <w:p w:rsidR="00593C60" w:rsidRPr="00FC0F05" w:rsidRDefault="00593C60" w:rsidP="00A3181C">
            <w:pPr>
              <w:pStyle w:val="TableParagraph"/>
              <w:spacing w:line="276" w:lineRule="auto"/>
              <w:ind w:left="107"/>
              <w:rPr>
                <w:rFonts w:ascii="Times New Roman" w:hAnsi="Times New Roman" w:cs="Times New Roman"/>
              </w:rPr>
            </w:pPr>
            <w:r w:rsidRPr="00FC0F05">
              <w:rPr>
                <w:rFonts w:ascii="Times New Roman" w:hAnsi="Times New Roman" w:cs="Times New Roman"/>
                <w:sz w:val="20"/>
                <w:szCs w:val="20"/>
              </w:rPr>
              <w:t>Kurumun taşıma merkezi olması, DYK’lar için servis tahsis edilememesi.</w:t>
            </w:r>
          </w:p>
        </w:tc>
      </w:tr>
      <w:tr w:rsidR="00EA2A86" w:rsidRPr="00FC0F05" w:rsidTr="00A3181C">
        <w:trPr>
          <w:trHeight w:val="20"/>
          <w:jc w:val="center"/>
        </w:trPr>
        <w:tc>
          <w:tcPr>
            <w:tcW w:w="2592" w:type="dxa"/>
            <w:shd w:val="clear" w:color="auto" w:fill="92CDDC" w:themeFill="accent5" w:themeFillTint="99"/>
            <w:vAlign w:val="center"/>
          </w:tcPr>
          <w:p w:rsidR="00593C60" w:rsidRPr="00FC0F05" w:rsidRDefault="00593C60" w:rsidP="00A3181C">
            <w:pPr>
              <w:pStyle w:val="TableParagraph"/>
              <w:spacing w:line="276" w:lineRule="auto"/>
              <w:ind w:left="107"/>
              <w:rPr>
                <w:rFonts w:ascii="Times New Roman" w:hAnsi="Times New Roman" w:cs="Times New Roman"/>
                <w:b/>
              </w:rPr>
            </w:pPr>
            <w:r w:rsidRPr="00FC0F05">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593C60" w:rsidRPr="00FC0F05" w:rsidRDefault="00593C60" w:rsidP="00A3181C">
            <w:pPr>
              <w:pStyle w:val="TabloGvde"/>
              <w:ind w:right="142"/>
              <w:rPr>
                <w:rFonts w:ascii="Times New Roman" w:hAnsi="Times New Roman"/>
                <w:szCs w:val="20"/>
              </w:rPr>
            </w:pPr>
            <w:r w:rsidRPr="00FC0F05">
              <w:rPr>
                <w:rFonts w:ascii="Times New Roman" w:hAnsi="Times New Roman"/>
                <w:szCs w:val="20"/>
              </w:rPr>
              <w:t>S1. Öğrencilerin genel derslerdeki kazanım eksiklikleri tespit edilerek destekleme ve yetiştirme kurslarıyla akademik yeterliklerinin artırılması sağlanacaktır.</w:t>
            </w:r>
          </w:p>
          <w:p w:rsidR="00593C60" w:rsidRPr="00FC0F05" w:rsidRDefault="00593C60" w:rsidP="00A3181C">
            <w:pPr>
              <w:pStyle w:val="TabloGvde"/>
              <w:ind w:right="993"/>
              <w:rPr>
                <w:rFonts w:ascii="Times New Roman" w:hAnsi="Times New Roman"/>
                <w:szCs w:val="20"/>
              </w:rPr>
            </w:pPr>
            <w:r w:rsidRPr="00FC0F05">
              <w:rPr>
                <w:rFonts w:ascii="Times New Roman" w:hAnsi="Times New Roman"/>
                <w:szCs w:val="20"/>
              </w:rPr>
              <w:t>S2. Dijital platformlar aracılığıyla öğrencilerin tamamlayıcı ve destekleyici eğitim almaları sağlanacaktır.</w:t>
            </w:r>
          </w:p>
          <w:p w:rsidR="00593C60" w:rsidRPr="00FC0F05" w:rsidRDefault="00593C60" w:rsidP="00A3181C">
            <w:pPr>
              <w:pStyle w:val="TabloGvde"/>
              <w:ind w:right="851"/>
              <w:rPr>
                <w:rFonts w:ascii="Times New Roman" w:hAnsi="Times New Roman"/>
                <w:szCs w:val="20"/>
              </w:rPr>
            </w:pPr>
            <w:r w:rsidRPr="00FC0F05">
              <w:rPr>
                <w:rFonts w:ascii="Times New Roman" w:hAnsi="Times New Roman"/>
                <w:szCs w:val="20"/>
              </w:rPr>
              <w:t>S3. DYK’ lara yönelik ders içeriklerine katkı sağlayacak etkinlik, okuma vb aktivitelerin zenginleştirilmesi sağlanacaktır.</w:t>
            </w:r>
          </w:p>
          <w:p w:rsidR="00593C60" w:rsidRPr="00FC0F05" w:rsidRDefault="00593C60" w:rsidP="00A3181C">
            <w:pPr>
              <w:pStyle w:val="TabloGvde"/>
              <w:rPr>
                <w:rFonts w:ascii="Times New Roman" w:hAnsi="Times New Roman"/>
                <w:szCs w:val="20"/>
              </w:rPr>
            </w:pPr>
            <w:r w:rsidRPr="00FC0F05">
              <w:rPr>
                <w:rFonts w:ascii="Times New Roman" w:hAnsi="Times New Roman"/>
                <w:szCs w:val="20"/>
              </w:rPr>
              <w:t>S4. DYK içerikleri öğrencinin hazır bulunuşluk seviyesi dikkate alınarak hazırlanacaktır.</w:t>
            </w:r>
          </w:p>
          <w:p w:rsidR="00593C60" w:rsidRPr="00FC0F05" w:rsidRDefault="00593C60" w:rsidP="00A3181C">
            <w:pPr>
              <w:pStyle w:val="TableParagraph"/>
              <w:spacing w:line="276" w:lineRule="auto"/>
              <w:ind w:left="107"/>
              <w:rPr>
                <w:rFonts w:ascii="Times New Roman" w:hAnsi="Times New Roman" w:cs="Times New Roman"/>
              </w:rPr>
            </w:pPr>
            <w:r w:rsidRPr="00FC0F05">
              <w:rPr>
                <w:rFonts w:ascii="Times New Roman" w:hAnsi="Times New Roman" w:cs="Times New Roman"/>
                <w:sz w:val="20"/>
                <w:szCs w:val="20"/>
              </w:rPr>
              <w:t>S5. Öğrencilerin devamsızlık nedenleri tespit edilerek devamsızlığa neden olan etmenler giderilecektir.</w:t>
            </w:r>
          </w:p>
        </w:tc>
      </w:tr>
      <w:tr w:rsidR="00EA2A86" w:rsidRPr="00FC0F05" w:rsidTr="00A3181C">
        <w:trPr>
          <w:trHeight w:val="20"/>
          <w:jc w:val="center"/>
        </w:trPr>
        <w:tc>
          <w:tcPr>
            <w:tcW w:w="2592" w:type="dxa"/>
            <w:shd w:val="clear" w:color="auto" w:fill="92CDDC" w:themeFill="accent5" w:themeFillTint="99"/>
            <w:vAlign w:val="center"/>
          </w:tcPr>
          <w:p w:rsidR="00593C60" w:rsidRPr="00FC0F05" w:rsidRDefault="00593C60" w:rsidP="00A3181C">
            <w:pPr>
              <w:pStyle w:val="TableParagraph"/>
              <w:spacing w:line="276" w:lineRule="auto"/>
              <w:ind w:left="107"/>
              <w:rPr>
                <w:rFonts w:ascii="Times New Roman" w:hAnsi="Times New Roman" w:cs="Times New Roman"/>
                <w:b/>
              </w:rPr>
            </w:pPr>
            <w:r w:rsidRPr="00FC0F05">
              <w:rPr>
                <w:rFonts w:ascii="Times New Roman" w:hAnsi="Times New Roman" w:cs="Times New Roman"/>
                <w:b/>
              </w:rPr>
              <w:t>Maliyet</w:t>
            </w:r>
            <w:r w:rsidRPr="00FC0F05">
              <w:rPr>
                <w:rFonts w:ascii="Times New Roman" w:hAnsi="Times New Roman" w:cs="Times New Roman"/>
                <w:b/>
                <w:spacing w:val="19"/>
              </w:rPr>
              <w:t xml:space="preserve"> </w:t>
            </w:r>
            <w:r w:rsidRPr="00FC0F05">
              <w:rPr>
                <w:rFonts w:ascii="Times New Roman" w:hAnsi="Times New Roman" w:cs="Times New Roman"/>
                <w:b/>
                <w:spacing w:val="-2"/>
              </w:rPr>
              <w:t>Tahmini</w:t>
            </w:r>
          </w:p>
        </w:tc>
        <w:tc>
          <w:tcPr>
            <w:tcW w:w="7591" w:type="dxa"/>
            <w:gridSpan w:val="9"/>
            <w:shd w:val="clear" w:color="auto" w:fill="DAEEF3" w:themeFill="accent5" w:themeFillTint="33"/>
            <w:vAlign w:val="center"/>
          </w:tcPr>
          <w:p w:rsidR="00593C60" w:rsidRPr="00FC0F05" w:rsidRDefault="00593C60" w:rsidP="00A3181C">
            <w:pPr>
              <w:pStyle w:val="TableParagraph"/>
              <w:spacing w:line="276" w:lineRule="auto"/>
              <w:ind w:left="107"/>
              <w:rPr>
                <w:rFonts w:ascii="Times New Roman" w:hAnsi="Times New Roman" w:cs="Times New Roman"/>
              </w:rPr>
            </w:pPr>
            <w:r w:rsidRPr="00FC0F05">
              <w:rPr>
                <w:rFonts w:ascii="Times New Roman" w:hAnsi="Times New Roman" w:cs="Times New Roman"/>
                <w:spacing w:val="-4"/>
                <w:sz w:val="20"/>
                <w:szCs w:val="20"/>
              </w:rPr>
              <w:t>13.000 TL</w:t>
            </w:r>
          </w:p>
        </w:tc>
      </w:tr>
      <w:tr w:rsidR="00EA2A86" w:rsidRPr="00FC0F05" w:rsidTr="00A3181C">
        <w:trPr>
          <w:trHeight w:val="20"/>
          <w:jc w:val="center"/>
        </w:trPr>
        <w:tc>
          <w:tcPr>
            <w:tcW w:w="2592" w:type="dxa"/>
            <w:shd w:val="clear" w:color="auto" w:fill="92CDDC" w:themeFill="accent5" w:themeFillTint="99"/>
            <w:vAlign w:val="center"/>
          </w:tcPr>
          <w:p w:rsidR="00593C60" w:rsidRPr="00FC0F05" w:rsidRDefault="00593C60" w:rsidP="00A3181C">
            <w:pPr>
              <w:pStyle w:val="TableParagraph"/>
              <w:spacing w:line="276" w:lineRule="auto"/>
              <w:ind w:left="107"/>
              <w:rPr>
                <w:rFonts w:ascii="Times New Roman" w:hAnsi="Times New Roman" w:cs="Times New Roman"/>
                <w:b/>
              </w:rPr>
            </w:pPr>
            <w:r w:rsidRPr="00FC0F05">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593C60" w:rsidRPr="00FC0F05" w:rsidRDefault="00593C60" w:rsidP="00A3181C">
            <w:pPr>
              <w:pStyle w:val="TableParagraph"/>
              <w:spacing w:line="276" w:lineRule="auto"/>
              <w:ind w:left="107"/>
              <w:rPr>
                <w:rFonts w:ascii="Times New Roman" w:hAnsi="Times New Roman" w:cs="Times New Roman"/>
              </w:rPr>
            </w:pPr>
            <w:r w:rsidRPr="00FC0F05">
              <w:rPr>
                <w:rFonts w:ascii="Times New Roman" w:hAnsi="Times New Roman" w:cs="Times New Roman"/>
                <w:spacing w:val="-2"/>
                <w:sz w:val="20"/>
                <w:szCs w:val="20"/>
              </w:rPr>
              <w:t xml:space="preserve">Kurs kayıtları için duyuruların zamanında yapılması, kayıt süreci hakkında veliye detaylı bilgi verilmesi. </w:t>
            </w:r>
          </w:p>
        </w:tc>
      </w:tr>
      <w:tr w:rsidR="00EA2A86" w:rsidRPr="00FC0F05" w:rsidTr="00A3181C">
        <w:trPr>
          <w:trHeight w:val="20"/>
          <w:jc w:val="center"/>
        </w:trPr>
        <w:tc>
          <w:tcPr>
            <w:tcW w:w="2592" w:type="dxa"/>
            <w:shd w:val="clear" w:color="auto" w:fill="92CDDC" w:themeFill="accent5" w:themeFillTint="99"/>
            <w:vAlign w:val="center"/>
          </w:tcPr>
          <w:p w:rsidR="00593C60" w:rsidRPr="00FC0F05" w:rsidRDefault="00593C60" w:rsidP="00A3181C">
            <w:pPr>
              <w:pStyle w:val="TableParagraph"/>
              <w:spacing w:line="276" w:lineRule="auto"/>
              <w:ind w:left="107"/>
              <w:rPr>
                <w:rFonts w:ascii="Times New Roman" w:hAnsi="Times New Roman" w:cs="Times New Roman"/>
                <w:b/>
              </w:rPr>
            </w:pPr>
            <w:r w:rsidRPr="00FC0F05">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593C60" w:rsidRPr="00FC0F05" w:rsidRDefault="00593C60" w:rsidP="00A3181C">
            <w:pPr>
              <w:pStyle w:val="TableParagraph"/>
              <w:spacing w:line="276" w:lineRule="auto"/>
              <w:ind w:left="107"/>
              <w:rPr>
                <w:rFonts w:ascii="Times New Roman" w:hAnsi="Times New Roman" w:cs="Times New Roman"/>
              </w:rPr>
            </w:pPr>
            <w:r w:rsidRPr="00FC0F05">
              <w:rPr>
                <w:rFonts w:ascii="Times New Roman" w:hAnsi="Times New Roman" w:cs="Times New Roman"/>
                <w:spacing w:val="-4"/>
                <w:sz w:val="20"/>
                <w:szCs w:val="20"/>
              </w:rPr>
              <w:t>Kurs için eğitim materyali, test kitapları vs.</w:t>
            </w:r>
          </w:p>
        </w:tc>
      </w:tr>
    </w:tbl>
    <w:p w:rsidR="00593C60" w:rsidRPr="00FC0F05" w:rsidRDefault="00593C60" w:rsidP="00593C60"/>
    <w:p w:rsidR="00593C60" w:rsidRPr="00FC0F05" w:rsidRDefault="00593C60" w:rsidP="00593C60">
      <w:pPr>
        <w:spacing w:line="276" w:lineRule="auto"/>
        <w:jc w:val="both"/>
        <w:rPr>
          <w:rFonts w:ascii="Times New Roman" w:hAnsi="Times New Roman" w:cs="Times New Roman"/>
          <w:sz w:val="24"/>
          <w:szCs w:val="24"/>
        </w:rPr>
      </w:pPr>
      <w:r w:rsidRPr="00FC0F05">
        <w:rPr>
          <w:rFonts w:ascii="Times New Roman" w:hAnsi="Times New Roman" w:cs="Times New Roman"/>
          <w:sz w:val="24"/>
          <w:szCs w:val="24"/>
        </w:rPr>
        <w:t>Performans göstergesinin Hedefe Etkisi yüzde olarak ifade edilir. Amaca hizmet edecek hedeflerin tamamı %100 başarı performansı olarak düşünülerek tüm hedeflerinin toplamı için %100’lük oran bulmalıdır.</w:t>
      </w:r>
    </w:p>
    <w:p w:rsidR="00593C60" w:rsidRPr="00FC0F05" w:rsidRDefault="00593C60" w:rsidP="00593C60">
      <w:pPr>
        <w:rPr>
          <w:rFonts w:ascii="Times New Roman" w:hAnsi="Times New Roman" w:cs="Times New Roman"/>
          <w:sz w:val="24"/>
          <w:szCs w:val="24"/>
        </w:rPr>
      </w:pPr>
      <w:r w:rsidRPr="00FC0F05">
        <w:rPr>
          <w:rFonts w:ascii="Times New Roman" w:hAnsi="Times New Roman" w:cs="Times New Roman"/>
          <w:sz w:val="24"/>
          <w:szCs w:val="24"/>
        </w:rP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EA2A86" w:rsidRPr="00FC0F05" w:rsidTr="00A3181C">
        <w:trPr>
          <w:trHeight w:val="558"/>
          <w:jc w:val="center"/>
        </w:trPr>
        <w:tc>
          <w:tcPr>
            <w:tcW w:w="2592" w:type="dxa"/>
            <w:shd w:val="clear" w:color="auto" w:fill="92CDDC" w:themeFill="accent5" w:themeFillTint="99"/>
            <w:vAlign w:val="center"/>
          </w:tcPr>
          <w:p w:rsidR="00593C60" w:rsidRPr="00FC0F05" w:rsidRDefault="00593C60" w:rsidP="00A3181C">
            <w:pPr>
              <w:pStyle w:val="TableParagraph"/>
              <w:spacing w:before="2"/>
              <w:ind w:left="107"/>
              <w:jc w:val="center"/>
              <w:rPr>
                <w:rFonts w:ascii="Times New Roman" w:hAnsi="Times New Roman" w:cs="Times New Roman"/>
                <w:b/>
                <w:spacing w:val="4"/>
                <w:sz w:val="24"/>
                <w:szCs w:val="28"/>
              </w:rPr>
            </w:pPr>
            <w:r w:rsidRPr="00FC0F05">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rsidR="00593C60" w:rsidRPr="00FC0F05" w:rsidRDefault="00593C60" w:rsidP="00A3181C">
            <w:pPr>
              <w:pStyle w:val="TableParagraph"/>
              <w:ind w:left="108" w:right="232"/>
              <w:jc w:val="center"/>
              <w:rPr>
                <w:rFonts w:ascii="Times New Roman" w:hAnsi="Times New Roman" w:cs="Times New Roman"/>
                <w:b/>
                <w:spacing w:val="-2"/>
                <w:w w:val="105"/>
                <w:sz w:val="24"/>
                <w:szCs w:val="28"/>
              </w:rPr>
            </w:pPr>
            <w:r w:rsidRPr="00FC0F05">
              <w:rPr>
                <w:rFonts w:ascii="Times New Roman" w:hAnsi="Times New Roman" w:cs="Times New Roman"/>
                <w:b/>
                <w:spacing w:val="-2"/>
                <w:w w:val="105"/>
                <w:sz w:val="24"/>
                <w:szCs w:val="28"/>
              </w:rPr>
              <w:t>EĞİTİM-ÖĞRETİME ERİŞİM ve KATILIM</w:t>
            </w:r>
          </w:p>
        </w:tc>
      </w:tr>
      <w:tr w:rsidR="00EA2A86" w:rsidRPr="00FC0F05" w:rsidTr="00A3181C">
        <w:trPr>
          <w:trHeight w:val="567"/>
          <w:jc w:val="center"/>
        </w:trPr>
        <w:tc>
          <w:tcPr>
            <w:tcW w:w="2592" w:type="dxa"/>
            <w:shd w:val="clear" w:color="auto" w:fill="92CDDC" w:themeFill="accent5" w:themeFillTint="99"/>
            <w:vAlign w:val="center"/>
          </w:tcPr>
          <w:p w:rsidR="00593C60" w:rsidRPr="00FC0F05" w:rsidRDefault="00593C60" w:rsidP="00A3181C">
            <w:pPr>
              <w:pStyle w:val="TableParagraph"/>
              <w:spacing w:before="2"/>
              <w:ind w:left="107"/>
              <w:rPr>
                <w:rFonts w:ascii="Times New Roman" w:hAnsi="Times New Roman" w:cs="Times New Roman"/>
                <w:b/>
                <w:spacing w:val="4"/>
              </w:rPr>
            </w:pPr>
            <w:r w:rsidRPr="00FC0F05">
              <w:rPr>
                <w:rFonts w:ascii="Times New Roman" w:hAnsi="Times New Roman" w:cs="Times New Roman"/>
                <w:b/>
              </w:rPr>
              <w:t>Amaç</w:t>
            </w:r>
            <w:r w:rsidRPr="00FC0F05">
              <w:rPr>
                <w:rFonts w:ascii="Times New Roman" w:hAnsi="Times New Roman" w:cs="Times New Roman"/>
                <w:b/>
                <w:spacing w:val="-4"/>
              </w:rPr>
              <w:t xml:space="preserve"> </w:t>
            </w:r>
            <w:r w:rsidRPr="00FC0F05">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593C60" w:rsidRPr="00FC0F05" w:rsidRDefault="00593C60" w:rsidP="00A3181C">
            <w:pPr>
              <w:pStyle w:val="TableParagraph"/>
              <w:ind w:left="108" w:right="232"/>
              <w:rPr>
                <w:rFonts w:ascii="Times New Roman" w:hAnsi="Times New Roman" w:cs="Times New Roman"/>
                <w:b/>
                <w:spacing w:val="-2"/>
                <w:w w:val="105"/>
                <w:szCs w:val="24"/>
              </w:rPr>
            </w:pPr>
            <w:r w:rsidRPr="00FC0F05">
              <w:rPr>
                <w:rFonts w:ascii="Times New Roman" w:hAnsi="Times New Roman" w:cs="Times New Roman"/>
                <w:sz w:val="20"/>
                <w:szCs w:val="20"/>
              </w:rPr>
              <w:t>A2 Öğrencilere medeniyetimizin ve insanlığın ortak değerleriyle çağın gereklerine uygun bilgi, beceri, tutum ve davranışlar kazandırılacaktır.</w:t>
            </w:r>
          </w:p>
        </w:tc>
      </w:tr>
      <w:tr w:rsidR="00EA2A86" w:rsidRPr="00FC0F05" w:rsidTr="00A3181C">
        <w:trPr>
          <w:trHeight w:val="567"/>
          <w:jc w:val="center"/>
        </w:trPr>
        <w:tc>
          <w:tcPr>
            <w:tcW w:w="2592" w:type="dxa"/>
            <w:shd w:val="clear" w:color="auto" w:fill="92CDDC" w:themeFill="accent5" w:themeFillTint="99"/>
            <w:vAlign w:val="center"/>
          </w:tcPr>
          <w:p w:rsidR="00593C60" w:rsidRPr="00FC0F05" w:rsidRDefault="00593C60" w:rsidP="00A3181C">
            <w:pPr>
              <w:pStyle w:val="TableParagraph"/>
              <w:spacing w:before="2"/>
              <w:ind w:left="107"/>
              <w:rPr>
                <w:rFonts w:ascii="Times New Roman" w:hAnsi="Times New Roman" w:cs="Times New Roman"/>
                <w:b/>
                <w:spacing w:val="4"/>
              </w:rPr>
            </w:pPr>
            <w:r w:rsidRPr="00FC0F05">
              <w:rPr>
                <w:rFonts w:ascii="Times New Roman" w:hAnsi="Times New Roman" w:cs="Times New Roman"/>
                <w:b/>
                <w:w w:val="105"/>
              </w:rPr>
              <w:t>Hedef</w:t>
            </w:r>
            <w:r w:rsidRPr="00FC0F05">
              <w:rPr>
                <w:rFonts w:ascii="Times New Roman" w:hAnsi="Times New Roman" w:cs="Times New Roman"/>
                <w:b/>
                <w:spacing w:val="-12"/>
                <w:w w:val="105"/>
              </w:rPr>
              <w:t xml:space="preserve"> </w:t>
            </w:r>
            <w:r w:rsidRPr="00FC0F05">
              <w:rPr>
                <w:rFonts w:ascii="Times New Roman" w:hAnsi="Times New Roman" w:cs="Times New Roman"/>
                <w:b/>
                <w:spacing w:val="-5"/>
                <w:w w:val="110"/>
              </w:rPr>
              <w:t>1.2</w:t>
            </w:r>
          </w:p>
        </w:tc>
        <w:tc>
          <w:tcPr>
            <w:tcW w:w="7591" w:type="dxa"/>
            <w:gridSpan w:val="9"/>
            <w:shd w:val="clear" w:color="auto" w:fill="92CDDC" w:themeFill="accent5" w:themeFillTint="99"/>
            <w:vAlign w:val="center"/>
          </w:tcPr>
          <w:p w:rsidR="00593C60" w:rsidRPr="00FC0F05" w:rsidRDefault="00593C60" w:rsidP="00A3181C">
            <w:pPr>
              <w:pStyle w:val="TableParagraph"/>
              <w:ind w:left="108" w:right="232"/>
              <w:rPr>
                <w:rFonts w:ascii="Times New Roman" w:hAnsi="Times New Roman" w:cs="Times New Roman"/>
                <w:b/>
                <w:spacing w:val="-2"/>
                <w:w w:val="105"/>
                <w:szCs w:val="24"/>
              </w:rPr>
            </w:pPr>
            <w:r w:rsidRPr="00FC0F05">
              <w:rPr>
                <w:rFonts w:ascii="Times New Roman" w:hAnsi="Times New Roman" w:cs="Times New Roman"/>
                <w:sz w:val="20"/>
                <w:szCs w:val="20"/>
              </w:rPr>
              <w:t>H2.1 Öğrencilerin bilimsel, kültürel, sanatsal, sportif ve toplum hizmeti alanlarında ders dışı etkinliklere katılım oranı artırılacaktır.</w:t>
            </w:r>
          </w:p>
        </w:tc>
      </w:tr>
      <w:tr w:rsidR="00EA2A86" w:rsidRPr="00FC0F05" w:rsidTr="00A3181C">
        <w:trPr>
          <w:trHeight w:val="567"/>
          <w:jc w:val="center"/>
        </w:trPr>
        <w:tc>
          <w:tcPr>
            <w:tcW w:w="2592" w:type="dxa"/>
            <w:shd w:val="clear" w:color="auto" w:fill="92CDDC" w:themeFill="accent5" w:themeFillTint="99"/>
            <w:vAlign w:val="center"/>
          </w:tcPr>
          <w:p w:rsidR="00593C60" w:rsidRPr="00FC0F05" w:rsidRDefault="00593C60" w:rsidP="00A3181C">
            <w:pPr>
              <w:pStyle w:val="TableParagraph"/>
              <w:spacing w:before="2"/>
              <w:ind w:left="107"/>
              <w:rPr>
                <w:rFonts w:ascii="Times New Roman" w:hAnsi="Times New Roman" w:cs="Times New Roman"/>
                <w:b/>
              </w:rPr>
            </w:pPr>
            <w:r w:rsidRPr="00FC0F05">
              <w:rPr>
                <w:rFonts w:ascii="Times New Roman" w:hAnsi="Times New Roman" w:cs="Times New Roman"/>
                <w:b/>
                <w:spacing w:val="4"/>
              </w:rPr>
              <w:t>Performans</w:t>
            </w:r>
            <w:r w:rsidRPr="00FC0F05">
              <w:rPr>
                <w:rFonts w:ascii="Times New Roman" w:hAnsi="Times New Roman" w:cs="Times New Roman"/>
                <w:b/>
                <w:spacing w:val="23"/>
              </w:rPr>
              <w:t xml:space="preserve"> </w:t>
            </w:r>
            <w:r w:rsidRPr="00FC0F05">
              <w:rPr>
                <w:rFonts w:ascii="Times New Roman" w:hAnsi="Times New Roman" w:cs="Times New Roman"/>
                <w:b/>
                <w:spacing w:val="-2"/>
              </w:rPr>
              <w:t>Göstergeleri</w:t>
            </w:r>
          </w:p>
        </w:tc>
        <w:tc>
          <w:tcPr>
            <w:tcW w:w="991" w:type="dxa"/>
            <w:shd w:val="clear" w:color="auto" w:fill="92CDDC" w:themeFill="accent5" w:themeFillTint="99"/>
            <w:vAlign w:val="center"/>
          </w:tcPr>
          <w:p w:rsidR="00593C60" w:rsidRPr="00FC0F05" w:rsidRDefault="00593C60" w:rsidP="00A3181C">
            <w:pPr>
              <w:pStyle w:val="TableParagraph"/>
              <w:ind w:left="107" w:right="225"/>
              <w:jc w:val="center"/>
              <w:rPr>
                <w:rFonts w:ascii="Times New Roman" w:hAnsi="Times New Roman" w:cs="Times New Roman"/>
                <w:b/>
                <w:sz w:val="20"/>
              </w:rPr>
            </w:pPr>
            <w:r w:rsidRPr="00FC0F05">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rsidR="00593C60" w:rsidRPr="00FC0F05" w:rsidRDefault="00593C60" w:rsidP="00A3181C">
            <w:pPr>
              <w:pStyle w:val="TableParagraph"/>
              <w:ind w:left="108" w:right="139"/>
              <w:jc w:val="center"/>
              <w:rPr>
                <w:rFonts w:ascii="Times New Roman" w:hAnsi="Times New Roman" w:cs="Times New Roman"/>
                <w:b/>
                <w:sz w:val="20"/>
              </w:rPr>
            </w:pPr>
            <w:r w:rsidRPr="00FC0F05">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rsidR="00593C60" w:rsidRPr="00FC0F05" w:rsidRDefault="00593C60" w:rsidP="00A3181C">
            <w:pPr>
              <w:pStyle w:val="TableParagraph"/>
              <w:ind w:left="108"/>
              <w:jc w:val="center"/>
              <w:rPr>
                <w:rFonts w:ascii="Times New Roman" w:hAnsi="Times New Roman" w:cs="Times New Roman"/>
                <w:b/>
                <w:sz w:val="20"/>
              </w:rPr>
            </w:pPr>
            <w:r w:rsidRPr="00FC0F05">
              <w:rPr>
                <w:rFonts w:ascii="Times New Roman" w:hAnsi="Times New Roman" w:cs="Times New Roman"/>
                <w:b/>
                <w:sz w:val="20"/>
              </w:rPr>
              <w:t>2024</w:t>
            </w:r>
          </w:p>
        </w:tc>
        <w:tc>
          <w:tcPr>
            <w:tcW w:w="720" w:type="dxa"/>
            <w:shd w:val="clear" w:color="auto" w:fill="92CDDC" w:themeFill="accent5" w:themeFillTint="99"/>
            <w:vAlign w:val="center"/>
          </w:tcPr>
          <w:p w:rsidR="00593C60" w:rsidRPr="00FC0F05" w:rsidRDefault="00593C60" w:rsidP="00A3181C">
            <w:pPr>
              <w:pStyle w:val="TableParagraph"/>
              <w:ind w:left="105"/>
              <w:jc w:val="center"/>
              <w:rPr>
                <w:rFonts w:ascii="Times New Roman" w:hAnsi="Times New Roman" w:cs="Times New Roman"/>
                <w:b/>
                <w:sz w:val="20"/>
              </w:rPr>
            </w:pPr>
            <w:r w:rsidRPr="00FC0F05">
              <w:rPr>
                <w:rFonts w:ascii="Times New Roman" w:hAnsi="Times New Roman" w:cs="Times New Roman"/>
                <w:b/>
                <w:sz w:val="20"/>
              </w:rPr>
              <w:t>2025</w:t>
            </w:r>
          </w:p>
        </w:tc>
        <w:tc>
          <w:tcPr>
            <w:tcW w:w="718" w:type="dxa"/>
            <w:shd w:val="clear" w:color="auto" w:fill="92CDDC" w:themeFill="accent5" w:themeFillTint="99"/>
            <w:vAlign w:val="center"/>
          </w:tcPr>
          <w:p w:rsidR="00593C60" w:rsidRPr="00FC0F05" w:rsidRDefault="00593C60" w:rsidP="00A3181C">
            <w:pPr>
              <w:pStyle w:val="TableParagraph"/>
              <w:ind w:left="105"/>
              <w:jc w:val="center"/>
              <w:rPr>
                <w:rFonts w:ascii="Times New Roman" w:hAnsi="Times New Roman" w:cs="Times New Roman"/>
                <w:b/>
                <w:sz w:val="20"/>
              </w:rPr>
            </w:pPr>
            <w:r w:rsidRPr="00FC0F05">
              <w:rPr>
                <w:rFonts w:ascii="Times New Roman" w:hAnsi="Times New Roman" w:cs="Times New Roman"/>
                <w:b/>
                <w:sz w:val="20"/>
              </w:rPr>
              <w:t>2026</w:t>
            </w:r>
          </w:p>
        </w:tc>
        <w:tc>
          <w:tcPr>
            <w:tcW w:w="720" w:type="dxa"/>
            <w:shd w:val="clear" w:color="auto" w:fill="92CDDC" w:themeFill="accent5" w:themeFillTint="99"/>
            <w:vAlign w:val="center"/>
          </w:tcPr>
          <w:p w:rsidR="00593C60" w:rsidRPr="00FC0F05" w:rsidRDefault="00593C60" w:rsidP="00A3181C">
            <w:pPr>
              <w:pStyle w:val="TableParagraph"/>
              <w:ind w:left="107"/>
              <w:jc w:val="center"/>
              <w:rPr>
                <w:rFonts w:ascii="Times New Roman" w:hAnsi="Times New Roman" w:cs="Times New Roman"/>
                <w:b/>
                <w:sz w:val="20"/>
              </w:rPr>
            </w:pPr>
            <w:r w:rsidRPr="00FC0F05">
              <w:rPr>
                <w:rFonts w:ascii="Times New Roman" w:hAnsi="Times New Roman" w:cs="Times New Roman"/>
                <w:b/>
                <w:sz w:val="20"/>
              </w:rPr>
              <w:t>2027</w:t>
            </w:r>
          </w:p>
        </w:tc>
        <w:tc>
          <w:tcPr>
            <w:tcW w:w="720" w:type="dxa"/>
            <w:shd w:val="clear" w:color="auto" w:fill="92CDDC" w:themeFill="accent5" w:themeFillTint="99"/>
            <w:vAlign w:val="center"/>
          </w:tcPr>
          <w:p w:rsidR="00593C60" w:rsidRPr="00FC0F05" w:rsidRDefault="00593C60" w:rsidP="00A3181C">
            <w:pPr>
              <w:pStyle w:val="TableParagraph"/>
              <w:ind w:left="107"/>
              <w:jc w:val="center"/>
              <w:rPr>
                <w:rFonts w:ascii="Times New Roman" w:hAnsi="Times New Roman" w:cs="Times New Roman"/>
                <w:b/>
                <w:sz w:val="20"/>
              </w:rPr>
            </w:pPr>
            <w:r w:rsidRPr="00FC0F05">
              <w:rPr>
                <w:rFonts w:ascii="Times New Roman" w:hAnsi="Times New Roman" w:cs="Times New Roman"/>
                <w:b/>
                <w:sz w:val="20"/>
              </w:rPr>
              <w:t>2028</w:t>
            </w:r>
          </w:p>
        </w:tc>
        <w:tc>
          <w:tcPr>
            <w:tcW w:w="864" w:type="dxa"/>
            <w:shd w:val="clear" w:color="auto" w:fill="92CDDC" w:themeFill="accent5" w:themeFillTint="99"/>
            <w:vAlign w:val="center"/>
          </w:tcPr>
          <w:p w:rsidR="00593C60" w:rsidRPr="00FC0F05" w:rsidRDefault="00593C60" w:rsidP="00A3181C">
            <w:pPr>
              <w:pStyle w:val="TableParagraph"/>
              <w:ind w:left="108" w:right="127"/>
              <w:jc w:val="center"/>
              <w:rPr>
                <w:rFonts w:ascii="Times New Roman" w:hAnsi="Times New Roman" w:cs="Times New Roman"/>
                <w:b/>
                <w:sz w:val="20"/>
              </w:rPr>
            </w:pPr>
            <w:r w:rsidRPr="00FC0F05">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rsidR="00593C60" w:rsidRPr="00FC0F05" w:rsidRDefault="00593C60" w:rsidP="00A3181C">
            <w:pPr>
              <w:pStyle w:val="TableParagraph"/>
              <w:ind w:left="108" w:right="232"/>
              <w:jc w:val="center"/>
              <w:rPr>
                <w:rFonts w:ascii="Times New Roman" w:hAnsi="Times New Roman" w:cs="Times New Roman"/>
                <w:b/>
                <w:sz w:val="20"/>
              </w:rPr>
            </w:pPr>
            <w:r w:rsidRPr="00FC0F05">
              <w:rPr>
                <w:rFonts w:ascii="Times New Roman" w:hAnsi="Times New Roman" w:cs="Times New Roman"/>
                <w:b/>
                <w:spacing w:val="-2"/>
                <w:w w:val="105"/>
                <w:sz w:val="20"/>
              </w:rPr>
              <w:t>Rapor Sıklığı</w:t>
            </w:r>
          </w:p>
        </w:tc>
      </w:tr>
      <w:tr w:rsidR="00EA2A86" w:rsidRPr="00FC0F05" w:rsidTr="00A3181C">
        <w:trPr>
          <w:trHeight w:val="454"/>
          <w:jc w:val="center"/>
        </w:trPr>
        <w:tc>
          <w:tcPr>
            <w:tcW w:w="2592" w:type="dxa"/>
            <w:shd w:val="clear" w:color="auto" w:fill="92CDDC" w:themeFill="accent5" w:themeFillTint="99"/>
            <w:vAlign w:val="center"/>
          </w:tcPr>
          <w:p w:rsidR="00593C60" w:rsidRPr="00FC0F05" w:rsidRDefault="00593C60" w:rsidP="00A3181C">
            <w:pPr>
              <w:pStyle w:val="TableParagraph"/>
              <w:spacing w:before="2"/>
              <w:ind w:left="107"/>
              <w:rPr>
                <w:rFonts w:ascii="Times New Roman" w:hAnsi="Times New Roman" w:cs="Times New Roman"/>
                <w:b/>
              </w:rPr>
            </w:pPr>
            <w:r w:rsidRPr="00FC0F05">
              <w:rPr>
                <w:rFonts w:ascii="Times New Roman" w:hAnsi="Times New Roman" w:cs="Times New Roman"/>
                <w:b/>
                <w:w w:val="90"/>
              </w:rPr>
              <w:t>PG</w:t>
            </w:r>
            <w:r w:rsidRPr="00FC0F05">
              <w:rPr>
                <w:rFonts w:ascii="Times New Roman" w:hAnsi="Times New Roman" w:cs="Times New Roman"/>
                <w:b/>
                <w:spacing w:val="-2"/>
                <w:w w:val="90"/>
              </w:rPr>
              <w:t xml:space="preserve"> </w:t>
            </w:r>
            <w:r w:rsidRPr="00FC0F05">
              <w:rPr>
                <w:rFonts w:ascii="Times New Roman" w:hAnsi="Times New Roman" w:cs="Times New Roman"/>
                <w:b/>
                <w:spacing w:val="-2"/>
                <w:w w:val="105"/>
              </w:rPr>
              <w:t xml:space="preserve">1.2.1 </w:t>
            </w:r>
            <w:r w:rsidR="00C5782A" w:rsidRPr="00FC0F05">
              <w:rPr>
                <w:sz w:val="18"/>
                <w:szCs w:val="18"/>
              </w:rPr>
              <w:t>Bir eğitim ve öğretim yılında bilimsel, sosyal, kültürel, sanatsal ve sportif alanlarda kurum içi ve kurum dışı en az iki faaliyete katılan öğrenci oranı (%)90</w:t>
            </w:r>
          </w:p>
        </w:tc>
        <w:tc>
          <w:tcPr>
            <w:tcW w:w="991"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20</w:t>
            </w:r>
          </w:p>
        </w:tc>
        <w:tc>
          <w:tcPr>
            <w:tcW w:w="1135"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%60</w:t>
            </w:r>
          </w:p>
        </w:tc>
        <w:tc>
          <w:tcPr>
            <w:tcW w:w="797"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%65</w:t>
            </w:r>
          </w:p>
        </w:tc>
        <w:tc>
          <w:tcPr>
            <w:tcW w:w="720"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%70</w:t>
            </w:r>
          </w:p>
        </w:tc>
        <w:tc>
          <w:tcPr>
            <w:tcW w:w="718"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%75</w:t>
            </w:r>
          </w:p>
        </w:tc>
        <w:tc>
          <w:tcPr>
            <w:tcW w:w="720"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%80</w:t>
            </w:r>
          </w:p>
        </w:tc>
        <w:tc>
          <w:tcPr>
            <w:tcW w:w="720"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%90</w:t>
            </w:r>
          </w:p>
        </w:tc>
        <w:tc>
          <w:tcPr>
            <w:tcW w:w="864"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Bir Eğitim Öğretim Dönemi</w:t>
            </w:r>
          </w:p>
        </w:tc>
        <w:tc>
          <w:tcPr>
            <w:tcW w:w="926"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Yıllık</w:t>
            </w:r>
          </w:p>
        </w:tc>
      </w:tr>
      <w:tr w:rsidR="00EA2A86" w:rsidRPr="00FC0F05" w:rsidTr="00A3181C">
        <w:trPr>
          <w:trHeight w:val="454"/>
          <w:jc w:val="center"/>
        </w:trPr>
        <w:tc>
          <w:tcPr>
            <w:tcW w:w="2592" w:type="dxa"/>
            <w:shd w:val="clear" w:color="auto" w:fill="92CDDC" w:themeFill="accent5" w:themeFillTint="99"/>
            <w:vAlign w:val="center"/>
          </w:tcPr>
          <w:p w:rsidR="00593C60" w:rsidRPr="00FC0F05" w:rsidRDefault="00593C60" w:rsidP="00C5782A">
            <w:pPr>
              <w:pStyle w:val="TableParagraph"/>
              <w:spacing w:before="2"/>
              <w:ind w:left="107"/>
              <w:rPr>
                <w:rFonts w:ascii="Times New Roman" w:hAnsi="Times New Roman" w:cs="Times New Roman"/>
                <w:b/>
              </w:rPr>
            </w:pPr>
            <w:r w:rsidRPr="00FC0F05">
              <w:rPr>
                <w:rFonts w:ascii="Times New Roman" w:hAnsi="Times New Roman" w:cs="Times New Roman"/>
                <w:b/>
                <w:w w:val="90"/>
              </w:rPr>
              <w:t>PG</w:t>
            </w:r>
            <w:r w:rsidRPr="00FC0F05">
              <w:rPr>
                <w:rFonts w:ascii="Times New Roman" w:hAnsi="Times New Roman" w:cs="Times New Roman"/>
                <w:b/>
                <w:spacing w:val="-2"/>
                <w:w w:val="90"/>
              </w:rPr>
              <w:t xml:space="preserve"> </w:t>
            </w:r>
            <w:r w:rsidRPr="00FC0F05">
              <w:rPr>
                <w:rFonts w:ascii="Times New Roman" w:hAnsi="Times New Roman" w:cs="Times New Roman"/>
                <w:b/>
                <w:spacing w:val="-2"/>
                <w:w w:val="105"/>
              </w:rPr>
              <w:t xml:space="preserve">1.2.2 </w:t>
            </w:r>
            <w:r w:rsidR="00C5782A" w:rsidRPr="00FC0F05">
              <w:rPr>
                <w:sz w:val="18"/>
                <w:szCs w:val="18"/>
              </w:rPr>
              <w:t>Bir eğitim ve öğretim yılında en az iki sosyal sorumluluk ve toplum hizmeti çalışmalarına katılan öğrenci oranı (%) 60</w:t>
            </w:r>
          </w:p>
        </w:tc>
        <w:tc>
          <w:tcPr>
            <w:tcW w:w="991"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20</w:t>
            </w:r>
          </w:p>
        </w:tc>
        <w:tc>
          <w:tcPr>
            <w:tcW w:w="1135"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%30</w:t>
            </w:r>
          </w:p>
        </w:tc>
        <w:tc>
          <w:tcPr>
            <w:tcW w:w="797"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%35</w:t>
            </w:r>
          </w:p>
        </w:tc>
        <w:tc>
          <w:tcPr>
            <w:tcW w:w="720"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%40</w:t>
            </w:r>
          </w:p>
        </w:tc>
        <w:tc>
          <w:tcPr>
            <w:tcW w:w="718"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%45</w:t>
            </w:r>
          </w:p>
        </w:tc>
        <w:tc>
          <w:tcPr>
            <w:tcW w:w="720"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%50</w:t>
            </w:r>
          </w:p>
        </w:tc>
        <w:tc>
          <w:tcPr>
            <w:tcW w:w="720"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%55</w:t>
            </w:r>
          </w:p>
        </w:tc>
        <w:tc>
          <w:tcPr>
            <w:tcW w:w="864"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Bir Eğitim Öğretim Yılı</w:t>
            </w:r>
          </w:p>
        </w:tc>
        <w:tc>
          <w:tcPr>
            <w:tcW w:w="926"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Yıllık</w:t>
            </w:r>
          </w:p>
        </w:tc>
      </w:tr>
      <w:tr w:rsidR="00EA2A86" w:rsidRPr="00FC0F05" w:rsidTr="00A3181C">
        <w:trPr>
          <w:trHeight w:val="454"/>
          <w:jc w:val="center"/>
        </w:trPr>
        <w:tc>
          <w:tcPr>
            <w:tcW w:w="2592" w:type="dxa"/>
            <w:shd w:val="clear" w:color="auto" w:fill="92CDDC" w:themeFill="accent5" w:themeFillTint="99"/>
            <w:vAlign w:val="center"/>
          </w:tcPr>
          <w:p w:rsidR="00593C60" w:rsidRPr="00FC0F05" w:rsidRDefault="00593C60" w:rsidP="00A3181C">
            <w:pPr>
              <w:pStyle w:val="TableParagraph"/>
              <w:spacing w:before="2"/>
              <w:ind w:left="107"/>
              <w:rPr>
                <w:rFonts w:ascii="Times New Roman" w:hAnsi="Times New Roman" w:cs="Times New Roman"/>
                <w:b/>
              </w:rPr>
            </w:pPr>
            <w:r w:rsidRPr="00FC0F05">
              <w:rPr>
                <w:rFonts w:ascii="Times New Roman" w:hAnsi="Times New Roman" w:cs="Times New Roman"/>
                <w:b/>
                <w:w w:val="90"/>
              </w:rPr>
              <w:t>PG</w:t>
            </w:r>
            <w:r w:rsidRPr="00FC0F05">
              <w:rPr>
                <w:rFonts w:ascii="Times New Roman" w:hAnsi="Times New Roman" w:cs="Times New Roman"/>
                <w:b/>
                <w:spacing w:val="-2"/>
                <w:w w:val="90"/>
              </w:rPr>
              <w:t xml:space="preserve"> </w:t>
            </w:r>
            <w:r w:rsidRPr="00FC0F05">
              <w:rPr>
                <w:rFonts w:ascii="Times New Roman" w:hAnsi="Times New Roman" w:cs="Times New Roman"/>
                <w:b/>
                <w:spacing w:val="-2"/>
                <w:w w:val="105"/>
              </w:rPr>
              <w:t xml:space="preserve">1.2.3 </w:t>
            </w:r>
            <w:r w:rsidR="00C5782A" w:rsidRPr="00FC0F05">
              <w:rPr>
                <w:sz w:val="18"/>
                <w:szCs w:val="18"/>
              </w:rPr>
              <w:t>. Bir eğitim ve öğretim yılında yerel, ulusal ve uluslararası proje, yarışma vb. etkinliklere katılan öğrenci oranı (%)15</w:t>
            </w:r>
          </w:p>
        </w:tc>
        <w:tc>
          <w:tcPr>
            <w:tcW w:w="991"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30</w:t>
            </w:r>
          </w:p>
        </w:tc>
        <w:tc>
          <w:tcPr>
            <w:tcW w:w="1135"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%20</w:t>
            </w:r>
          </w:p>
        </w:tc>
        <w:tc>
          <w:tcPr>
            <w:tcW w:w="797"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%25</w:t>
            </w:r>
          </w:p>
        </w:tc>
        <w:tc>
          <w:tcPr>
            <w:tcW w:w="720"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%30</w:t>
            </w:r>
          </w:p>
        </w:tc>
        <w:tc>
          <w:tcPr>
            <w:tcW w:w="718"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%35</w:t>
            </w:r>
          </w:p>
        </w:tc>
        <w:tc>
          <w:tcPr>
            <w:tcW w:w="720"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%40</w:t>
            </w:r>
          </w:p>
        </w:tc>
        <w:tc>
          <w:tcPr>
            <w:tcW w:w="720"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%45</w:t>
            </w:r>
          </w:p>
        </w:tc>
        <w:tc>
          <w:tcPr>
            <w:tcW w:w="864"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Bir Eğitim Öğretim Yılı</w:t>
            </w:r>
          </w:p>
        </w:tc>
        <w:tc>
          <w:tcPr>
            <w:tcW w:w="926"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Yıllık</w:t>
            </w:r>
          </w:p>
        </w:tc>
      </w:tr>
      <w:tr w:rsidR="00EA2A86" w:rsidRPr="00FC0F05" w:rsidTr="00A3181C">
        <w:trPr>
          <w:trHeight w:val="454"/>
          <w:jc w:val="center"/>
        </w:trPr>
        <w:tc>
          <w:tcPr>
            <w:tcW w:w="2592" w:type="dxa"/>
            <w:shd w:val="clear" w:color="auto" w:fill="92CDDC" w:themeFill="accent5" w:themeFillTint="99"/>
            <w:vAlign w:val="center"/>
          </w:tcPr>
          <w:p w:rsidR="00593C60" w:rsidRPr="00FC0F05" w:rsidRDefault="00593C60" w:rsidP="00C5782A">
            <w:pPr>
              <w:pStyle w:val="TableParagraph"/>
              <w:spacing w:before="2"/>
              <w:ind w:left="107"/>
              <w:rPr>
                <w:rFonts w:ascii="Times New Roman" w:hAnsi="Times New Roman" w:cs="Times New Roman"/>
                <w:b/>
              </w:rPr>
            </w:pPr>
            <w:r w:rsidRPr="00FC0F05">
              <w:rPr>
                <w:rFonts w:ascii="Times New Roman" w:hAnsi="Times New Roman" w:cs="Times New Roman"/>
                <w:b/>
                <w:w w:val="90"/>
              </w:rPr>
              <w:t>PG</w:t>
            </w:r>
            <w:r w:rsidRPr="00FC0F05">
              <w:rPr>
                <w:rFonts w:ascii="Times New Roman" w:hAnsi="Times New Roman" w:cs="Times New Roman"/>
                <w:b/>
                <w:spacing w:val="-2"/>
                <w:w w:val="90"/>
              </w:rPr>
              <w:t xml:space="preserve"> </w:t>
            </w:r>
            <w:r w:rsidRPr="00FC0F05">
              <w:rPr>
                <w:rFonts w:ascii="Times New Roman" w:hAnsi="Times New Roman" w:cs="Times New Roman"/>
                <w:b/>
                <w:spacing w:val="-2"/>
                <w:w w:val="105"/>
              </w:rPr>
              <w:t xml:space="preserve">1.2.4 </w:t>
            </w:r>
            <w:r w:rsidR="001654AF" w:rsidRPr="00FC0F05">
              <w:rPr>
                <w:rFonts w:ascii="Times New Roman" w:hAnsi="Times New Roman" w:cs="Times New Roman"/>
                <w:b/>
                <w:spacing w:val="-2"/>
                <w:w w:val="105"/>
              </w:rPr>
              <w:t>Düzenlenen etkinlik sayısı (%)</w:t>
            </w:r>
          </w:p>
        </w:tc>
        <w:tc>
          <w:tcPr>
            <w:tcW w:w="991"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30</w:t>
            </w:r>
          </w:p>
        </w:tc>
        <w:tc>
          <w:tcPr>
            <w:tcW w:w="1135"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%10</w:t>
            </w:r>
          </w:p>
        </w:tc>
        <w:tc>
          <w:tcPr>
            <w:tcW w:w="797"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%12</w:t>
            </w:r>
          </w:p>
        </w:tc>
        <w:tc>
          <w:tcPr>
            <w:tcW w:w="720"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%15</w:t>
            </w:r>
          </w:p>
        </w:tc>
        <w:tc>
          <w:tcPr>
            <w:tcW w:w="718"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%18</w:t>
            </w:r>
          </w:p>
        </w:tc>
        <w:tc>
          <w:tcPr>
            <w:tcW w:w="720"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%20</w:t>
            </w:r>
          </w:p>
        </w:tc>
        <w:tc>
          <w:tcPr>
            <w:tcW w:w="720"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%25</w:t>
            </w:r>
          </w:p>
        </w:tc>
        <w:tc>
          <w:tcPr>
            <w:tcW w:w="864"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Bir Eğitim Öğretim Yılı</w:t>
            </w:r>
          </w:p>
        </w:tc>
        <w:tc>
          <w:tcPr>
            <w:tcW w:w="926" w:type="dxa"/>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rPr>
            </w:pPr>
            <w:r w:rsidRPr="00FC0F05">
              <w:rPr>
                <w:rFonts w:ascii="Times New Roman" w:hAnsi="Times New Roman" w:cs="Times New Roman"/>
                <w:sz w:val="20"/>
                <w:szCs w:val="20"/>
              </w:rPr>
              <w:t>Yıllık</w:t>
            </w:r>
          </w:p>
        </w:tc>
      </w:tr>
      <w:tr w:rsidR="00EA2A86" w:rsidRPr="00FC0F05" w:rsidTr="00A3181C">
        <w:trPr>
          <w:trHeight w:val="680"/>
          <w:jc w:val="center"/>
        </w:trPr>
        <w:tc>
          <w:tcPr>
            <w:tcW w:w="2592" w:type="dxa"/>
            <w:shd w:val="clear" w:color="auto" w:fill="92CDDC" w:themeFill="accent5" w:themeFillTint="99"/>
            <w:vAlign w:val="center"/>
          </w:tcPr>
          <w:p w:rsidR="00593C60" w:rsidRPr="00FC0F05" w:rsidRDefault="00593C60" w:rsidP="00A3181C">
            <w:pPr>
              <w:pStyle w:val="TableParagraph"/>
              <w:ind w:left="107"/>
              <w:rPr>
                <w:rFonts w:ascii="Times New Roman" w:hAnsi="Times New Roman" w:cs="Times New Roman"/>
                <w:b/>
              </w:rPr>
            </w:pPr>
            <w:r w:rsidRPr="00FC0F05">
              <w:rPr>
                <w:rFonts w:ascii="Times New Roman" w:hAnsi="Times New Roman" w:cs="Times New Roman"/>
                <w:b/>
                <w:w w:val="105"/>
              </w:rPr>
              <w:t>Koordinatör</w:t>
            </w:r>
            <w:r w:rsidRPr="00FC0F05">
              <w:rPr>
                <w:rFonts w:ascii="Times New Roman" w:hAnsi="Times New Roman" w:cs="Times New Roman"/>
                <w:b/>
                <w:spacing w:val="-5"/>
                <w:w w:val="105"/>
              </w:rPr>
              <w:t xml:space="preserve"> </w:t>
            </w:r>
            <w:r w:rsidRPr="00FC0F05">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593C60" w:rsidRPr="00FC0F05" w:rsidRDefault="00593C60" w:rsidP="00A3181C">
            <w:pPr>
              <w:pStyle w:val="TableParagraph"/>
              <w:spacing w:line="276" w:lineRule="auto"/>
              <w:ind w:left="107"/>
              <w:rPr>
                <w:rFonts w:ascii="Times New Roman" w:hAnsi="Times New Roman" w:cs="Times New Roman"/>
              </w:rPr>
            </w:pPr>
            <w:r w:rsidRPr="00FC0F05">
              <w:rPr>
                <w:rFonts w:ascii="Times New Roman" w:hAnsi="Times New Roman" w:cs="Times New Roman"/>
                <w:sz w:val="20"/>
                <w:szCs w:val="20"/>
              </w:rPr>
              <w:t>Öğretmenler, veliler özel ve kamu kurum ve kuruluşları.</w:t>
            </w:r>
          </w:p>
        </w:tc>
      </w:tr>
      <w:tr w:rsidR="00EA2A86" w:rsidRPr="00FC0F05" w:rsidTr="00A3181C">
        <w:trPr>
          <w:trHeight w:val="680"/>
          <w:jc w:val="center"/>
        </w:trPr>
        <w:tc>
          <w:tcPr>
            <w:tcW w:w="2592" w:type="dxa"/>
            <w:shd w:val="clear" w:color="auto" w:fill="92CDDC" w:themeFill="accent5" w:themeFillTint="99"/>
            <w:vAlign w:val="center"/>
          </w:tcPr>
          <w:p w:rsidR="00593C60" w:rsidRPr="00FC0F05" w:rsidRDefault="00593C60" w:rsidP="00A3181C">
            <w:pPr>
              <w:pStyle w:val="TableParagraph"/>
              <w:ind w:left="107"/>
              <w:rPr>
                <w:rFonts w:ascii="Times New Roman" w:hAnsi="Times New Roman" w:cs="Times New Roman"/>
                <w:b/>
              </w:rPr>
            </w:pPr>
            <w:r w:rsidRPr="00FC0F05">
              <w:rPr>
                <w:rFonts w:ascii="Times New Roman" w:hAnsi="Times New Roman" w:cs="Times New Roman"/>
                <w:b/>
              </w:rPr>
              <w:t>İş</w:t>
            </w:r>
            <w:r w:rsidRPr="00FC0F05">
              <w:rPr>
                <w:rFonts w:ascii="Times New Roman" w:hAnsi="Times New Roman" w:cs="Times New Roman"/>
                <w:b/>
                <w:spacing w:val="10"/>
              </w:rPr>
              <w:t xml:space="preserve"> </w:t>
            </w:r>
            <w:r w:rsidRPr="00FC0F05">
              <w:rPr>
                <w:rFonts w:ascii="Times New Roman" w:hAnsi="Times New Roman" w:cs="Times New Roman"/>
                <w:b/>
              </w:rPr>
              <w:t>birliği</w:t>
            </w:r>
            <w:r w:rsidRPr="00FC0F05">
              <w:rPr>
                <w:rFonts w:ascii="Times New Roman" w:hAnsi="Times New Roman" w:cs="Times New Roman"/>
                <w:b/>
                <w:spacing w:val="10"/>
              </w:rPr>
              <w:t xml:space="preserve"> </w:t>
            </w:r>
            <w:r w:rsidRPr="00FC0F05">
              <w:rPr>
                <w:rFonts w:ascii="Times New Roman" w:hAnsi="Times New Roman" w:cs="Times New Roman"/>
                <w:b/>
              </w:rPr>
              <w:t>Yapılacak</w:t>
            </w:r>
            <w:r w:rsidRPr="00FC0F05">
              <w:rPr>
                <w:rFonts w:ascii="Times New Roman" w:hAnsi="Times New Roman" w:cs="Times New Roman"/>
                <w:b/>
                <w:spacing w:val="11"/>
              </w:rPr>
              <w:t xml:space="preserve"> </w:t>
            </w:r>
            <w:r w:rsidRPr="00FC0F05">
              <w:rPr>
                <w:rFonts w:ascii="Times New Roman" w:hAnsi="Times New Roman" w:cs="Times New Roman"/>
                <w:b/>
                <w:spacing w:val="-2"/>
              </w:rPr>
              <w:t>Birimler</w:t>
            </w:r>
          </w:p>
        </w:tc>
        <w:tc>
          <w:tcPr>
            <w:tcW w:w="7591" w:type="dxa"/>
            <w:gridSpan w:val="9"/>
            <w:shd w:val="clear" w:color="auto" w:fill="DAEEF3" w:themeFill="accent5" w:themeFillTint="33"/>
            <w:vAlign w:val="center"/>
          </w:tcPr>
          <w:p w:rsidR="00593C60" w:rsidRPr="00FC0F05" w:rsidRDefault="00593C60" w:rsidP="00A3181C">
            <w:pPr>
              <w:pStyle w:val="TableParagraph"/>
              <w:spacing w:line="276" w:lineRule="auto"/>
              <w:ind w:left="107"/>
              <w:rPr>
                <w:rFonts w:ascii="Times New Roman" w:hAnsi="Times New Roman" w:cs="Times New Roman"/>
              </w:rPr>
            </w:pPr>
            <w:r w:rsidRPr="00FC0F05">
              <w:rPr>
                <w:rFonts w:ascii="Times New Roman" w:hAnsi="Times New Roman" w:cs="Times New Roman"/>
                <w:sz w:val="20"/>
                <w:szCs w:val="20"/>
              </w:rPr>
              <w:t>Eğitim öğretim faaliyetini aksatacak durumlar.</w:t>
            </w:r>
          </w:p>
        </w:tc>
      </w:tr>
      <w:tr w:rsidR="00EA2A86" w:rsidRPr="00FC0F05" w:rsidTr="00A3181C">
        <w:trPr>
          <w:trHeight w:val="680"/>
          <w:jc w:val="center"/>
        </w:trPr>
        <w:tc>
          <w:tcPr>
            <w:tcW w:w="2592" w:type="dxa"/>
            <w:shd w:val="clear" w:color="auto" w:fill="92CDDC" w:themeFill="accent5" w:themeFillTint="99"/>
            <w:vAlign w:val="center"/>
          </w:tcPr>
          <w:p w:rsidR="00593C60" w:rsidRPr="00FC0F05" w:rsidRDefault="00593C60" w:rsidP="00A3181C">
            <w:pPr>
              <w:pStyle w:val="TableParagraph"/>
              <w:ind w:left="107"/>
              <w:rPr>
                <w:rFonts w:ascii="Times New Roman" w:hAnsi="Times New Roman" w:cs="Times New Roman"/>
                <w:b/>
              </w:rPr>
            </w:pPr>
            <w:r w:rsidRPr="00FC0F05">
              <w:rPr>
                <w:rFonts w:ascii="Times New Roman" w:hAnsi="Times New Roman" w:cs="Times New Roman"/>
                <w:b/>
                <w:spacing w:val="-2"/>
              </w:rPr>
              <w:t>Riskler</w:t>
            </w:r>
          </w:p>
        </w:tc>
        <w:tc>
          <w:tcPr>
            <w:tcW w:w="7591" w:type="dxa"/>
            <w:gridSpan w:val="9"/>
            <w:shd w:val="clear" w:color="auto" w:fill="DAEEF3" w:themeFill="accent5" w:themeFillTint="33"/>
            <w:vAlign w:val="center"/>
          </w:tcPr>
          <w:p w:rsidR="00593C60" w:rsidRPr="00FC0F05" w:rsidRDefault="00593C60" w:rsidP="00A3181C">
            <w:pPr>
              <w:pStyle w:val="TabloGvde"/>
              <w:ind w:right="422"/>
              <w:rPr>
                <w:rFonts w:ascii="Times New Roman" w:hAnsi="Times New Roman"/>
                <w:szCs w:val="20"/>
              </w:rPr>
            </w:pPr>
            <w:r w:rsidRPr="00FC0F05">
              <w:rPr>
                <w:rFonts w:ascii="Times New Roman" w:hAnsi="Times New Roman"/>
                <w:szCs w:val="20"/>
              </w:rPr>
              <w:t>S1. Her bir öğrencinin bir kulüp faaliyetinde aktif olarak yer alması sağlanarak kulüp faaliyetlerinin etkinliği artırılacaktır.</w:t>
            </w:r>
          </w:p>
          <w:p w:rsidR="00593C60" w:rsidRPr="00FC0F05" w:rsidRDefault="00593C60" w:rsidP="00A3181C">
            <w:pPr>
              <w:pStyle w:val="TabloGvde"/>
              <w:ind w:right="422"/>
              <w:rPr>
                <w:rFonts w:ascii="Times New Roman" w:hAnsi="Times New Roman"/>
                <w:szCs w:val="20"/>
              </w:rPr>
            </w:pPr>
            <w:r w:rsidRPr="00FC0F05">
              <w:rPr>
                <w:rFonts w:ascii="Times New Roman" w:hAnsi="Times New Roman"/>
                <w:szCs w:val="20"/>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593C60" w:rsidRPr="00FC0F05" w:rsidRDefault="00593C60" w:rsidP="00A3181C">
            <w:pPr>
              <w:pStyle w:val="TabloGvde"/>
              <w:ind w:right="422"/>
              <w:rPr>
                <w:rFonts w:ascii="Times New Roman" w:hAnsi="Times New Roman"/>
                <w:szCs w:val="20"/>
              </w:rPr>
            </w:pPr>
            <w:r w:rsidRPr="00FC0F05">
              <w:rPr>
                <w:rFonts w:ascii="Times New Roman" w:hAnsi="Times New Roman"/>
                <w:szCs w:val="20"/>
              </w:rPr>
              <w:t>S3. Okul bünyesinde yarışmalar düzenlenecektir.</w:t>
            </w:r>
          </w:p>
          <w:p w:rsidR="00593C60" w:rsidRPr="00FC0F05" w:rsidRDefault="00593C60" w:rsidP="00A3181C">
            <w:pPr>
              <w:pStyle w:val="TabloGvde"/>
              <w:ind w:right="422"/>
              <w:rPr>
                <w:rFonts w:ascii="Times New Roman" w:hAnsi="Times New Roman"/>
                <w:szCs w:val="20"/>
              </w:rPr>
            </w:pPr>
            <w:r w:rsidRPr="00FC0F05">
              <w:rPr>
                <w:rFonts w:ascii="Times New Roman" w:hAnsi="Times New Roman"/>
                <w:szCs w:val="20"/>
              </w:rPr>
              <w:t>S4. Diğer kurum ve kuruluşlarla işbirliği içerisinde yürütülen bilimsel, sosyal, kültürel, sanatsal ve sportif alanlardaki faaliyetler artırılacaktır.</w:t>
            </w:r>
          </w:p>
          <w:p w:rsidR="00593C60" w:rsidRPr="00FC0F05" w:rsidRDefault="00593C60" w:rsidP="00A3181C">
            <w:pPr>
              <w:pStyle w:val="TabloGvde"/>
              <w:tabs>
                <w:tab w:val="left" w:pos="7049"/>
              </w:tabs>
              <w:ind w:right="422"/>
              <w:rPr>
                <w:rFonts w:ascii="Times New Roman" w:hAnsi="Times New Roman"/>
                <w:szCs w:val="20"/>
              </w:rPr>
            </w:pPr>
            <w:r w:rsidRPr="00FC0F05">
              <w:rPr>
                <w:rFonts w:ascii="Times New Roman" w:hAnsi="Times New Roman"/>
                <w:szCs w:val="20"/>
              </w:rPr>
              <w:t>S5. Okul bahçeleri çocukların geleneksel oyunlarla vakit geçirmelerini sağlayacak ve gelişimlerini destekleyecek şekilde etkin olarak kullanılacaktır</w:t>
            </w:r>
          </w:p>
          <w:p w:rsidR="00593C60" w:rsidRPr="00FC0F05" w:rsidRDefault="00593C60" w:rsidP="00A3181C">
            <w:pPr>
              <w:pStyle w:val="TabloGvde"/>
              <w:ind w:right="422"/>
              <w:rPr>
                <w:rFonts w:ascii="Times New Roman" w:hAnsi="Times New Roman"/>
                <w:szCs w:val="20"/>
              </w:rPr>
            </w:pPr>
            <w:r w:rsidRPr="00FC0F05">
              <w:rPr>
                <w:rFonts w:ascii="Times New Roman" w:hAnsi="Times New Roman"/>
                <w:szCs w:val="20"/>
              </w:rPr>
              <w:t>S6. Okul bünyesinde etkinlikler düzenlenecektir.</w:t>
            </w:r>
          </w:p>
          <w:p w:rsidR="00593C60" w:rsidRPr="00FC0F05" w:rsidRDefault="00593C60" w:rsidP="00A3181C">
            <w:pPr>
              <w:pStyle w:val="TabloGvde"/>
              <w:ind w:right="422"/>
              <w:rPr>
                <w:rFonts w:ascii="Times New Roman" w:hAnsi="Times New Roman"/>
                <w:szCs w:val="20"/>
              </w:rPr>
            </w:pPr>
            <w:r w:rsidRPr="00FC0F05">
              <w:rPr>
                <w:rFonts w:ascii="Times New Roman" w:hAnsi="Times New Roman"/>
                <w:szCs w:val="20"/>
              </w:rPr>
              <w:t>S7. Öğrencilerin yerel, ulusal ve uluslar arası proje ve yarışmalara katılmaları teşvik edilecektir.</w:t>
            </w:r>
          </w:p>
          <w:p w:rsidR="00593C60" w:rsidRPr="00FC0F05" w:rsidRDefault="00593C60" w:rsidP="00A3181C">
            <w:pPr>
              <w:pStyle w:val="TabloGvde"/>
              <w:ind w:right="422"/>
              <w:rPr>
                <w:rFonts w:ascii="Times New Roman" w:hAnsi="Times New Roman"/>
                <w:szCs w:val="20"/>
              </w:rPr>
            </w:pPr>
            <w:r w:rsidRPr="00FC0F05">
              <w:rPr>
                <w:rFonts w:ascii="Times New Roman" w:hAnsi="Times New Roman"/>
                <w:szCs w:val="20"/>
              </w:rPr>
              <w:t>S8. Okul bahçeleri geleneksel çocuk oyunlarına yönelik düzenlenecektir.</w:t>
            </w:r>
          </w:p>
          <w:p w:rsidR="00593C60" w:rsidRPr="00FC0F05" w:rsidRDefault="00593C60" w:rsidP="00A3181C">
            <w:pPr>
              <w:pStyle w:val="TableParagraph"/>
              <w:spacing w:line="276" w:lineRule="auto"/>
              <w:ind w:left="107"/>
              <w:rPr>
                <w:rFonts w:ascii="Times New Roman" w:hAnsi="Times New Roman" w:cs="Times New Roman"/>
              </w:rPr>
            </w:pPr>
            <w:r w:rsidRPr="00FC0F05">
              <w:rPr>
                <w:rFonts w:ascii="Times New Roman" w:hAnsi="Times New Roman"/>
                <w:szCs w:val="20"/>
              </w:rPr>
              <w:t>S9. Öğrenci seviyesine ve öğretim programı kazanımlarına uygun olarak geleneksel çocuk oyunları ders içi etkinliklerde kullanılacaktır.</w:t>
            </w:r>
          </w:p>
        </w:tc>
      </w:tr>
      <w:tr w:rsidR="00EA2A86" w:rsidRPr="00FC0F05" w:rsidTr="00A3181C">
        <w:trPr>
          <w:trHeight w:val="680"/>
          <w:jc w:val="center"/>
        </w:trPr>
        <w:tc>
          <w:tcPr>
            <w:tcW w:w="2592" w:type="dxa"/>
            <w:shd w:val="clear" w:color="auto" w:fill="92CDDC" w:themeFill="accent5" w:themeFillTint="99"/>
            <w:vAlign w:val="center"/>
          </w:tcPr>
          <w:p w:rsidR="00593C60" w:rsidRPr="00FC0F05" w:rsidRDefault="00593C60" w:rsidP="00A3181C">
            <w:pPr>
              <w:pStyle w:val="TableParagraph"/>
              <w:ind w:left="107"/>
              <w:rPr>
                <w:rFonts w:ascii="Times New Roman" w:hAnsi="Times New Roman" w:cs="Times New Roman"/>
                <w:b/>
              </w:rPr>
            </w:pPr>
            <w:r w:rsidRPr="00FC0F05">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593C60" w:rsidRPr="00FC0F05" w:rsidRDefault="00593C60" w:rsidP="00A3181C">
            <w:pPr>
              <w:pStyle w:val="TableParagraph"/>
              <w:spacing w:line="276" w:lineRule="auto"/>
              <w:ind w:left="107"/>
              <w:rPr>
                <w:rFonts w:ascii="Times New Roman" w:hAnsi="Times New Roman" w:cs="Times New Roman"/>
              </w:rPr>
            </w:pPr>
            <w:r w:rsidRPr="00FC0F05">
              <w:rPr>
                <w:rFonts w:ascii="Times New Roman" w:hAnsi="Times New Roman" w:cs="Times New Roman"/>
                <w:sz w:val="20"/>
                <w:szCs w:val="20"/>
              </w:rPr>
              <w:t>42.000TL</w:t>
            </w:r>
          </w:p>
        </w:tc>
      </w:tr>
      <w:tr w:rsidR="00EA2A86" w:rsidRPr="00FC0F05" w:rsidTr="00A3181C">
        <w:trPr>
          <w:trHeight w:val="680"/>
          <w:jc w:val="center"/>
        </w:trPr>
        <w:tc>
          <w:tcPr>
            <w:tcW w:w="2592" w:type="dxa"/>
            <w:shd w:val="clear" w:color="auto" w:fill="92CDDC" w:themeFill="accent5" w:themeFillTint="99"/>
            <w:vAlign w:val="center"/>
          </w:tcPr>
          <w:p w:rsidR="00593C60" w:rsidRPr="00FC0F05" w:rsidRDefault="00593C60" w:rsidP="00A3181C">
            <w:pPr>
              <w:pStyle w:val="TableParagraph"/>
              <w:ind w:left="107"/>
              <w:rPr>
                <w:rFonts w:ascii="Times New Roman" w:hAnsi="Times New Roman" w:cs="Times New Roman"/>
                <w:b/>
              </w:rPr>
            </w:pPr>
            <w:r w:rsidRPr="00FC0F05">
              <w:rPr>
                <w:rFonts w:ascii="Times New Roman" w:hAnsi="Times New Roman" w:cs="Times New Roman"/>
                <w:b/>
              </w:rPr>
              <w:t>Maliyet</w:t>
            </w:r>
            <w:r w:rsidRPr="00FC0F05">
              <w:rPr>
                <w:rFonts w:ascii="Times New Roman" w:hAnsi="Times New Roman" w:cs="Times New Roman"/>
                <w:b/>
                <w:spacing w:val="19"/>
              </w:rPr>
              <w:t xml:space="preserve"> </w:t>
            </w:r>
            <w:r w:rsidRPr="00FC0F05">
              <w:rPr>
                <w:rFonts w:ascii="Times New Roman" w:hAnsi="Times New Roman" w:cs="Times New Roman"/>
                <w:b/>
                <w:spacing w:val="-2"/>
              </w:rPr>
              <w:t>Tahmini</w:t>
            </w:r>
          </w:p>
        </w:tc>
        <w:tc>
          <w:tcPr>
            <w:tcW w:w="7591" w:type="dxa"/>
            <w:gridSpan w:val="9"/>
            <w:shd w:val="clear" w:color="auto" w:fill="DAEEF3" w:themeFill="accent5" w:themeFillTint="33"/>
            <w:vAlign w:val="center"/>
          </w:tcPr>
          <w:p w:rsidR="00593C60" w:rsidRPr="00FC0F05" w:rsidRDefault="00593C60" w:rsidP="00A3181C">
            <w:pPr>
              <w:pStyle w:val="TableParagraph"/>
              <w:ind w:left="107"/>
              <w:rPr>
                <w:rFonts w:ascii="Times New Roman" w:hAnsi="Times New Roman" w:cs="Times New Roman"/>
                <w:sz w:val="20"/>
                <w:szCs w:val="20"/>
              </w:rPr>
            </w:pPr>
            <w:r w:rsidRPr="00FC0F05">
              <w:rPr>
                <w:rFonts w:ascii="Times New Roman" w:hAnsi="Times New Roman" w:cs="Times New Roman"/>
                <w:sz w:val="20"/>
                <w:szCs w:val="20"/>
              </w:rPr>
              <w:t>-Yapılacak faaliyetlerin çeşitliliği ile ilgili olarak ulaşım giderlerinin bulunması.</w:t>
            </w:r>
          </w:p>
          <w:p w:rsidR="00593C60" w:rsidRPr="00FC0F05" w:rsidRDefault="00593C60" w:rsidP="00A3181C">
            <w:pPr>
              <w:pStyle w:val="TableParagraph"/>
              <w:spacing w:line="276" w:lineRule="auto"/>
              <w:ind w:left="107"/>
              <w:rPr>
                <w:rFonts w:ascii="Times New Roman" w:hAnsi="Times New Roman" w:cs="Times New Roman"/>
              </w:rPr>
            </w:pPr>
            <w:r w:rsidRPr="00FC0F05">
              <w:rPr>
                <w:rFonts w:ascii="Times New Roman" w:hAnsi="Times New Roman" w:cs="Times New Roman"/>
                <w:sz w:val="20"/>
                <w:szCs w:val="20"/>
              </w:rPr>
              <w:t>-Kulüp çalışmaları için ders programı içerisinde ayrılan özel bir zaman bulunmaması.</w:t>
            </w:r>
          </w:p>
        </w:tc>
      </w:tr>
      <w:tr w:rsidR="00EA2A86" w:rsidRPr="00FC0F05" w:rsidTr="00A3181C">
        <w:trPr>
          <w:trHeight w:val="680"/>
          <w:jc w:val="center"/>
        </w:trPr>
        <w:tc>
          <w:tcPr>
            <w:tcW w:w="2592" w:type="dxa"/>
            <w:shd w:val="clear" w:color="auto" w:fill="92CDDC" w:themeFill="accent5" w:themeFillTint="99"/>
            <w:vAlign w:val="center"/>
          </w:tcPr>
          <w:p w:rsidR="00593C60" w:rsidRPr="00FC0F05" w:rsidRDefault="00593C60" w:rsidP="00A3181C">
            <w:pPr>
              <w:pStyle w:val="TableParagraph"/>
              <w:ind w:left="107"/>
              <w:rPr>
                <w:rFonts w:ascii="Times New Roman" w:hAnsi="Times New Roman" w:cs="Times New Roman"/>
                <w:b/>
              </w:rPr>
            </w:pPr>
            <w:r w:rsidRPr="00FC0F05">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593C60" w:rsidRPr="00FC0F05" w:rsidRDefault="00593C60" w:rsidP="00A3181C">
            <w:pPr>
              <w:pStyle w:val="TableParagraph"/>
              <w:ind w:left="107"/>
              <w:rPr>
                <w:rFonts w:ascii="Times New Roman" w:hAnsi="Times New Roman" w:cs="Times New Roman"/>
                <w:sz w:val="20"/>
                <w:szCs w:val="20"/>
              </w:rPr>
            </w:pPr>
            <w:r w:rsidRPr="00FC0F05">
              <w:rPr>
                <w:rFonts w:ascii="Times New Roman" w:hAnsi="Times New Roman" w:cs="Times New Roman"/>
                <w:sz w:val="20"/>
                <w:szCs w:val="20"/>
              </w:rPr>
              <w:t>-Ulaşım vs. giderleri.</w:t>
            </w:r>
          </w:p>
          <w:p w:rsidR="00593C60" w:rsidRPr="00FC0F05" w:rsidRDefault="00593C60" w:rsidP="00A3181C">
            <w:pPr>
              <w:pStyle w:val="TableParagraph"/>
              <w:spacing w:line="276" w:lineRule="auto"/>
              <w:ind w:left="107"/>
              <w:rPr>
                <w:rFonts w:ascii="Times New Roman" w:hAnsi="Times New Roman" w:cs="Times New Roman"/>
              </w:rPr>
            </w:pPr>
            <w:r w:rsidRPr="00FC0F05">
              <w:rPr>
                <w:rFonts w:ascii="Times New Roman" w:hAnsi="Times New Roman" w:cs="Times New Roman"/>
                <w:sz w:val="20"/>
                <w:szCs w:val="20"/>
              </w:rPr>
              <w:t>-Özel ve kamu kuruluşlarının, sosyal etkinlik plan ve uygulamalarında işbirliği.</w:t>
            </w:r>
          </w:p>
        </w:tc>
      </w:tr>
      <w:tr w:rsidR="00EA2A86" w:rsidRPr="00FC0F05" w:rsidTr="00A3181C">
        <w:trPr>
          <w:trHeight w:val="680"/>
          <w:jc w:val="center"/>
        </w:trPr>
        <w:tc>
          <w:tcPr>
            <w:tcW w:w="2592" w:type="dxa"/>
            <w:shd w:val="clear" w:color="auto" w:fill="92CDDC" w:themeFill="accent5" w:themeFillTint="99"/>
            <w:vAlign w:val="center"/>
          </w:tcPr>
          <w:p w:rsidR="00593C60" w:rsidRPr="00FC0F05" w:rsidRDefault="00593C60" w:rsidP="00A3181C">
            <w:pPr>
              <w:pStyle w:val="TableParagraph"/>
              <w:spacing w:before="1"/>
              <w:ind w:left="107"/>
              <w:rPr>
                <w:rFonts w:ascii="Times New Roman" w:hAnsi="Times New Roman" w:cs="Times New Roman"/>
                <w:b/>
              </w:rPr>
            </w:pPr>
            <w:r w:rsidRPr="00FC0F05">
              <w:rPr>
                <w:rFonts w:ascii="Times New Roman" w:hAnsi="Times New Roman" w:cs="Times New Roman"/>
                <w:b/>
                <w:spacing w:val="-2"/>
                <w:w w:val="110"/>
              </w:rPr>
              <w:lastRenderedPageBreak/>
              <w:t>İhtiyaçlar</w:t>
            </w:r>
          </w:p>
        </w:tc>
        <w:tc>
          <w:tcPr>
            <w:tcW w:w="7591" w:type="dxa"/>
            <w:gridSpan w:val="9"/>
            <w:shd w:val="clear" w:color="auto" w:fill="DAEEF3" w:themeFill="accent5" w:themeFillTint="33"/>
            <w:vAlign w:val="center"/>
          </w:tcPr>
          <w:p w:rsidR="00593C60" w:rsidRPr="00FC0F05" w:rsidRDefault="00593C60" w:rsidP="00A3181C">
            <w:pPr>
              <w:pStyle w:val="TableParagraph"/>
              <w:spacing w:line="276" w:lineRule="auto"/>
              <w:ind w:left="107"/>
              <w:rPr>
                <w:rFonts w:ascii="Times New Roman" w:hAnsi="Times New Roman" w:cs="Times New Roman"/>
                <w:sz w:val="20"/>
              </w:rPr>
            </w:pPr>
            <w:r w:rsidRPr="00FC0F05">
              <w:rPr>
                <w:rFonts w:ascii="Times New Roman" w:hAnsi="Times New Roman" w:cs="Times New Roman"/>
                <w:sz w:val="20"/>
                <w:szCs w:val="20"/>
              </w:rPr>
              <w:t>20</w:t>
            </w:r>
          </w:p>
        </w:tc>
      </w:tr>
    </w:tbl>
    <w:p w:rsidR="00593C60" w:rsidRPr="00FC0F05" w:rsidRDefault="00593C60" w:rsidP="00593C60">
      <w:pPr>
        <w:spacing w:line="276" w:lineRule="auto"/>
        <w:jc w:val="both"/>
        <w:rPr>
          <w:rFonts w:ascii="Times New Roman" w:hAnsi="Times New Roman" w:cs="Times New Roman"/>
          <w:sz w:val="24"/>
          <w:szCs w:val="24"/>
        </w:rPr>
      </w:pPr>
    </w:p>
    <w:tbl>
      <w:tblPr>
        <w:tblStyle w:val="TableNormal"/>
        <w:tblW w:w="102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8"/>
        <w:gridCol w:w="971"/>
        <w:gridCol w:w="1133"/>
        <w:gridCol w:w="789"/>
        <w:gridCol w:w="712"/>
        <w:gridCol w:w="710"/>
        <w:gridCol w:w="712"/>
        <w:gridCol w:w="712"/>
        <w:gridCol w:w="855"/>
        <w:gridCol w:w="939"/>
      </w:tblGrid>
      <w:tr w:rsidR="00EA2A86" w:rsidRPr="00FC0F05" w:rsidTr="00A3181C">
        <w:trPr>
          <w:trHeight w:val="480"/>
          <w:jc w:val="center"/>
        </w:trPr>
        <w:tc>
          <w:tcPr>
            <w:tcW w:w="2718" w:type="dxa"/>
            <w:shd w:val="clear" w:color="auto" w:fill="92CDDC" w:themeFill="accent5" w:themeFillTint="99"/>
            <w:vAlign w:val="center"/>
          </w:tcPr>
          <w:p w:rsidR="00593C60" w:rsidRPr="00FC0F05" w:rsidRDefault="00593C60" w:rsidP="00A3181C">
            <w:pPr>
              <w:pStyle w:val="TableParagraph"/>
              <w:ind w:left="107"/>
              <w:jc w:val="center"/>
              <w:rPr>
                <w:rFonts w:ascii="Times New Roman" w:hAnsi="Times New Roman" w:cs="Times New Roman"/>
                <w:b/>
                <w:spacing w:val="4"/>
                <w:sz w:val="24"/>
                <w:szCs w:val="24"/>
              </w:rPr>
            </w:pPr>
            <w:r w:rsidRPr="00FC0F05">
              <w:rPr>
                <w:rFonts w:ascii="Times New Roman" w:hAnsi="Times New Roman" w:cs="Times New Roman"/>
                <w:b/>
                <w:spacing w:val="4"/>
                <w:sz w:val="24"/>
                <w:szCs w:val="24"/>
              </w:rPr>
              <w:t>TEMA-1</w:t>
            </w:r>
          </w:p>
          <w:p w:rsidR="00593C60" w:rsidRPr="00FC0F05" w:rsidRDefault="00593C60" w:rsidP="00A3181C">
            <w:pPr>
              <w:pStyle w:val="TableParagraph"/>
              <w:ind w:left="107"/>
              <w:jc w:val="center"/>
              <w:rPr>
                <w:rFonts w:ascii="Times New Roman" w:hAnsi="Times New Roman" w:cs="Times New Roman"/>
                <w:b/>
                <w:spacing w:val="4"/>
                <w:sz w:val="24"/>
                <w:szCs w:val="24"/>
              </w:rPr>
            </w:pPr>
          </w:p>
          <w:p w:rsidR="00593C60" w:rsidRPr="00FC0F05" w:rsidRDefault="00593C60" w:rsidP="00A3181C">
            <w:pPr>
              <w:pStyle w:val="TableParagraph"/>
              <w:ind w:left="107"/>
              <w:jc w:val="center"/>
              <w:rPr>
                <w:rFonts w:ascii="Times New Roman" w:hAnsi="Times New Roman" w:cs="Times New Roman"/>
                <w:b/>
                <w:spacing w:val="4"/>
                <w:sz w:val="24"/>
                <w:szCs w:val="24"/>
              </w:rPr>
            </w:pPr>
          </w:p>
        </w:tc>
        <w:tc>
          <w:tcPr>
            <w:tcW w:w="7533" w:type="dxa"/>
            <w:gridSpan w:val="9"/>
            <w:shd w:val="clear" w:color="auto" w:fill="92CDDC" w:themeFill="accent5" w:themeFillTint="99"/>
            <w:vAlign w:val="center"/>
          </w:tcPr>
          <w:p w:rsidR="00593C60" w:rsidRPr="00FC0F05" w:rsidRDefault="00593C60" w:rsidP="00A3181C">
            <w:pPr>
              <w:pStyle w:val="TableParagraph"/>
              <w:ind w:left="108" w:right="232"/>
              <w:jc w:val="center"/>
              <w:rPr>
                <w:rFonts w:ascii="Times New Roman" w:hAnsi="Times New Roman" w:cs="Times New Roman"/>
                <w:b/>
                <w:spacing w:val="-2"/>
                <w:w w:val="105"/>
                <w:sz w:val="24"/>
                <w:szCs w:val="24"/>
              </w:rPr>
            </w:pPr>
            <w:r w:rsidRPr="00FC0F05">
              <w:rPr>
                <w:rFonts w:ascii="Times New Roman" w:hAnsi="Times New Roman" w:cs="Times New Roman"/>
                <w:b/>
                <w:spacing w:val="-2"/>
                <w:w w:val="105"/>
                <w:sz w:val="24"/>
                <w:szCs w:val="24"/>
              </w:rPr>
              <w:t>EĞİTİM-ÖĞRETİME ERİŞİM ve KATILIM</w:t>
            </w:r>
          </w:p>
        </w:tc>
      </w:tr>
      <w:tr w:rsidR="00EA2A86" w:rsidRPr="00FC0F05" w:rsidTr="00A3181C">
        <w:trPr>
          <w:trHeight w:val="55"/>
          <w:jc w:val="center"/>
        </w:trPr>
        <w:tc>
          <w:tcPr>
            <w:tcW w:w="2718" w:type="dxa"/>
            <w:shd w:val="clear" w:color="auto" w:fill="92CDDC" w:themeFill="accent5" w:themeFillTint="99"/>
            <w:vAlign w:val="center"/>
          </w:tcPr>
          <w:p w:rsidR="00593C60" w:rsidRPr="00FC0F05" w:rsidRDefault="00593C60" w:rsidP="00A3181C">
            <w:pPr>
              <w:pStyle w:val="TableParagraph"/>
              <w:ind w:left="107"/>
              <w:rPr>
                <w:rFonts w:ascii="Times New Roman" w:hAnsi="Times New Roman" w:cs="Times New Roman"/>
                <w:b/>
                <w:spacing w:val="4"/>
                <w:sz w:val="20"/>
                <w:szCs w:val="20"/>
              </w:rPr>
            </w:pPr>
            <w:r w:rsidRPr="00FC0F05">
              <w:rPr>
                <w:rFonts w:ascii="Times New Roman" w:hAnsi="Times New Roman" w:cs="Times New Roman"/>
                <w:b/>
                <w:sz w:val="20"/>
                <w:szCs w:val="20"/>
              </w:rPr>
              <w:t>Amaç</w:t>
            </w:r>
            <w:r w:rsidRPr="00FC0F05">
              <w:rPr>
                <w:rFonts w:ascii="Times New Roman" w:hAnsi="Times New Roman" w:cs="Times New Roman"/>
                <w:b/>
                <w:spacing w:val="-10"/>
                <w:w w:val="110"/>
                <w:sz w:val="20"/>
                <w:szCs w:val="20"/>
              </w:rPr>
              <w:t>1</w:t>
            </w:r>
          </w:p>
        </w:tc>
        <w:tc>
          <w:tcPr>
            <w:tcW w:w="7533" w:type="dxa"/>
            <w:gridSpan w:val="9"/>
            <w:shd w:val="clear" w:color="auto" w:fill="92CDDC" w:themeFill="accent5" w:themeFillTint="99"/>
            <w:vAlign w:val="center"/>
          </w:tcPr>
          <w:p w:rsidR="00593C60" w:rsidRPr="00FC0F05" w:rsidRDefault="00593C60" w:rsidP="00A3181C">
            <w:pPr>
              <w:pStyle w:val="TableParagraph"/>
              <w:ind w:left="108" w:right="232"/>
              <w:rPr>
                <w:rFonts w:ascii="Times New Roman" w:hAnsi="Times New Roman" w:cs="Times New Roman"/>
                <w:b/>
                <w:spacing w:val="-2"/>
                <w:w w:val="105"/>
                <w:sz w:val="20"/>
                <w:szCs w:val="20"/>
              </w:rPr>
            </w:pPr>
            <w:r w:rsidRPr="00FC0F05">
              <w:rPr>
                <w:rFonts w:ascii="Times New Roman" w:hAnsi="Times New Roman" w:cs="Times New Roman"/>
                <w:sz w:val="20"/>
                <w:szCs w:val="20"/>
              </w:rPr>
              <w:t>A1 Öğrencilerin eğitim öğretime etkin katılımlarıyla donanımlı olarak bir üst öğrenime geçişi sağlanacaktır.</w:t>
            </w:r>
          </w:p>
        </w:tc>
      </w:tr>
      <w:tr w:rsidR="00EA2A86" w:rsidRPr="00FC0F05" w:rsidTr="00A3181C">
        <w:trPr>
          <w:trHeight w:val="55"/>
          <w:jc w:val="center"/>
        </w:trPr>
        <w:tc>
          <w:tcPr>
            <w:tcW w:w="2718" w:type="dxa"/>
            <w:shd w:val="clear" w:color="auto" w:fill="92CDDC" w:themeFill="accent5" w:themeFillTint="99"/>
            <w:vAlign w:val="center"/>
          </w:tcPr>
          <w:p w:rsidR="00593C60" w:rsidRPr="00FC0F05" w:rsidRDefault="00593C60" w:rsidP="00A3181C">
            <w:pPr>
              <w:pStyle w:val="TableParagraph"/>
              <w:ind w:left="107"/>
              <w:rPr>
                <w:rFonts w:ascii="Times New Roman" w:hAnsi="Times New Roman" w:cs="Times New Roman"/>
                <w:b/>
                <w:spacing w:val="4"/>
                <w:sz w:val="20"/>
                <w:szCs w:val="20"/>
              </w:rPr>
            </w:pPr>
            <w:r w:rsidRPr="00FC0F05">
              <w:rPr>
                <w:rFonts w:ascii="Times New Roman" w:hAnsi="Times New Roman" w:cs="Times New Roman"/>
                <w:b/>
                <w:w w:val="105"/>
                <w:sz w:val="20"/>
                <w:szCs w:val="20"/>
              </w:rPr>
              <w:t>Hedef</w:t>
            </w:r>
            <w:r w:rsidRPr="00FC0F05">
              <w:rPr>
                <w:rFonts w:ascii="Times New Roman" w:hAnsi="Times New Roman" w:cs="Times New Roman"/>
                <w:b/>
                <w:spacing w:val="-5"/>
                <w:w w:val="110"/>
                <w:sz w:val="20"/>
                <w:szCs w:val="20"/>
              </w:rPr>
              <w:t>1.1</w:t>
            </w:r>
          </w:p>
        </w:tc>
        <w:tc>
          <w:tcPr>
            <w:tcW w:w="7533" w:type="dxa"/>
            <w:gridSpan w:val="9"/>
            <w:shd w:val="clear" w:color="auto" w:fill="92CDDC" w:themeFill="accent5" w:themeFillTint="99"/>
            <w:vAlign w:val="center"/>
          </w:tcPr>
          <w:p w:rsidR="00593C60" w:rsidRPr="00FC0F05" w:rsidRDefault="00593C60" w:rsidP="00A3181C">
            <w:pPr>
              <w:pStyle w:val="TableParagraph"/>
              <w:ind w:left="108" w:right="232"/>
              <w:rPr>
                <w:rFonts w:ascii="Times New Roman" w:hAnsi="Times New Roman" w:cs="Times New Roman"/>
                <w:b/>
                <w:spacing w:val="-2"/>
                <w:w w:val="105"/>
                <w:sz w:val="20"/>
                <w:szCs w:val="20"/>
              </w:rPr>
            </w:pPr>
            <w:r w:rsidRPr="00FC0F05">
              <w:rPr>
                <w:rFonts w:ascii="Times New Roman" w:hAnsi="Times New Roman" w:cs="Times New Roman"/>
                <w:sz w:val="20"/>
                <w:szCs w:val="20"/>
              </w:rPr>
              <w:t>H1 Öğrenme kayıpları önleyici çalışmalar yapılarak azaltılacaktır.</w:t>
            </w:r>
          </w:p>
        </w:tc>
      </w:tr>
      <w:tr w:rsidR="00EA2A86" w:rsidRPr="00FC0F05" w:rsidTr="00A3181C">
        <w:trPr>
          <w:trHeight w:val="631"/>
          <w:jc w:val="center"/>
        </w:trPr>
        <w:tc>
          <w:tcPr>
            <w:tcW w:w="2718" w:type="dxa"/>
            <w:shd w:val="clear" w:color="auto" w:fill="92CDDC" w:themeFill="accent5" w:themeFillTint="99"/>
            <w:vAlign w:val="center"/>
          </w:tcPr>
          <w:p w:rsidR="00593C60" w:rsidRPr="00FC0F05" w:rsidRDefault="00593C60" w:rsidP="00A3181C">
            <w:pPr>
              <w:pStyle w:val="TableParagraph"/>
              <w:ind w:left="107"/>
              <w:rPr>
                <w:rFonts w:ascii="Times New Roman" w:hAnsi="Times New Roman" w:cs="Times New Roman"/>
                <w:b/>
                <w:sz w:val="20"/>
                <w:szCs w:val="20"/>
              </w:rPr>
            </w:pPr>
            <w:r w:rsidRPr="00FC0F05">
              <w:rPr>
                <w:rFonts w:ascii="Times New Roman" w:hAnsi="Times New Roman" w:cs="Times New Roman"/>
                <w:b/>
                <w:spacing w:val="4"/>
                <w:sz w:val="20"/>
                <w:szCs w:val="20"/>
              </w:rPr>
              <w:t xml:space="preserve">Performans </w:t>
            </w:r>
            <w:r w:rsidRPr="00FC0F05">
              <w:rPr>
                <w:rFonts w:ascii="Times New Roman" w:hAnsi="Times New Roman" w:cs="Times New Roman"/>
                <w:b/>
                <w:spacing w:val="-2"/>
                <w:sz w:val="20"/>
                <w:szCs w:val="20"/>
              </w:rPr>
              <w:t>Göstergeleri</w:t>
            </w:r>
          </w:p>
        </w:tc>
        <w:tc>
          <w:tcPr>
            <w:tcW w:w="971" w:type="dxa"/>
            <w:shd w:val="clear" w:color="auto" w:fill="92CDDC" w:themeFill="accent5" w:themeFillTint="99"/>
            <w:vAlign w:val="center"/>
          </w:tcPr>
          <w:p w:rsidR="00593C60" w:rsidRPr="00FC0F05" w:rsidRDefault="00593C60" w:rsidP="00A3181C">
            <w:pPr>
              <w:pStyle w:val="TableParagraph"/>
              <w:ind w:left="107" w:right="225"/>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Hedefe Etkisi</w:t>
            </w:r>
          </w:p>
        </w:tc>
        <w:tc>
          <w:tcPr>
            <w:tcW w:w="1133" w:type="dxa"/>
            <w:shd w:val="clear" w:color="auto" w:fill="92CDDC" w:themeFill="accent5" w:themeFillTint="99"/>
            <w:vAlign w:val="center"/>
          </w:tcPr>
          <w:p w:rsidR="00593C60" w:rsidRPr="00FC0F05" w:rsidRDefault="00593C60" w:rsidP="00A3181C">
            <w:pPr>
              <w:pStyle w:val="TableParagraph"/>
              <w:ind w:left="108" w:right="139"/>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Başlangıç Değeri</w:t>
            </w:r>
          </w:p>
        </w:tc>
        <w:tc>
          <w:tcPr>
            <w:tcW w:w="789" w:type="dxa"/>
            <w:shd w:val="clear" w:color="auto" w:fill="92CDDC" w:themeFill="accent5" w:themeFillTint="99"/>
            <w:vAlign w:val="center"/>
          </w:tcPr>
          <w:p w:rsidR="00593C60" w:rsidRPr="00FC0F05" w:rsidRDefault="00593C60" w:rsidP="00A3181C">
            <w:pPr>
              <w:pStyle w:val="TableParagraph"/>
              <w:ind w:left="108"/>
              <w:jc w:val="center"/>
              <w:rPr>
                <w:rFonts w:ascii="Times New Roman" w:hAnsi="Times New Roman" w:cs="Times New Roman"/>
                <w:b/>
                <w:sz w:val="20"/>
                <w:szCs w:val="20"/>
              </w:rPr>
            </w:pPr>
            <w:r w:rsidRPr="00FC0F05">
              <w:rPr>
                <w:rFonts w:ascii="Times New Roman" w:hAnsi="Times New Roman" w:cs="Times New Roman"/>
                <w:b/>
                <w:sz w:val="20"/>
                <w:szCs w:val="20"/>
              </w:rPr>
              <w:t>2024</w:t>
            </w:r>
          </w:p>
        </w:tc>
        <w:tc>
          <w:tcPr>
            <w:tcW w:w="712" w:type="dxa"/>
            <w:shd w:val="clear" w:color="auto" w:fill="92CDDC" w:themeFill="accent5" w:themeFillTint="99"/>
            <w:vAlign w:val="center"/>
          </w:tcPr>
          <w:p w:rsidR="00593C60" w:rsidRPr="00FC0F05" w:rsidRDefault="00593C60" w:rsidP="00A3181C">
            <w:pPr>
              <w:pStyle w:val="TableParagraph"/>
              <w:ind w:left="105"/>
              <w:jc w:val="center"/>
              <w:rPr>
                <w:rFonts w:ascii="Times New Roman" w:hAnsi="Times New Roman" w:cs="Times New Roman"/>
                <w:b/>
                <w:sz w:val="20"/>
                <w:szCs w:val="20"/>
              </w:rPr>
            </w:pPr>
            <w:r w:rsidRPr="00FC0F05">
              <w:rPr>
                <w:rFonts w:ascii="Times New Roman" w:hAnsi="Times New Roman" w:cs="Times New Roman"/>
                <w:b/>
                <w:sz w:val="20"/>
                <w:szCs w:val="20"/>
              </w:rPr>
              <w:t>2025</w:t>
            </w:r>
          </w:p>
        </w:tc>
        <w:tc>
          <w:tcPr>
            <w:tcW w:w="710" w:type="dxa"/>
            <w:shd w:val="clear" w:color="auto" w:fill="92CDDC" w:themeFill="accent5" w:themeFillTint="99"/>
            <w:vAlign w:val="center"/>
          </w:tcPr>
          <w:p w:rsidR="00593C60" w:rsidRPr="00FC0F05" w:rsidRDefault="00593C60" w:rsidP="00A3181C">
            <w:pPr>
              <w:pStyle w:val="TableParagraph"/>
              <w:ind w:left="105"/>
              <w:jc w:val="center"/>
              <w:rPr>
                <w:rFonts w:ascii="Times New Roman" w:hAnsi="Times New Roman" w:cs="Times New Roman"/>
                <w:b/>
                <w:sz w:val="20"/>
                <w:szCs w:val="20"/>
              </w:rPr>
            </w:pPr>
            <w:r w:rsidRPr="00FC0F05">
              <w:rPr>
                <w:rFonts w:ascii="Times New Roman" w:hAnsi="Times New Roman" w:cs="Times New Roman"/>
                <w:b/>
                <w:sz w:val="20"/>
                <w:szCs w:val="20"/>
              </w:rPr>
              <w:t>2026</w:t>
            </w:r>
          </w:p>
        </w:tc>
        <w:tc>
          <w:tcPr>
            <w:tcW w:w="712" w:type="dxa"/>
            <w:shd w:val="clear" w:color="auto" w:fill="92CDDC" w:themeFill="accent5" w:themeFillTint="99"/>
            <w:vAlign w:val="center"/>
          </w:tcPr>
          <w:p w:rsidR="00593C60" w:rsidRPr="00FC0F05" w:rsidRDefault="00593C60" w:rsidP="00A3181C">
            <w:pPr>
              <w:pStyle w:val="TableParagraph"/>
              <w:ind w:left="107"/>
              <w:jc w:val="center"/>
              <w:rPr>
                <w:rFonts w:ascii="Times New Roman" w:hAnsi="Times New Roman" w:cs="Times New Roman"/>
                <w:b/>
                <w:sz w:val="20"/>
                <w:szCs w:val="20"/>
              </w:rPr>
            </w:pPr>
            <w:r w:rsidRPr="00FC0F05">
              <w:rPr>
                <w:rFonts w:ascii="Times New Roman" w:hAnsi="Times New Roman" w:cs="Times New Roman"/>
                <w:b/>
                <w:sz w:val="20"/>
                <w:szCs w:val="20"/>
              </w:rPr>
              <w:t>2027</w:t>
            </w:r>
          </w:p>
        </w:tc>
        <w:tc>
          <w:tcPr>
            <w:tcW w:w="712" w:type="dxa"/>
            <w:shd w:val="clear" w:color="auto" w:fill="92CDDC" w:themeFill="accent5" w:themeFillTint="99"/>
            <w:vAlign w:val="center"/>
          </w:tcPr>
          <w:p w:rsidR="00593C60" w:rsidRPr="00FC0F05" w:rsidRDefault="00593C60" w:rsidP="00A3181C">
            <w:pPr>
              <w:pStyle w:val="TableParagraph"/>
              <w:ind w:left="107"/>
              <w:jc w:val="center"/>
              <w:rPr>
                <w:rFonts w:ascii="Times New Roman" w:hAnsi="Times New Roman" w:cs="Times New Roman"/>
                <w:b/>
                <w:sz w:val="20"/>
                <w:szCs w:val="20"/>
              </w:rPr>
            </w:pPr>
            <w:r w:rsidRPr="00FC0F05">
              <w:rPr>
                <w:rFonts w:ascii="Times New Roman" w:hAnsi="Times New Roman" w:cs="Times New Roman"/>
                <w:b/>
                <w:sz w:val="20"/>
                <w:szCs w:val="20"/>
              </w:rPr>
              <w:t>2028</w:t>
            </w:r>
          </w:p>
        </w:tc>
        <w:tc>
          <w:tcPr>
            <w:tcW w:w="855" w:type="dxa"/>
            <w:shd w:val="clear" w:color="auto" w:fill="92CDDC" w:themeFill="accent5" w:themeFillTint="99"/>
            <w:vAlign w:val="center"/>
          </w:tcPr>
          <w:p w:rsidR="00593C60" w:rsidRPr="00FC0F05" w:rsidRDefault="00593C60" w:rsidP="00A3181C">
            <w:pPr>
              <w:pStyle w:val="TableParagraph"/>
              <w:ind w:left="108" w:right="127"/>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İzleme Sıklığı</w:t>
            </w:r>
          </w:p>
        </w:tc>
        <w:tc>
          <w:tcPr>
            <w:tcW w:w="935" w:type="dxa"/>
            <w:shd w:val="clear" w:color="auto" w:fill="92CDDC" w:themeFill="accent5" w:themeFillTint="99"/>
            <w:vAlign w:val="center"/>
          </w:tcPr>
          <w:p w:rsidR="00593C60" w:rsidRPr="00FC0F05" w:rsidRDefault="00593C60" w:rsidP="00A3181C">
            <w:pPr>
              <w:pStyle w:val="TableParagraph"/>
              <w:ind w:left="108" w:right="232"/>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Rapor Sıklığı</w:t>
            </w:r>
          </w:p>
        </w:tc>
      </w:tr>
      <w:tr w:rsidR="00EA2A86" w:rsidRPr="00FC0F05" w:rsidTr="00A3181C">
        <w:trPr>
          <w:trHeight w:val="55"/>
          <w:jc w:val="center"/>
        </w:trPr>
        <w:tc>
          <w:tcPr>
            <w:tcW w:w="2718" w:type="dxa"/>
            <w:shd w:val="clear" w:color="auto" w:fill="92CDDC" w:themeFill="accent5" w:themeFillTint="99"/>
            <w:vAlign w:val="center"/>
          </w:tcPr>
          <w:p w:rsidR="00593C60" w:rsidRPr="00FC0F05" w:rsidRDefault="00593C60" w:rsidP="00A3181C">
            <w:pPr>
              <w:pStyle w:val="TableParagraph"/>
              <w:rPr>
                <w:rFonts w:ascii="Times New Roman" w:hAnsi="Times New Roman" w:cs="Times New Roman"/>
                <w:b/>
                <w:w w:val="90"/>
                <w:sz w:val="20"/>
                <w:szCs w:val="20"/>
              </w:rPr>
            </w:pPr>
          </w:p>
          <w:p w:rsidR="00593C60" w:rsidRPr="00FC0F05" w:rsidRDefault="00593C60" w:rsidP="00A3181C">
            <w:pPr>
              <w:pStyle w:val="TableParagraph"/>
              <w:rPr>
                <w:rFonts w:ascii="Times New Roman" w:hAnsi="Times New Roman" w:cs="Times New Roman"/>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 xml:space="preserve">1.1.1 </w:t>
            </w:r>
            <w:r w:rsidR="00C5782A" w:rsidRPr="00FC0F05">
              <w:rPr>
                <w:sz w:val="18"/>
                <w:szCs w:val="18"/>
              </w:rPr>
              <w:t>Meslek dersleri yıl sonu puan ortalaması</w:t>
            </w:r>
          </w:p>
          <w:p w:rsidR="00593C60" w:rsidRPr="00FC0F05" w:rsidRDefault="00593C60" w:rsidP="00A3181C">
            <w:pPr>
              <w:pStyle w:val="TableParagraph"/>
              <w:ind w:left="107"/>
              <w:rPr>
                <w:rFonts w:ascii="Times New Roman" w:hAnsi="Times New Roman" w:cs="Times New Roman"/>
                <w:b/>
                <w:sz w:val="20"/>
                <w:szCs w:val="20"/>
              </w:rPr>
            </w:pPr>
          </w:p>
        </w:tc>
        <w:tc>
          <w:tcPr>
            <w:tcW w:w="971"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20</w:t>
            </w:r>
          </w:p>
        </w:tc>
        <w:tc>
          <w:tcPr>
            <w:tcW w:w="1133"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%60</w:t>
            </w:r>
          </w:p>
        </w:tc>
        <w:tc>
          <w:tcPr>
            <w:tcW w:w="789"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%60</w:t>
            </w:r>
          </w:p>
        </w:tc>
        <w:tc>
          <w:tcPr>
            <w:tcW w:w="712"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%65</w:t>
            </w:r>
          </w:p>
        </w:tc>
        <w:tc>
          <w:tcPr>
            <w:tcW w:w="710"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%70</w:t>
            </w:r>
          </w:p>
        </w:tc>
        <w:tc>
          <w:tcPr>
            <w:tcW w:w="712"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%75</w:t>
            </w:r>
          </w:p>
        </w:tc>
        <w:tc>
          <w:tcPr>
            <w:tcW w:w="712"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%85</w:t>
            </w:r>
          </w:p>
        </w:tc>
        <w:tc>
          <w:tcPr>
            <w:tcW w:w="855"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EA2A86" w:rsidRPr="00FC0F05" w:rsidTr="00A3181C">
        <w:trPr>
          <w:trHeight w:val="55"/>
          <w:jc w:val="center"/>
        </w:trPr>
        <w:tc>
          <w:tcPr>
            <w:tcW w:w="2718" w:type="dxa"/>
            <w:shd w:val="clear" w:color="auto" w:fill="92CDDC" w:themeFill="accent5" w:themeFillTint="99"/>
            <w:vAlign w:val="center"/>
          </w:tcPr>
          <w:p w:rsidR="00593C60" w:rsidRPr="00FC0F05" w:rsidRDefault="00593C60" w:rsidP="00A3181C">
            <w:pPr>
              <w:pStyle w:val="TableParagraph"/>
              <w:rPr>
                <w:rFonts w:ascii="Times New Roman" w:hAnsi="Times New Roman" w:cs="Times New Roman"/>
                <w:b/>
                <w:w w:val="90"/>
                <w:sz w:val="20"/>
                <w:szCs w:val="20"/>
              </w:rPr>
            </w:pPr>
          </w:p>
          <w:p w:rsidR="00593C60" w:rsidRPr="00FC0F05" w:rsidRDefault="00593C60" w:rsidP="00A3181C">
            <w:pPr>
              <w:pStyle w:val="TableParagraph"/>
              <w:rPr>
                <w:rFonts w:ascii="Times New Roman" w:hAnsi="Times New Roman" w:cs="Times New Roman"/>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 xml:space="preserve">1.1.2 </w:t>
            </w:r>
            <w:r w:rsidRPr="00FC0F05">
              <w:rPr>
                <w:rFonts w:ascii="Times New Roman" w:hAnsi="Times New Roman" w:cs="Times New Roman"/>
                <w:sz w:val="20"/>
                <w:szCs w:val="20"/>
              </w:rPr>
              <w:t>Destekleme ve yetiştirme kurslarına devam eden öğrencilerin katılım sağladığı derslerin not ortalaması</w:t>
            </w:r>
          </w:p>
          <w:p w:rsidR="00593C60" w:rsidRPr="00FC0F05" w:rsidRDefault="00593C60" w:rsidP="00A3181C">
            <w:pPr>
              <w:pStyle w:val="TableParagraph"/>
              <w:ind w:left="107"/>
              <w:rPr>
                <w:rFonts w:ascii="Times New Roman" w:hAnsi="Times New Roman" w:cs="Times New Roman"/>
                <w:b/>
                <w:sz w:val="20"/>
                <w:szCs w:val="20"/>
              </w:rPr>
            </w:pPr>
          </w:p>
        </w:tc>
        <w:tc>
          <w:tcPr>
            <w:tcW w:w="971"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20</w:t>
            </w:r>
          </w:p>
        </w:tc>
        <w:tc>
          <w:tcPr>
            <w:tcW w:w="1133"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50</w:t>
            </w:r>
          </w:p>
        </w:tc>
        <w:tc>
          <w:tcPr>
            <w:tcW w:w="789"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60</w:t>
            </w:r>
          </w:p>
        </w:tc>
        <w:tc>
          <w:tcPr>
            <w:tcW w:w="712"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65</w:t>
            </w:r>
          </w:p>
        </w:tc>
        <w:tc>
          <w:tcPr>
            <w:tcW w:w="710"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65</w:t>
            </w:r>
          </w:p>
        </w:tc>
        <w:tc>
          <w:tcPr>
            <w:tcW w:w="712"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70</w:t>
            </w:r>
          </w:p>
        </w:tc>
        <w:tc>
          <w:tcPr>
            <w:tcW w:w="712"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75</w:t>
            </w:r>
          </w:p>
        </w:tc>
        <w:tc>
          <w:tcPr>
            <w:tcW w:w="855"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EA2A86" w:rsidRPr="00FC0F05" w:rsidTr="00A3181C">
        <w:trPr>
          <w:trHeight w:val="55"/>
          <w:jc w:val="center"/>
        </w:trPr>
        <w:tc>
          <w:tcPr>
            <w:tcW w:w="2718" w:type="dxa"/>
            <w:shd w:val="clear" w:color="auto" w:fill="92CDDC" w:themeFill="accent5" w:themeFillTint="99"/>
            <w:vAlign w:val="center"/>
          </w:tcPr>
          <w:p w:rsidR="00593C60" w:rsidRPr="00FC0F05" w:rsidRDefault="00593C60" w:rsidP="00A3181C">
            <w:pPr>
              <w:pStyle w:val="GvdeMetni"/>
              <w:rPr>
                <w:rFonts w:ascii="Times New Roman" w:hAnsi="Times New Roman" w:cs="Times New Roman"/>
                <w:b/>
                <w:w w:val="90"/>
                <w:sz w:val="20"/>
                <w:szCs w:val="20"/>
              </w:rPr>
            </w:pPr>
          </w:p>
          <w:p w:rsidR="00593C60" w:rsidRPr="00FC0F05" w:rsidRDefault="00593C60" w:rsidP="00A3181C">
            <w:pPr>
              <w:pStyle w:val="GvdeMetni"/>
              <w:rPr>
                <w:rFonts w:ascii="Times New Roman" w:hAnsi="Times New Roman" w:cs="Times New Roman"/>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1.1.3</w:t>
            </w:r>
            <w:r w:rsidRPr="00FC0F05">
              <w:rPr>
                <w:rFonts w:ascii="Times New Roman" w:hAnsi="Times New Roman" w:cs="Times New Roman"/>
                <w:sz w:val="20"/>
                <w:szCs w:val="20"/>
              </w:rPr>
              <w:t xml:space="preserve"> </w:t>
            </w:r>
            <w:r w:rsidR="00C5782A" w:rsidRPr="00FC0F05">
              <w:rPr>
                <w:sz w:val="18"/>
                <w:szCs w:val="18"/>
              </w:rPr>
              <w:t>Beceri eğitimi yıl sonu puan ortalaması</w:t>
            </w:r>
            <w:r w:rsidR="00C5782A" w:rsidRPr="00FC0F05">
              <w:rPr>
                <w:rFonts w:ascii="Times New Roman" w:hAnsi="Times New Roman" w:cs="Times New Roman"/>
                <w:sz w:val="20"/>
                <w:szCs w:val="20"/>
              </w:rPr>
              <w:t xml:space="preserve"> </w:t>
            </w:r>
            <w:r w:rsidRPr="00FC0F05">
              <w:rPr>
                <w:rFonts w:ascii="Times New Roman" w:hAnsi="Times New Roman" w:cs="Times New Roman"/>
                <w:sz w:val="20"/>
                <w:szCs w:val="20"/>
              </w:rPr>
              <w:t>(%)</w:t>
            </w:r>
          </w:p>
          <w:p w:rsidR="00593C60" w:rsidRPr="00FC0F05" w:rsidRDefault="00593C60" w:rsidP="00A3181C">
            <w:pPr>
              <w:pStyle w:val="GvdeMetni"/>
              <w:rPr>
                <w:rFonts w:ascii="Times New Roman" w:hAnsi="Times New Roman" w:cs="Times New Roman"/>
                <w:b/>
                <w:sz w:val="20"/>
                <w:szCs w:val="20"/>
              </w:rPr>
            </w:pPr>
          </w:p>
        </w:tc>
        <w:tc>
          <w:tcPr>
            <w:tcW w:w="971"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30</w:t>
            </w:r>
          </w:p>
        </w:tc>
        <w:tc>
          <w:tcPr>
            <w:tcW w:w="1133"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%5</w:t>
            </w:r>
          </w:p>
        </w:tc>
        <w:tc>
          <w:tcPr>
            <w:tcW w:w="789"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%4</w:t>
            </w:r>
          </w:p>
        </w:tc>
        <w:tc>
          <w:tcPr>
            <w:tcW w:w="712"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w:t>
            </w:r>
          </w:p>
        </w:tc>
        <w:tc>
          <w:tcPr>
            <w:tcW w:w="710"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w:t>
            </w:r>
          </w:p>
        </w:tc>
        <w:tc>
          <w:tcPr>
            <w:tcW w:w="712"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%1</w:t>
            </w:r>
          </w:p>
        </w:tc>
        <w:tc>
          <w:tcPr>
            <w:tcW w:w="712"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%0</w:t>
            </w:r>
          </w:p>
        </w:tc>
        <w:tc>
          <w:tcPr>
            <w:tcW w:w="855"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EA2A86" w:rsidRPr="00FC0F05" w:rsidTr="00A3181C">
        <w:trPr>
          <w:trHeight w:val="55"/>
          <w:jc w:val="center"/>
        </w:trPr>
        <w:tc>
          <w:tcPr>
            <w:tcW w:w="2718" w:type="dxa"/>
            <w:shd w:val="clear" w:color="auto" w:fill="92CDDC" w:themeFill="accent5" w:themeFillTint="99"/>
            <w:vAlign w:val="center"/>
          </w:tcPr>
          <w:p w:rsidR="00593C60" w:rsidRPr="00FC0F05" w:rsidRDefault="00593C60" w:rsidP="00A3181C">
            <w:pPr>
              <w:pStyle w:val="TableParagraph"/>
              <w:ind w:left="107"/>
              <w:rPr>
                <w:rFonts w:ascii="Times New Roman" w:hAnsi="Times New Roman" w:cs="Times New Roman"/>
                <w:b/>
                <w:w w:val="90"/>
                <w:sz w:val="20"/>
                <w:szCs w:val="20"/>
              </w:rPr>
            </w:pPr>
          </w:p>
          <w:p w:rsidR="00593C60" w:rsidRPr="00FC0F05" w:rsidRDefault="00593C60" w:rsidP="00A3181C">
            <w:pPr>
              <w:pStyle w:val="TableParagraph"/>
              <w:rPr>
                <w:rFonts w:ascii="Times New Roman" w:hAnsi="Times New Roman" w:cs="Times New Roman"/>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 xml:space="preserve">1.1.4 </w:t>
            </w:r>
            <w:r w:rsidR="00C5782A" w:rsidRPr="00FC0F05">
              <w:rPr>
                <w:sz w:val="18"/>
                <w:szCs w:val="18"/>
              </w:rPr>
              <w:t>Beceri eğitimi alan öğrencilerden işletmenin öğrenci becerileri ile ilgili memnuniyet oranı</w:t>
            </w:r>
          </w:p>
          <w:p w:rsidR="00593C60" w:rsidRPr="00FC0F05" w:rsidRDefault="00593C60" w:rsidP="00A3181C">
            <w:pPr>
              <w:pStyle w:val="TableParagraph"/>
              <w:ind w:left="107"/>
              <w:rPr>
                <w:rFonts w:ascii="Times New Roman" w:hAnsi="Times New Roman" w:cs="Times New Roman"/>
                <w:b/>
                <w:sz w:val="20"/>
                <w:szCs w:val="20"/>
              </w:rPr>
            </w:pPr>
          </w:p>
        </w:tc>
        <w:tc>
          <w:tcPr>
            <w:tcW w:w="971"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30</w:t>
            </w:r>
          </w:p>
        </w:tc>
        <w:tc>
          <w:tcPr>
            <w:tcW w:w="1133"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%4</w:t>
            </w:r>
          </w:p>
        </w:tc>
        <w:tc>
          <w:tcPr>
            <w:tcW w:w="789"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w:t>
            </w:r>
          </w:p>
        </w:tc>
        <w:tc>
          <w:tcPr>
            <w:tcW w:w="712"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w:t>
            </w:r>
          </w:p>
        </w:tc>
        <w:tc>
          <w:tcPr>
            <w:tcW w:w="710"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%1</w:t>
            </w:r>
          </w:p>
        </w:tc>
        <w:tc>
          <w:tcPr>
            <w:tcW w:w="712"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%1</w:t>
            </w:r>
          </w:p>
        </w:tc>
        <w:tc>
          <w:tcPr>
            <w:tcW w:w="712"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%0</w:t>
            </w:r>
          </w:p>
        </w:tc>
        <w:tc>
          <w:tcPr>
            <w:tcW w:w="855"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593C60" w:rsidRPr="00FC0F05" w:rsidRDefault="00593C60" w:rsidP="00A3181C">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EA2A86" w:rsidRPr="00FC0F05" w:rsidTr="00A3181C">
        <w:trPr>
          <w:trHeight w:val="701"/>
          <w:jc w:val="center"/>
        </w:trPr>
        <w:tc>
          <w:tcPr>
            <w:tcW w:w="2718" w:type="dxa"/>
            <w:shd w:val="clear" w:color="auto" w:fill="92CDDC" w:themeFill="accent5" w:themeFillTint="99"/>
            <w:vAlign w:val="center"/>
          </w:tcPr>
          <w:p w:rsidR="00593C60" w:rsidRPr="00FC0F05" w:rsidRDefault="00593C60" w:rsidP="00A3181C">
            <w:pPr>
              <w:pStyle w:val="TableParagraph"/>
              <w:ind w:left="107"/>
              <w:rPr>
                <w:rFonts w:ascii="Times New Roman" w:hAnsi="Times New Roman" w:cs="Times New Roman"/>
                <w:b/>
                <w:spacing w:val="-4"/>
                <w:w w:val="105"/>
                <w:sz w:val="20"/>
                <w:szCs w:val="20"/>
              </w:rPr>
            </w:pPr>
            <w:r w:rsidRPr="00FC0F05">
              <w:rPr>
                <w:rFonts w:ascii="Times New Roman" w:hAnsi="Times New Roman" w:cs="Times New Roman"/>
                <w:b/>
                <w:w w:val="105"/>
                <w:sz w:val="20"/>
                <w:szCs w:val="20"/>
              </w:rPr>
              <w:t xml:space="preserve">Koordinatör </w:t>
            </w:r>
            <w:r w:rsidRPr="00FC0F05">
              <w:rPr>
                <w:rFonts w:ascii="Times New Roman" w:hAnsi="Times New Roman" w:cs="Times New Roman"/>
                <w:b/>
                <w:spacing w:val="-4"/>
                <w:w w:val="105"/>
                <w:sz w:val="20"/>
                <w:szCs w:val="20"/>
              </w:rPr>
              <w:t>Birim</w:t>
            </w:r>
          </w:p>
        </w:tc>
        <w:tc>
          <w:tcPr>
            <w:tcW w:w="7533" w:type="dxa"/>
            <w:gridSpan w:val="9"/>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szCs w:val="20"/>
              </w:rPr>
            </w:pPr>
            <w:r w:rsidRPr="00FC0F05">
              <w:rPr>
                <w:rFonts w:ascii="Times New Roman" w:hAnsi="Times New Roman" w:cs="Times New Roman"/>
                <w:spacing w:val="-4"/>
                <w:sz w:val="20"/>
                <w:szCs w:val="20"/>
              </w:rPr>
              <w:t>Okul İdaresi</w:t>
            </w:r>
          </w:p>
        </w:tc>
      </w:tr>
      <w:tr w:rsidR="00EA2A86" w:rsidRPr="00FC0F05" w:rsidTr="00A3181C">
        <w:trPr>
          <w:trHeight w:val="957"/>
          <w:jc w:val="center"/>
        </w:trPr>
        <w:tc>
          <w:tcPr>
            <w:tcW w:w="2718" w:type="dxa"/>
            <w:shd w:val="clear" w:color="auto" w:fill="92CDDC" w:themeFill="accent5" w:themeFillTint="99"/>
            <w:vAlign w:val="center"/>
          </w:tcPr>
          <w:p w:rsidR="00593C60" w:rsidRPr="00FC0F05" w:rsidRDefault="00593C60" w:rsidP="00A3181C">
            <w:pPr>
              <w:pStyle w:val="TableParagraph"/>
              <w:ind w:left="107"/>
              <w:rPr>
                <w:rFonts w:ascii="Times New Roman" w:hAnsi="Times New Roman" w:cs="Times New Roman"/>
                <w:b/>
                <w:spacing w:val="-2"/>
                <w:sz w:val="20"/>
                <w:szCs w:val="20"/>
              </w:rPr>
            </w:pPr>
            <w:r w:rsidRPr="00FC0F05">
              <w:rPr>
                <w:rFonts w:ascii="Times New Roman" w:hAnsi="Times New Roman" w:cs="Times New Roman"/>
                <w:b/>
                <w:sz w:val="20"/>
                <w:szCs w:val="20"/>
              </w:rPr>
              <w:t xml:space="preserve">İşbirliği Yapılacak </w:t>
            </w:r>
            <w:r w:rsidRPr="00FC0F05">
              <w:rPr>
                <w:rFonts w:ascii="Times New Roman" w:hAnsi="Times New Roman" w:cs="Times New Roman"/>
                <w:b/>
                <w:spacing w:val="-2"/>
                <w:sz w:val="20"/>
                <w:szCs w:val="20"/>
              </w:rPr>
              <w:t>Birimler</w:t>
            </w:r>
          </w:p>
        </w:tc>
        <w:tc>
          <w:tcPr>
            <w:tcW w:w="7533" w:type="dxa"/>
            <w:gridSpan w:val="9"/>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szCs w:val="20"/>
              </w:rPr>
            </w:pPr>
            <w:r w:rsidRPr="00FC0F05">
              <w:rPr>
                <w:rFonts w:ascii="Times New Roman" w:hAnsi="Times New Roman" w:cs="Times New Roman"/>
                <w:spacing w:val="-4"/>
                <w:sz w:val="20"/>
                <w:szCs w:val="20"/>
              </w:rPr>
              <w:t>Öğretmenler, veliler</w:t>
            </w:r>
          </w:p>
        </w:tc>
      </w:tr>
      <w:tr w:rsidR="00EA2A86" w:rsidRPr="00FC0F05" w:rsidTr="00A3181C">
        <w:trPr>
          <w:trHeight w:val="643"/>
          <w:jc w:val="center"/>
        </w:trPr>
        <w:tc>
          <w:tcPr>
            <w:tcW w:w="2718" w:type="dxa"/>
            <w:shd w:val="clear" w:color="auto" w:fill="92CDDC" w:themeFill="accent5" w:themeFillTint="99"/>
            <w:vAlign w:val="center"/>
          </w:tcPr>
          <w:p w:rsidR="00593C60" w:rsidRPr="00FC0F05" w:rsidRDefault="00593C60" w:rsidP="00A3181C">
            <w:pPr>
              <w:pStyle w:val="TableParagraph"/>
              <w:ind w:left="107"/>
              <w:rPr>
                <w:rFonts w:ascii="Times New Roman" w:hAnsi="Times New Roman" w:cs="Times New Roman"/>
                <w:b/>
                <w:spacing w:val="-2"/>
                <w:sz w:val="20"/>
                <w:szCs w:val="20"/>
              </w:rPr>
            </w:pPr>
            <w:r w:rsidRPr="00FC0F05">
              <w:rPr>
                <w:rFonts w:ascii="Times New Roman" w:hAnsi="Times New Roman" w:cs="Times New Roman"/>
                <w:b/>
                <w:spacing w:val="-2"/>
                <w:sz w:val="20"/>
                <w:szCs w:val="20"/>
              </w:rPr>
              <w:t>Riskler</w:t>
            </w:r>
          </w:p>
        </w:tc>
        <w:tc>
          <w:tcPr>
            <w:tcW w:w="7533" w:type="dxa"/>
            <w:gridSpan w:val="9"/>
            <w:shd w:val="clear" w:color="auto" w:fill="DAEEF3" w:themeFill="accent5" w:themeFillTint="33"/>
            <w:vAlign w:val="center"/>
          </w:tcPr>
          <w:p w:rsidR="00593C60" w:rsidRPr="00FC0F05" w:rsidRDefault="00593C60" w:rsidP="00A3181C">
            <w:pPr>
              <w:pStyle w:val="TableParagraph"/>
              <w:rPr>
                <w:rFonts w:ascii="Times New Roman" w:hAnsi="Times New Roman" w:cs="Times New Roman"/>
                <w:sz w:val="20"/>
                <w:szCs w:val="20"/>
              </w:rPr>
            </w:pPr>
            <w:r w:rsidRPr="00FC0F05">
              <w:rPr>
                <w:rFonts w:ascii="Times New Roman" w:hAnsi="Times New Roman" w:cs="Times New Roman"/>
                <w:sz w:val="20"/>
                <w:szCs w:val="20"/>
              </w:rPr>
              <w:t>Kurumun taşıma merkezi olması, DYK’lar için servis tahsis edilememesi.</w:t>
            </w:r>
          </w:p>
        </w:tc>
      </w:tr>
      <w:tr w:rsidR="00EA2A86" w:rsidRPr="00FC0F05" w:rsidTr="00A3181C">
        <w:trPr>
          <w:trHeight w:val="55"/>
          <w:jc w:val="center"/>
        </w:trPr>
        <w:tc>
          <w:tcPr>
            <w:tcW w:w="2718" w:type="dxa"/>
            <w:shd w:val="clear" w:color="auto" w:fill="92CDDC" w:themeFill="accent5" w:themeFillTint="99"/>
            <w:vAlign w:val="center"/>
          </w:tcPr>
          <w:p w:rsidR="00593C60" w:rsidRPr="00FC0F05" w:rsidRDefault="00593C60" w:rsidP="00A3181C">
            <w:pPr>
              <w:pStyle w:val="TableParagraph"/>
              <w:ind w:left="107"/>
              <w:rPr>
                <w:rFonts w:ascii="Times New Roman" w:hAnsi="Times New Roman" w:cs="Times New Roman"/>
                <w:b/>
                <w:sz w:val="20"/>
                <w:szCs w:val="20"/>
              </w:rPr>
            </w:pPr>
            <w:r w:rsidRPr="00FC0F05">
              <w:rPr>
                <w:rFonts w:ascii="Times New Roman" w:hAnsi="Times New Roman" w:cs="Times New Roman"/>
                <w:b/>
                <w:spacing w:val="-2"/>
                <w:w w:val="110"/>
                <w:sz w:val="20"/>
                <w:szCs w:val="20"/>
              </w:rPr>
              <w:t>Stratejiler</w:t>
            </w:r>
          </w:p>
        </w:tc>
        <w:tc>
          <w:tcPr>
            <w:tcW w:w="7533" w:type="dxa"/>
            <w:gridSpan w:val="9"/>
            <w:shd w:val="clear" w:color="auto" w:fill="DAEEF3" w:themeFill="accent5" w:themeFillTint="33"/>
            <w:vAlign w:val="center"/>
          </w:tcPr>
          <w:p w:rsidR="00593C60" w:rsidRPr="00FC0F05" w:rsidRDefault="00593C60" w:rsidP="00A3181C">
            <w:pPr>
              <w:pStyle w:val="TabloGvde"/>
              <w:ind w:right="142"/>
              <w:rPr>
                <w:rFonts w:ascii="Times New Roman" w:hAnsi="Times New Roman"/>
                <w:szCs w:val="20"/>
              </w:rPr>
            </w:pPr>
            <w:r w:rsidRPr="00FC0F05">
              <w:rPr>
                <w:rFonts w:ascii="Times New Roman" w:hAnsi="Times New Roman"/>
                <w:szCs w:val="20"/>
              </w:rPr>
              <w:t>S1. Öğrencilerin genel derslerdeki kazanım eksiklikleri tespit edilerek destekleme ve yetiştirme kurslarıyla akademik yeterliklerinin artırılması sağlanacaktır.</w:t>
            </w:r>
          </w:p>
          <w:p w:rsidR="00593C60" w:rsidRPr="00FC0F05" w:rsidRDefault="00593C60" w:rsidP="00A3181C">
            <w:pPr>
              <w:pStyle w:val="TabloGvde"/>
              <w:ind w:right="993"/>
              <w:rPr>
                <w:rFonts w:ascii="Times New Roman" w:hAnsi="Times New Roman"/>
                <w:szCs w:val="20"/>
              </w:rPr>
            </w:pPr>
            <w:r w:rsidRPr="00FC0F05">
              <w:rPr>
                <w:rFonts w:ascii="Times New Roman" w:hAnsi="Times New Roman"/>
                <w:szCs w:val="20"/>
              </w:rPr>
              <w:t>S2. Dijital platformlar aracılığıyla öğrencilerin tamamlayıcı ve destekleyici eğitim almaları sağlanacaktır.</w:t>
            </w:r>
          </w:p>
          <w:p w:rsidR="00593C60" w:rsidRPr="00FC0F05" w:rsidRDefault="00593C60" w:rsidP="00A3181C">
            <w:pPr>
              <w:pStyle w:val="TabloGvde"/>
              <w:ind w:right="851"/>
              <w:rPr>
                <w:rFonts w:ascii="Times New Roman" w:hAnsi="Times New Roman"/>
                <w:szCs w:val="20"/>
              </w:rPr>
            </w:pPr>
            <w:r w:rsidRPr="00FC0F05">
              <w:rPr>
                <w:rFonts w:ascii="Times New Roman" w:hAnsi="Times New Roman"/>
                <w:szCs w:val="20"/>
              </w:rPr>
              <w:t>S3. DYK’ lara yönelik ders içeriklerine katkı sağlayacak etkinlik, okuma vb aktivitelerin zenginleştirilmesi sağlanacaktır.</w:t>
            </w:r>
          </w:p>
          <w:p w:rsidR="00593C60" w:rsidRPr="00FC0F05" w:rsidRDefault="00593C60" w:rsidP="00A3181C">
            <w:pPr>
              <w:pStyle w:val="TabloGvde"/>
              <w:rPr>
                <w:rFonts w:ascii="Times New Roman" w:hAnsi="Times New Roman"/>
                <w:szCs w:val="20"/>
              </w:rPr>
            </w:pPr>
            <w:r w:rsidRPr="00FC0F05">
              <w:rPr>
                <w:rFonts w:ascii="Times New Roman" w:hAnsi="Times New Roman"/>
                <w:szCs w:val="20"/>
              </w:rPr>
              <w:t>S4. DYK içerikleri öğrencinin hazır bulunuşluk seviyesi dikkate alınarak hazırlanacaktır.</w:t>
            </w:r>
          </w:p>
          <w:p w:rsidR="00593C60" w:rsidRPr="00FC0F05" w:rsidRDefault="00593C60" w:rsidP="00A3181C">
            <w:pPr>
              <w:pStyle w:val="TableParagraph"/>
              <w:rPr>
                <w:rFonts w:ascii="Times New Roman" w:hAnsi="Times New Roman" w:cs="Times New Roman"/>
                <w:sz w:val="20"/>
                <w:szCs w:val="20"/>
              </w:rPr>
            </w:pPr>
            <w:r w:rsidRPr="00FC0F05">
              <w:rPr>
                <w:rFonts w:ascii="Times New Roman" w:hAnsi="Times New Roman" w:cs="Times New Roman"/>
                <w:sz w:val="20"/>
                <w:szCs w:val="20"/>
              </w:rPr>
              <w:t>S5. Öğrencilerin devamsızlık nedenleri tespit edilerek devamsızlığa neden olan etmenler giderilecektir.</w:t>
            </w:r>
          </w:p>
        </w:tc>
      </w:tr>
      <w:tr w:rsidR="00EA2A86" w:rsidRPr="00FC0F05" w:rsidTr="00A3181C">
        <w:trPr>
          <w:trHeight w:val="582"/>
          <w:jc w:val="center"/>
        </w:trPr>
        <w:tc>
          <w:tcPr>
            <w:tcW w:w="2718" w:type="dxa"/>
            <w:shd w:val="clear" w:color="auto" w:fill="92CDDC" w:themeFill="accent5" w:themeFillTint="99"/>
            <w:vAlign w:val="center"/>
          </w:tcPr>
          <w:p w:rsidR="00593C60" w:rsidRPr="00FC0F05" w:rsidRDefault="00593C60" w:rsidP="00A3181C">
            <w:pPr>
              <w:pStyle w:val="TableParagraph"/>
              <w:ind w:left="107"/>
              <w:rPr>
                <w:rFonts w:ascii="Times New Roman" w:hAnsi="Times New Roman" w:cs="Times New Roman"/>
                <w:b/>
                <w:spacing w:val="-2"/>
                <w:sz w:val="20"/>
                <w:szCs w:val="20"/>
              </w:rPr>
            </w:pPr>
            <w:r w:rsidRPr="00FC0F05">
              <w:rPr>
                <w:rFonts w:ascii="Times New Roman" w:hAnsi="Times New Roman" w:cs="Times New Roman"/>
                <w:b/>
                <w:sz w:val="20"/>
                <w:szCs w:val="20"/>
              </w:rPr>
              <w:t xml:space="preserve">Maliyet </w:t>
            </w:r>
            <w:r w:rsidRPr="00FC0F05">
              <w:rPr>
                <w:rFonts w:ascii="Times New Roman" w:hAnsi="Times New Roman" w:cs="Times New Roman"/>
                <w:b/>
                <w:spacing w:val="-2"/>
                <w:sz w:val="20"/>
                <w:szCs w:val="20"/>
              </w:rPr>
              <w:t>Tahmini</w:t>
            </w:r>
          </w:p>
        </w:tc>
        <w:tc>
          <w:tcPr>
            <w:tcW w:w="7533" w:type="dxa"/>
            <w:gridSpan w:val="9"/>
            <w:shd w:val="clear" w:color="auto" w:fill="DAEEF3" w:themeFill="accent5" w:themeFillTint="33"/>
            <w:vAlign w:val="center"/>
          </w:tcPr>
          <w:p w:rsidR="00593C60" w:rsidRPr="00FC0F05" w:rsidRDefault="00593C60" w:rsidP="00A3181C">
            <w:pPr>
              <w:pStyle w:val="TableParagraph"/>
              <w:ind w:left="107"/>
              <w:rPr>
                <w:rFonts w:ascii="Times New Roman" w:hAnsi="Times New Roman" w:cs="Times New Roman"/>
                <w:sz w:val="20"/>
                <w:szCs w:val="20"/>
              </w:rPr>
            </w:pPr>
            <w:r w:rsidRPr="00FC0F05">
              <w:rPr>
                <w:rFonts w:ascii="Times New Roman" w:hAnsi="Times New Roman" w:cs="Times New Roman"/>
                <w:spacing w:val="-4"/>
                <w:sz w:val="20"/>
                <w:szCs w:val="20"/>
              </w:rPr>
              <w:t>13.000 TL</w:t>
            </w:r>
          </w:p>
        </w:tc>
      </w:tr>
      <w:tr w:rsidR="00EA2A86" w:rsidRPr="00FC0F05" w:rsidTr="00A3181C">
        <w:trPr>
          <w:trHeight w:val="639"/>
          <w:jc w:val="center"/>
        </w:trPr>
        <w:tc>
          <w:tcPr>
            <w:tcW w:w="2718" w:type="dxa"/>
            <w:shd w:val="clear" w:color="auto" w:fill="92CDDC" w:themeFill="accent5" w:themeFillTint="99"/>
            <w:vAlign w:val="center"/>
          </w:tcPr>
          <w:p w:rsidR="00593C60" w:rsidRPr="00FC0F05" w:rsidRDefault="00593C60" w:rsidP="00A3181C">
            <w:pPr>
              <w:pStyle w:val="TableParagraph"/>
              <w:ind w:left="107"/>
              <w:rPr>
                <w:rFonts w:ascii="Times New Roman" w:hAnsi="Times New Roman" w:cs="Times New Roman"/>
                <w:b/>
                <w:spacing w:val="-2"/>
                <w:w w:val="105"/>
                <w:sz w:val="20"/>
                <w:szCs w:val="20"/>
              </w:rPr>
            </w:pPr>
            <w:r w:rsidRPr="00FC0F05">
              <w:rPr>
                <w:rFonts w:ascii="Times New Roman" w:hAnsi="Times New Roman" w:cs="Times New Roman"/>
                <w:b/>
                <w:spacing w:val="-2"/>
                <w:w w:val="105"/>
                <w:sz w:val="20"/>
                <w:szCs w:val="20"/>
              </w:rPr>
              <w:t>Tespitler</w:t>
            </w:r>
          </w:p>
        </w:tc>
        <w:tc>
          <w:tcPr>
            <w:tcW w:w="7533" w:type="dxa"/>
            <w:gridSpan w:val="9"/>
            <w:shd w:val="clear" w:color="auto" w:fill="DAEEF3" w:themeFill="accent5" w:themeFillTint="33"/>
            <w:vAlign w:val="center"/>
          </w:tcPr>
          <w:p w:rsidR="00593C60" w:rsidRPr="00FC0F05" w:rsidRDefault="00593C60" w:rsidP="00A3181C">
            <w:pPr>
              <w:pStyle w:val="TableParagraph"/>
              <w:ind w:left="107"/>
              <w:rPr>
                <w:rFonts w:ascii="Times New Roman" w:hAnsi="Times New Roman" w:cs="Times New Roman"/>
                <w:sz w:val="20"/>
                <w:szCs w:val="20"/>
              </w:rPr>
            </w:pPr>
            <w:r w:rsidRPr="00FC0F05">
              <w:rPr>
                <w:rFonts w:ascii="Times New Roman" w:hAnsi="Times New Roman" w:cs="Times New Roman"/>
                <w:spacing w:val="-2"/>
                <w:sz w:val="20"/>
                <w:szCs w:val="20"/>
              </w:rPr>
              <w:t xml:space="preserve">Kurs kayıtları için duyuruların zamanında yapılması, kayıt süreci hakkında veliye detaylı bilgi verilmesi. </w:t>
            </w:r>
          </w:p>
        </w:tc>
      </w:tr>
      <w:tr w:rsidR="00593C60" w:rsidRPr="00FC0F05" w:rsidTr="00A3181C">
        <w:trPr>
          <w:trHeight w:val="648"/>
          <w:jc w:val="center"/>
        </w:trPr>
        <w:tc>
          <w:tcPr>
            <w:tcW w:w="2718" w:type="dxa"/>
            <w:shd w:val="clear" w:color="auto" w:fill="92CDDC" w:themeFill="accent5" w:themeFillTint="99"/>
            <w:vAlign w:val="center"/>
          </w:tcPr>
          <w:p w:rsidR="00593C60" w:rsidRPr="00FC0F05" w:rsidRDefault="00593C60" w:rsidP="00A3181C">
            <w:pPr>
              <w:pStyle w:val="TableParagraph"/>
              <w:ind w:left="107"/>
              <w:rPr>
                <w:rFonts w:ascii="Times New Roman" w:hAnsi="Times New Roman" w:cs="Times New Roman"/>
                <w:b/>
                <w:spacing w:val="-2"/>
                <w:w w:val="110"/>
                <w:sz w:val="20"/>
                <w:szCs w:val="20"/>
              </w:rPr>
            </w:pPr>
            <w:r w:rsidRPr="00FC0F05">
              <w:rPr>
                <w:rFonts w:ascii="Times New Roman" w:hAnsi="Times New Roman" w:cs="Times New Roman"/>
                <w:b/>
                <w:spacing w:val="-2"/>
                <w:w w:val="110"/>
                <w:sz w:val="20"/>
                <w:szCs w:val="20"/>
              </w:rPr>
              <w:lastRenderedPageBreak/>
              <w:t>İhtiyaçlar</w:t>
            </w:r>
          </w:p>
        </w:tc>
        <w:tc>
          <w:tcPr>
            <w:tcW w:w="7533" w:type="dxa"/>
            <w:gridSpan w:val="9"/>
            <w:shd w:val="clear" w:color="auto" w:fill="DAEEF3" w:themeFill="accent5" w:themeFillTint="33"/>
            <w:vAlign w:val="center"/>
          </w:tcPr>
          <w:p w:rsidR="00593C60" w:rsidRPr="00FC0F05" w:rsidRDefault="00593C60" w:rsidP="00A3181C">
            <w:pPr>
              <w:pStyle w:val="TableParagraph"/>
              <w:ind w:left="107"/>
              <w:rPr>
                <w:rFonts w:ascii="Times New Roman" w:hAnsi="Times New Roman" w:cs="Times New Roman"/>
                <w:sz w:val="20"/>
                <w:szCs w:val="20"/>
              </w:rPr>
            </w:pPr>
            <w:r w:rsidRPr="00FC0F05">
              <w:rPr>
                <w:rFonts w:ascii="Times New Roman" w:hAnsi="Times New Roman" w:cs="Times New Roman"/>
                <w:spacing w:val="-4"/>
                <w:sz w:val="20"/>
                <w:szCs w:val="20"/>
              </w:rPr>
              <w:t>Kurs için eğitim materyali, test kitapları vs.</w:t>
            </w:r>
          </w:p>
        </w:tc>
      </w:tr>
    </w:tbl>
    <w:p w:rsidR="00593C60" w:rsidRPr="00FC0F05" w:rsidRDefault="00593C60" w:rsidP="00CE5C87">
      <w:pPr>
        <w:pStyle w:val="Balk2"/>
        <w:ind w:hanging="1109"/>
      </w:pPr>
    </w:p>
    <w:tbl>
      <w:tblPr>
        <w:tblStyle w:val="TableNormal"/>
        <w:tblW w:w="102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8"/>
        <w:gridCol w:w="971"/>
        <w:gridCol w:w="1133"/>
        <w:gridCol w:w="789"/>
        <w:gridCol w:w="712"/>
        <w:gridCol w:w="710"/>
        <w:gridCol w:w="712"/>
        <w:gridCol w:w="712"/>
        <w:gridCol w:w="855"/>
        <w:gridCol w:w="939"/>
      </w:tblGrid>
      <w:tr w:rsidR="00FC0F05" w:rsidRPr="00FC0F05" w:rsidTr="00EA2A86">
        <w:trPr>
          <w:trHeight w:val="480"/>
          <w:jc w:val="center"/>
        </w:trPr>
        <w:tc>
          <w:tcPr>
            <w:tcW w:w="2718" w:type="dxa"/>
            <w:shd w:val="clear" w:color="auto" w:fill="92CDDC" w:themeFill="accent5" w:themeFillTint="99"/>
            <w:vAlign w:val="center"/>
          </w:tcPr>
          <w:p w:rsidR="00EA2A86" w:rsidRPr="00FC0F05" w:rsidRDefault="00EA2A86" w:rsidP="00EA2A86">
            <w:pPr>
              <w:pStyle w:val="TableParagraph"/>
              <w:ind w:left="107"/>
              <w:jc w:val="center"/>
              <w:rPr>
                <w:rFonts w:ascii="Times New Roman" w:hAnsi="Times New Roman" w:cs="Times New Roman"/>
                <w:b/>
                <w:spacing w:val="4"/>
                <w:sz w:val="24"/>
                <w:szCs w:val="24"/>
              </w:rPr>
            </w:pPr>
            <w:r w:rsidRPr="00FC0F05">
              <w:rPr>
                <w:rFonts w:ascii="Times New Roman" w:hAnsi="Times New Roman" w:cs="Times New Roman"/>
                <w:b/>
                <w:spacing w:val="4"/>
                <w:sz w:val="24"/>
                <w:szCs w:val="24"/>
              </w:rPr>
              <w:t>TEMA-1</w:t>
            </w:r>
          </w:p>
          <w:p w:rsidR="00EA2A86" w:rsidRPr="00FC0F05" w:rsidRDefault="00EA2A86" w:rsidP="00EA2A86">
            <w:pPr>
              <w:pStyle w:val="TableParagraph"/>
              <w:ind w:left="107"/>
              <w:jc w:val="center"/>
              <w:rPr>
                <w:rFonts w:ascii="Times New Roman" w:hAnsi="Times New Roman" w:cs="Times New Roman"/>
                <w:b/>
                <w:spacing w:val="4"/>
                <w:sz w:val="24"/>
                <w:szCs w:val="24"/>
              </w:rPr>
            </w:pPr>
          </w:p>
          <w:p w:rsidR="00EA2A86" w:rsidRPr="00FC0F05" w:rsidRDefault="00EA2A86" w:rsidP="00EA2A86">
            <w:pPr>
              <w:pStyle w:val="TableParagraph"/>
              <w:ind w:left="107"/>
              <w:jc w:val="center"/>
              <w:rPr>
                <w:rFonts w:ascii="Times New Roman" w:hAnsi="Times New Roman" w:cs="Times New Roman"/>
                <w:b/>
                <w:spacing w:val="4"/>
                <w:sz w:val="24"/>
                <w:szCs w:val="24"/>
              </w:rPr>
            </w:pPr>
          </w:p>
        </w:tc>
        <w:tc>
          <w:tcPr>
            <w:tcW w:w="7533" w:type="dxa"/>
            <w:gridSpan w:val="9"/>
            <w:shd w:val="clear" w:color="auto" w:fill="92CDDC" w:themeFill="accent5" w:themeFillTint="99"/>
            <w:vAlign w:val="center"/>
          </w:tcPr>
          <w:p w:rsidR="00EA2A86" w:rsidRPr="00FC0F05" w:rsidRDefault="00EA2A86" w:rsidP="00EA2A86">
            <w:pPr>
              <w:pStyle w:val="TableParagraph"/>
              <w:ind w:left="108" w:right="232"/>
              <w:jc w:val="center"/>
              <w:rPr>
                <w:rFonts w:ascii="Times New Roman" w:hAnsi="Times New Roman" w:cs="Times New Roman"/>
                <w:b/>
                <w:spacing w:val="-2"/>
                <w:w w:val="105"/>
                <w:sz w:val="24"/>
                <w:szCs w:val="24"/>
              </w:rPr>
            </w:pPr>
            <w:r w:rsidRPr="00FC0F05">
              <w:rPr>
                <w:rFonts w:ascii="Times New Roman" w:hAnsi="Times New Roman" w:cs="Times New Roman"/>
                <w:b/>
                <w:spacing w:val="-2"/>
                <w:w w:val="105"/>
                <w:sz w:val="24"/>
                <w:szCs w:val="24"/>
              </w:rPr>
              <w:t>EĞİTİM-ÖĞRETİME ERİŞİM ve KATILIM</w:t>
            </w:r>
          </w:p>
        </w:tc>
      </w:tr>
      <w:tr w:rsidR="00FC0F05"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4"/>
                <w:sz w:val="20"/>
                <w:szCs w:val="20"/>
              </w:rPr>
            </w:pPr>
            <w:r w:rsidRPr="00FC0F05">
              <w:rPr>
                <w:rFonts w:ascii="Times New Roman" w:hAnsi="Times New Roman" w:cs="Times New Roman"/>
                <w:b/>
                <w:sz w:val="20"/>
                <w:szCs w:val="20"/>
              </w:rPr>
              <w:t>Amaç</w:t>
            </w:r>
            <w:r w:rsidRPr="00FC0F05">
              <w:rPr>
                <w:rFonts w:ascii="Times New Roman" w:hAnsi="Times New Roman" w:cs="Times New Roman"/>
                <w:b/>
                <w:spacing w:val="-10"/>
                <w:w w:val="110"/>
                <w:sz w:val="20"/>
                <w:szCs w:val="20"/>
              </w:rPr>
              <w:t>1</w:t>
            </w:r>
          </w:p>
        </w:tc>
        <w:tc>
          <w:tcPr>
            <w:tcW w:w="7533" w:type="dxa"/>
            <w:gridSpan w:val="9"/>
            <w:shd w:val="clear" w:color="auto" w:fill="92CDDC" w:themeFill="accent5" w:themeFillTint="99"/>
            <w:vAlign w:val="center"/>
          </w:tcPr>
          <w:p w:rsidR="00EA2A86" w:rsidRPr="00FC0F05" w:rsidRDefault="00EA2A86" w:rsidP="00EA2A86">
            <w:pPr>
              <w:pStyle w:val="TableParagraph"/>
              <w:ind w:left="108" w:right="232"/>
              <w:rPr>
                <w:rFonts w:ascii="Times New Roman" w:hAnsi="Times New Roman" w:cs="Times New Roman"/>
                <w:b/>
                <w:spacing w:val="-2"/>
                <w:w w:val="105"/>
                <w:sz w:val="20"/>
                <w:szCs w:val="20"/>
              </w:rPr>
            </w:pPr>
            <w:r w:rsidRPr="00FC0F05">
              <w:rPr>
                <w:rFonts w:ascii="Times New Roman" w:hAnsi="Times New Roman" w:cs="Times New Roman"/>
                <w:sz w:val="20"/>
                <w:szCs w:val="20"/>
              </w:rPr>
              <w:t>A1 Öğrencilerin eğitim öğretime etkin katılımlarıyla donanımlı olarak bir üst öğrenime geçişi sağlanacaktır.</w:t>
            </w:r>
          </w:p>
        </w:tc>
      </w:tr>
      <w:tr w:rsidR="00FC0F05"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4"/>
                <w:sz w:val="20"/>
                <w:szCs w:val="20"/>
              </w:rPr>
            </w:pPr>
            <w:r w:rsidRPr="00FC0F05">
              <w:rPr>
                <w:rFonts w:ascii="Times New Roman" w:hAnsi="Times New Roman" w:cs="Times New Roman"/>
                <w:b/>
                <w:w w:val="105"/>
                <w:sz w:val="20"/>
                <w:szCs w:val="20"/>
              </w:rPr>
              <w:t>Hedef</w:t>
            </w:r>
            <w:r w:rsidRPr="00FC0F05">
              <w:rPr>
                <w:rFonts w:ascii="Times New Roman" w:hAnsi="Times New Roman" w:cs="Times New Roman"/>
                <w:b/>
                <w:spacing w:val="-5"/>
                <w:w w:val="110"/>
                <w:sz w:val="20"/>
                <w:szCs w:val="20"/>
              </w:rPr>
              <w:t>1.1</w:t>
            </w:r>
          </w:p>
        </w:tc>
        <w:tc>
          <w:tcPr>
            <w:tcW w:w="7533" w:type="dxa"/>
            <w:gridSpan w:val="9"/>
            <w:shd w:val="clear" w:color="auto" w:fill="92CDDC" w:themeFill="accent5" w:themeFillTint="99"/>
            <w:vAlign w:val="center"/>
          </w:tcPr>
          <w:p w:rsidR="00EA2A86" w:rsidRPr="00FC0F05" w:rsidRDefault="00EA2A86" w:rsidP="00EA2A86">
            <w:pPr>
              <w:pStyle w:val="TableParagraph"/>
              <w:ind w:left="108" w:right="232"/>
              <w:rPr>
                <w:rFonts w:ascii="Times New Roman" w:hAnsi="Times New Roman" w:cs="Times New Roman"/>
                <w:b/>
                <w:spacing w:val="-2"/>
                <w:w w:val="105"/>
                <w:sz w:val="20"/>
                <w:szCs w:val="20"/>
              </w:rPr>
            </w:pPr>
            <w:r w:rsidRPr="00FC0F05">
              <w:rPr>
                <w:rFonts w:ascii="Times New Roman" w:hAnsi="Times New Roman" w:cs="Times New Roman"/>
                <w:sz w:val="20"/>
                <w:szCs w:val="20"/>
              </w:rPr>
              <w:t>H1 Öğrenme kayıpları önleyici çalışmalar yapılarak azaltılacaktır.</w:t>
            </w:r>
          </w:p>
        </w:tc>
      </w:tr>
      <w:tr w:rsidR="00FC0F05" w:rsidRPr="00FC0F05" w:rsidTr="00EA2A86">
        <w:trPr>
          <w:trHeight w:val="631"/>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z w:val="20"/>
                <w:szCs w:val="20"/>
              </w:rPr>
            </w:pPr>
            <w:r w:rsidRPr="00FC0F05">
              <w:rPr>
                <w:rFonts w:ascii="Times New Roman" w:hAnsi="Times New Roman" w:cs="Times New Roman"/>
                <w:b/>
                <w:spacing w:val="4"/>
                <w:sz w:val="20"/>
                <w:szCs w:val="20"/>
              </w:rPr>
              <w:t xml:space="preserve">Performans </w:t>
            </w:r>
            <w:r w:rsidRPr="00FC0F05">
              <w:rPr>
                <w:rFonts w:ascii="Times New Roman" w:hAnsi="Times New Roman" w:cs="Times New Roman"/>
                <w:b/>
                <w:spacing w:val="-2"/>
                <w:sz w:val="20"/>
                <w:szCs w:val="20"/>
              </w:rPr>
              <w:t>Göstergeleri</w:t>
            </w:r>
          </w:p>
        </w:tc>
        <w:tc>
          <w:tcPr>
            <w:tcW w:w="971" w:type="dxa"/>
            <w:shd w:val="clear" w:color="auto" w:fill="92CDDC" w:themeFill="accent5" w:themeFillTint="99"/>
            <w:vAlign w:val="center"/>
          </w:tcPr>
          <w:p w:rsidR="00EA2A86" w:rsidRPr="00FC0F05" w:rsidRDefault="00EA2A86" w:rsidP="00EA2A86">
            <w:pPr>
              <w:pStyle w:val="TableParagraph"/>
              <w:ind w:left="107" w:right="225"/>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Hedefe Etkisi</w:t>
            </w:r>
          </w:p>
        </w:tc>
        <w:tc>
          <w:tcPr>
            <w:tcW w:w="1133" w:type="dxa"/>
            <w:shd w:val="clear" w:color="auto" w:fill="92CDDC" w:themeFill="accent5" w:themeFillTint="99"/>
            <w:vAlign w:val="center"/>
          </w:tcPr>
          <w:p w:rsidR="00EA2A86" w:rsidRPr="00FC0F05" w:rsidRDefault="00EA2A86" w:rsidP="00EA2A86">
            <w:pPr>
              <w:pStyle w:val="TableParagraph"/>
              <w:ind w:left="108" w:right="139"/>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Başlangıç Değeri</w:t>
            </w:r>
          </w:p>
        </w:tc>
        <w:tc>
          <w:tcPr>
            <w:tcW w:w="789" w:type="dxa"/>
            <w:shd w:val="clear" w:color="auto" w:fill="92CDDC" w:themeFill="accent5" w:themeFillTint="99"/>
            <w:vAlign w:val="center"/>
          </w:tcPr>
          <w:p w:rsidR="00EA2A86" w:rsidRPr="00FC0F05" w:rsidRDefault="00EA2A86" w:rsidP="00EA2A86">
            <w:pPr>
              <w:pStyle w:val="TableParagraph"/>
              <w:ind w:left="108"/>
              <w:jc w:val="center"/>
              <w:rPr>
                <w:rFonts w:ascii="Times New Roman" w:hAnsi="Times New Roman" w:cs="Times New Roman"/>
                <w:b/>
                <w:sz w:val="20"/>
                <w:szCs w:val="20"/>
              </w:rPr>
            </w:pPr>
            <w:r w:rsidRPr="00FC0F05">
              <w:rPr>
                <w:rFonts w:ascii="Times New Roman" w:hAnsi="Times New Roman" w:cs="Times New Roman"/>
                <w:b/>
                <w:sz w:val="20"/>
                <w:szCs w:val="20"/>
              </w:rPr>
              <w:t>2024</w:t>
            </w:r>
          </w:p>
        </w:tc>
        <w:tc>
          <w:tcPr>
            <w:tcW w:w="712" w:type="dxa"/>
            <w:shd w:val="clear" w:color="auto" w:fill="92CDDC" w:themeFill="accent5" w:themeFillTint="99"/>
            <w:vAlign w:val="center"/>
          </w:tcPr>
          <w:p w:rsidR="00EA2A86" w:rsidRPr="00FC0F05" w:rsidRDefault="00EA2A86" w:rsidP="00EA2A86">
            <w:pPr>
              <w:pStyle w:val="TableParagraph"/>
              <w:ind w:left="105"/>
              <w:jc w:val="center"/>
              <w:rPr>
                <w:rFonts w:ascii="Times New Roman" w:hAnsi="Times New Roman" w:cs="Times New Roman"/>
                <w:b/>
                <w:sz w:val="20"/>
                <w:szCs w:val="20"/>
              </w:rPr>
            </w:pPr>
            <w:r w:rsidRPr="00FC0F05">
              <w:rPr>
                <w:rFonts w:ascii="Times New Roman" w:hAnsi="Times New Roman" w:cs="Times New Roman"/>
                <w:b/>
                <w:sz w:val="20"/>
                <w:szCs w:val="20"/>
              </w:rPr>
              <w:t>2025</w:t>
            </w:r>
          </w:p>
        </w:tc>
        <w:tc>
          <w:tcPr>
            <w:tcW w:w="710" w:type="dxa"/>
            <w:shd w:val="clear" w:color="auto" w:fill="92CDDC" w:themeFill="accent5" w:themeFillTint="99"/>
            <w:vAlign w:val="center"/>
          </w:tcPr>
          <w:p w:rsidR="00EA2A86" w:rsidRPr="00FC0F05" w:rsidRDefault="00EA2A86" w:rsidP="00EA2A86">
            <w:pPr>
              <w:pStyle w:val="TableParagraph"/>
              <w:ind w:left="105"/>
              <w:jc w:val="center"/>
              <w:rPr>
                <w:rFonts w:ascii="Times New Roman" w:hAnsi="Times New Roman" w:cs="Times New Roman"/>
                <w:b/>
                <w:sz w:val="20"/>
                <w:szCs w:val="20"/>
              </w:rPr>
            </w:pPr>
            <w:r w:rsidRPr="00FC0F05">
              <w:rPr>
                <w:rFonts w:ascii="Times New Roman" w:hAnsi="Times New Roman" w:cs="Times New Roman"/>
                <w:b/>
                <w:sz w:val="20"/>
                <w:szCs w:val="20"/>
              </w:rPr>
              <w:t>2026</w:t>
            </w:r>
          </w:p>
        </w:tc>
        <w:tc>
          <w:tcPr>
            <w:tcW w:w="712" w:type="dxa"/>
            <w:shd w:val="clear" w:color="auto" w:fill="92CDDC" w:themeFill="accent5" w:themeFillTint="99"/>
            <w:vAlign w:val="center"/>
          </w:tcPr>
          <w:p w:rsidR="00EA2A86" w:rsidRPr="00FC0F05" w:rsidRDefault="00EA2A86" w:rsidP="00EA2A86">
            <w:pPr>
              <w:pStyle w:val="TableParagraph"/>
              <w:ind w:left="107"/>
              <w:jc w:val="center"/>
              <w:rPr>
                <w:rFonts w:ascii="Times New Roman" w:hAnsi="Times New Roman" w:cs="Times New Roman"/>
                <w:b/>
                <w:sz w:val="20"/>
                <w:szCs w:val="20"/>
              </w:rPr>
            </w:pPr>
            <w:r w:rsidRPr="00FC0F05">
              <w:rPr>
                <w:rFonts w:ascii="Times New Roman" w:hAnsi="Times New Roman" w:cs="Times New Roman"/>
                <w:b/>
                <w:sz w:val="20"/>
                <w:szCs w:val="20"/>
              </w:rPr>
              <w:t>2027</w:t>
            </w:r>
          </w:p>
        </w:tc>
        <w:tc>
          <w:tcPr>
            <w:tcW w:w="712" w:type="dxa"/>
            <w:shd w:val="clear" w:color="auto" w:fill="92CDDC" w:themeFill="accent5" w:themeFillTint="99"/>
            <w:vAlign w:val="center"/>
          </w:tcPr>
          <w:p w:rsidR="00EA2A86" w:rsidRPr="00FC0F05" w:rsidRDefault="00EA2A86" w:rsidP="00EA2A86">
            <w:pPr>
              <w:pStyle w:val="TableParagraph"/>
              <w:ind w:left="107"/>
              <w:jc w:val="center"/>
              <w:rPr>
                <w:rFonts w:ascii="Times New Roman" w:hAnsi="Times New Roman" w:cs="Times New Roman"/>
                <w:b/>
                <w:sz w:val="20"/>
                <w:szCs w:val="20"/>
              </w:rPr>
            </w:pPr>
            <w:r w:rsidRPr="00FC0F05">
              <w:rPr>
                <w:rFonts w:ascii="Times New Roman" w:hAnsi="Times New Roman" w:cs="Times New Roman"/>
                <w:b/>
                <w:sz w:val="20"/>
                <w:szCs w:val="20"/>
              </w:rPr>
              <w:t>2028</w:t>
            </w:r>
          </w:p>
        </w:tc>
        <w:tc>
          <w:tcPr>
            <w:tcW w:w="855" w:type="dxa"/>
            <w:shd w:val="clear" w:color="auto" w:fill="92CDDC" w:themeFill="accent5" w:themeFillTint="99"/>
            <w:vAlign w:val="center"/>
          </w:tcPr>
          <w:p w:rsidR="00EA2A86" w:rsidRPr="00FC0F05" w:rsidRDefault="00EA2A86" w:rsidP="00EA2A86">
            <w:pPr>
              <w:pStyle w:val="TableParagraph"/>
              <w:ind w:left="108" w:right="127"/>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İzleme Sıklığı</w:t>
            </w:r>
          </w:p>
        </w:tc>
        <w:tc>
          <w:tcPr>
            <w:tcW w:w="935" w:type="dxa"/>
            <w:shd w:val="clear" w:color="auto" w:fill="92CDDC" w:themeFill="accent5" w:themeFillTint="99"/>
            <w:vAlign w:val="center"/>
          </w:tcPr>
          <w:p w:rsidR="00EA2A86" w:rsidRPr="00FC0F05" w:rsidRDefault="00EA2A86" w:rsidP="00EA2A86">
            <w:pPr>
              <w:pStyle w:val="TableParagraph"/>
              <w:ind w:left="108" w:right="232"/>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Rapor Sıklığı</w:t>
            </w:r>
          </w:p>
        </w:tc>
      </w:tr>
      <w:tr w:rsidR="00FC0F05"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rPr>
                <w:rFonts w:ascii="Times New Roman" w:hAnsi="Times New Roman" w:cs="Times New Roman"/>
                <w:b/>
                <w:w w:val="90"/>
                <w:sz w:val="20"/>
                <w:szCs w:val="20"/>
              </w:rPr>
            </w:pPr>
          </w:p>
          <w:p w:rsidR="00EA2A86" w:rsidRPr="00FC0F05" w:rsidRDefault="00EA2A86" w:rsidP="00EA2A86">
            <w:pPr>
              <w:pStyle w:val="TableParagraph"/>
              <w:ind w:left="107"/>
              <w:rPr>
                <w:rFonts w:ascii="Times New Roman" w:hAnsi="Times New Roman" w:cs="Times New Roman"/>
                <w:b/>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 xml:space="preserve">1.1.1 </w:t>
            </w:r>
            <w:r w:rsidRPr="00FC0F05">
              <w:rPr>
                <w:rFonts w:asciiTheme="minorHAnsi" w:hAnsiTheme="minorHAnsi" w:cstheme="minorHAnsi"/>
                <w:sz w:val="18"/>
                <w:szCs w:val="18"/>
              </w:rPr>
              <w:t>Alanında bir üst öğrenime yerleşen öğrenci oranı</w:t>
            </w:r>
            <w:r w:rsidRPr="00FC0F05">
              <w:rPr>
                <w:rFonts w:ascii="Times New Roman" w:hAnsi="Times New Roman" w:cs="Times New Roman"/>
                <w:b/>
                <w:sz w:val="20"/>
                <w:szCs w:val="20"/>
              </w:rPr>
              <w:t xml:space="preserve"> </w:t>
            </w: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%60</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%65</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%75</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%85</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FC0F05"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rPr>
                <w:rFonts w:ascii="Times New Roman" w:hAnsi="Times New Roman" w:cs="Times New Roman"/>
                <w:b/>
                <w:w w:val="90"/>
                <w:sz w:val="20"/>
                <w:szCs w:val="20"/>
              </w:rPr>
            </w:pPr>
          </w:p>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 xml:space="preserve">1.1.2 </w:t>
            </w:r>
            <w:r w:rsidR="00001236" w:rsidRPr="00FC0F05">
              <w:rPr>
                <w:rFonts w:asciiTheme="minorHAnsi" w:hAnsiTheme="minorHAnsi" w:cstheme="minorHAnsi"/>
                <w:sz w:val="18"/>
                <w:szCs w:val="18"/>
              </w:rPr>
              <w:t>Ön lisans programlarına yerleşen öğrenci oranı</w:t>
            </w:r>
          </w:p>
          <w:p w:rsidR="00EA2A86" w:rsidRPr="00FC0F05" w:rsidRDefault="00EA2A86" w:rsidP="00EA2A86">
            <w:pPr>
              <w:pStyle w:val="TableParagraph"/>
              <w:ind w:left="107"/>
              <w:rPr>
                <w:rFonts w:ascii="Times New Roman" w:hAnsi="Times New Roman" w:cs="Times New Roman"/>
                <w:b/>
                <w:sz w:val="20"/>
                <w:szCs w:val="20"/>
              </w:rPr>
            </w:pP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50</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65</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65</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75</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FC0F05"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GvdeMetni"/>
              <w:rPr>
                <w:rFonts w:ascii="Times New Roman" w:hAnsi="Times New Roman" w:cs="Times New Roman"/>
                <w:b/>
                <w:w w:val="90"/>
                <w:sz w:val="20"/>
                <w:szCs w:val="20"/>
              </w:rPr>
            </w:pPr>
          </w:p>
          <w:p w:rsidR="00EA2A86" w:rsidRPr="00FC0F05" w:rsidRDefault="00EA2A86" w:rsidP="00EA2A86">
            <w:pPr>
              <w:pStyle w:val="GvdeMetni"/>
              <w:rPr>
                <w:rFonts w:ascii="Times New Roman" w:hAnsi="Times New Roman" w:cs="Times New Roman"/>
                <w:b/>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1.1.3</w:t>
            </w:r>
            <w:r w:rsidRPr="00FC0F05">
              <w:rPr>
                <w:rFonts w:ascii="Times New Roman" w:hAnsi="Times New Roman" w:cs="Times New Roman"/>
                <w:sz w:val="20"/>
                <w:szCs w:val="20"/>
              </w:rPr>
              <w:t xml:space="preserve"> </w:t>
            </w:r>
            <w:r w:rsidR="00001236" w:rsidRPr="00FC0F05">
              <w:rPr>
                <w:rFonts w:asciiTheme="minorHAnsi" w:hAnsiTheme="minorHAnsi" w:cstheme="minorHAnsi"/>
                <w:sz w:val="18"/>
                <w:szCs w:val="18"/>
              </w:rPr>
              <w:t>Lisans programlarına yerleşen öğrenci oranı</w:t>
            </w:r>
            <w:r w:rsidR="00001236" w:rsidRPr="00FC0F05">
              <w:rPr>
                <w:rFonts w:ascii="Times New Roman" w:hAnsi="Times New Roman" w:cs="Times New Roman"/>
                <w:b/>
                <w:sz w:val="20"/>
                <w:szCs w:val="20"/>
              </w:rPr>
              <w:t xml:space="preserve"> </w:t>
            </w: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%5</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%4</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%1</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%0</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FC0F05"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w w:val="90"/>
                <w:sz w:val="20"/>
                <w:szCs w:val="20"/>
              </w:rPr>
            </w:pPr>
          </w:p>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 xml:space="preserve">1.1.4 </w:t>
            </w:r>
            <w:r w:rsidR="00001236" w:rsidRPr="00FC0F05">
              <w:rPr>
                <w:sz w:val="18"/>
                <w:szCs w:val="18"/>
              </w:rPr>
              <w:t>B</w:t>
            </w:r>
            <w:r w:rsidR="00001236" w:rsidRPr="00FC0F05">
              <w:rPr>
                <w:i/>
                <w:sz w:val="18"/>
                <w:szCs w:val="18"/>
              </w:rPr>
              <w:t>uluş, patent, marka ve faydalı model başvuru sayısı</w:t>
            </w:r>
          </w:p>
          <w:p w:rsidR="00EA2A86" w:rsidRPr="00FC0F05" w:rsidRDefault="00EA2A86" w:rsidP="00EA2A86">
            <w:pPr>
              <w:pStyle w:val="TableParagraph"/>
              <w:ind w:left="107"/>
              <w:rPr>
                <w:rFonts w:ascii="Times New Roman" w:hAnsi="Times New Roman" w:cs="Times New Roman"/>
                <w:b/>
                <w:sz w:val="20"/>
                <w:szCs w:val="20"/>
              </w:rPr>
            </w:pP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%4</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%1</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%1</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%0</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FC0F05" w:rsidRPr="00FC0F05" w:rsidTr="00EA2A86">
        <w:trPr>
          <w:trHeight w:val="701"/>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4"/>
                <w:w w:val="105"/>
                <w:sz w:val="20"/>
                <w:szCs w:val="20"/>
              </w:rPr>
            </w:pPr>
            <w:r w:rsidRPr="00FC0F05">
              <w:rPr>
                <w:rFonts w:ascii="Times New Roman" w:hAnsi="Times New Roman" w:cs="Times New Roman"/>
                <w:b/>
                <w:w w:val="105"/>
                <w:sz w:val="20"/>
                <w:szCs w:val="20"/>
              </w:rPr>
              <w:t xml:space="preserve">Koordinatör </w:t>
            </w:r>
            <w:r w:rsidRPr="00FC0F05">
              <w:rPr>
                <w:rFonts w:ascii="Times New Roman" w:hAnsi="Times New Roman" w:cs="Times New Roman"/>
                <w:b/>
                <w:spacing w:val="-4"/>
                <w:w w:val="105"/>
                <w:sz w:val="20"/>
                <w:szCs w:val="20"/>
              </w:rPr>
              <w:t>Birim</w:t>
            </w:r>
          </w:p>
        </w:tc>
        <w:tc>
          <w:tcPr>
            <w:tcW w:w="7533" w:type="dxa"/>
            <w:gridSpan w:val="9"/>
            <w:shd w:val="clear" w:color="auto" w:fill="DAEEF3" w:themeFill="accent5" w:themeFillTint="33"/>
            <w:vAlign w:val="center"/>
          </w:tcPr>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pacing w:val="-4"/>
                <w:sz w:val="20"/>
                <w:szCs w:val="20"/>
              </w:rPr>
              <w:t>Okul İdaresi</w:t>
            </w:r>
          </w:p>
        </w:tc>
      </w:tr>
      <w:tr w:rsidR="00FC0F05" w:rsidRPr="00FC0F05" w:rsidTr="00EA2A86">
        <w:trPr>
          <w:trHeight w:val="957"/>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sz w:val="20"/>
                <w:szCs w:val="20"/>
              </w:rPr>
            </w:pPr>
            <w:r w:rsidRPr="00FC0F05">
              <w:rPr>
                <w:rFonts w:ascii="Times New Roman" w:hAnsi="Times New Roman" w:cs="Times New Roman"/>
                <w:b/>
                <w:sz w:val="20"/>
                <w:szCs w:val="20"/>
              </w:rPr>
              <w:t xml:space="preserve">İşbirliği Yapılacak </w:t>
            </w:r>
            <w:r w:rsidRPr="00FC0F05">
              <w:rPr>
                <w:rFonts w:ascii="Times New Roman" w:hAnsi="Times New Roman" w:cs="Times New Roman"/>
                <w:b/>
                <w:spacing w:val="-2"/>
                <w:sz w:val="20"/>
                <w:szCs w:val="20"/>
              </w:rPr>
              <w:t>Birimler</w:t>
            </w:r>
          </w:p>
        </w:tc>
        <w:tc>
          <w:tcPr>
            <w:tcW w:w="7533" w:type="dxa"/>
            <w:gridSpan w:val="9"/>
            <w:shd w:val="clear" w:color="auto" w:fill="DAEEF3" w:themeFill="accent5" w:themeFillTint="33"/>
            <w:vAlign w:val="center"/>
          </w:tcPr>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pacing w:val="-4"/>
                <w:sz w:val="20"/>
                <w:szCs w:val="20"/>
              </w:rPr>
              <w:t>Öğretmenler, veliler</w:t>
            </w:r>
          </w:p>
        </w:tc>
      </w:tr>
      <w:tr w:rsidR="00FC0F05" w:rsidRPr="00FC0F05" w:rsidTr="00EA2A86">
        <w:trPr>
          <w:trHeight w:val="643"/>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sz w:val="20"/>
                <w:szCs w:val="20"/>
              </w:rPr>
            </w:pPr>
            <w:r w:rsidRPr="00FC0F05">
              <w:rPr>
                <w:rFonts w:ascii="Times New Roman" w:hAnsi="Times New Roman" w:cs="Times New Roman"/>
                <w:b/>
                <w:spacing w:val="-2"/>
                <w:sz w:val="20"/>
                <w:szCs w:val="20"/>
              </w:rPr>
              <w:t>Riskler</w:t>
            </w:r>
          </w:p>
        </w:tc>
        <w:tc>
          <w:tcPr>
            <w:tcW w:w="7533" w:type="dxa"/>
            <w:gridSpan w:val="9"/>
            <w:shd w:val="clear" w:color="auto" w:fill="DAEEF3" w:themeFill="accent5" w:themeFillTint="33"/>
            <w:vAlign w:val="center"/>
          </w:tcPr>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z w:val="20"/>
                <w:szCs w:val="20"/>
              </w:rPr>
              <w:t>Kurumun taşıma merkezi olması, DYK’lar için servis tahsis edilememesi.</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z w:val="20"/>
                <w:szCs w:val="20"/>
              </w:rPr>
            </w:pPr>
            <w:r w:rsidRPr="00FC0F05">
              <w:rPr>
                <w:rFonts w:ascii="Times New Roman" w:hAnsi="Times New Roman" w:cs="Times New Roman"/>
                <w:b/>
                <w:spacing w:val="-2"/>
                <w:w w:val="110"/>
                <w:sz w:val="20"/>
                <w:szCs w:val="20"/>
              </w:rPr>
              <w:t>Stratejiler</w:t>
            </w:r>
          </w:p>
        </w:tc>
        <w:tc>
          <w:tcPr>
            <w:tcW w:w="7533" w:type="dxa"/>
            <w:gridSpan w:val="9"/>
            <w:shd w:val="clear" w:color="auto" w:fill="DAEEF3" w:themeFill="accent5" w:themeFillTint="33"/>
            <w:vAlign w:val="center"/>
          </w:tcPr>
          <w:p w:rsidR="00EA2A86" w:rsidRPr="00FC0F05" w:rsidRDefault="00EA2A86" w:rsidP="00EA2A86">
            <w:pPr>
              <w:pStyle w:val="TabloGvde"/>
              <w:ind w:right="142"/>
              <w:rPr>
                <w:rFonts w:ascii="Times New Roman" w:hAnsi="Times New Roman"/>
                <w:szCs w:val="20"/>
              </w:rPr>
            </w:pPr>
            <w:r w:rsidRPr="00FC0F05">
              <w:rPr>
                <w:rFonts w:ascii="Times New Roman" w:hAnsi="Times New Roman"/>
                <w:szCs w:val="20"/>
              </w:rPr>
              <w:t>S1. Öğrencilerin genel derslerdeki kazanım eksiklikleri tespit edilerek destekleme ve yetiştirme kurslarıyla akademik yeterliklerinin artırılması sağlanacaktır.</w:t>
            </w:r>
          </w:p>
          <w:p w:rsidR="00EA2A86" w:rsidRPr="00FC0F05" w:rsidRDefault="00EA2A86" w:rsidP="00EA2A86">
            <w:pPr>
              <w:pStyle w:val="TabloGvde"/>
              <w:ind w:right="993"/>
              <w:rPr>
                <w:rFonts w:ascii="Times New Roman" w:hAnsi="Times New Roman"/>
                <w:szCs w:val="20"/>
              </w:rPr>
            </w:pPr>
            <w:r w:rsidRPr="00FC0F05">
              <w:rPr>
                <w:rFonts w:ascii="Times New Roman" w:hAnsi="Times New Roman"/>
                <w:szCs w:val="20"/>
              </w:rPr>
              <w:t>S2. Dijital platformlar aracılığıyla öğrencilerin tamamlayıcı ve destekleyici eğitim almaları sağlanacaktır.</w:t>
            </w:r>
          </w:p>
          <w:p w:rsidR="00EA2A86" w:rsidRPr="00FC0F05" w:rsidRDefault="00EA2A86" w:rsidP="00EA2A86">
            <w:pPr>
              <w:pStyle w:val="TabloGvde"/>
              <w:ind w:right="851"/>
              <w:rPr>
                <w:rFonts w:ascii="Times New Roman" w:hAnsi="Times New Roman"/>
                <w:szCs w:val="20"/>
              </w:rPr>
            </w:pPr>
            <w:r w:rsidRPr="00FC0F05">
              <w:rPr>
                <w:rFonts w:ascii="Times New Roman" w:hAnsi="Times New Roman"/>
                <w:szCs w:val="20"/>
              </w:rPr>
              <w:t>S3. DYK’ lara yönelik ders içeriklerine katkı sağlayacak etkinlik, okuma vb aktivitelerin zenginleştirilmesi sağlanacaktır.</w:t>
            </w:r>
          </w:p>
          <w:p w:rsidR="00EA2A86" w:rsidRPr="00FC0F05" w:rsidRDefault="00EA2A86" w:rsidP="00EA2A86">
            <w:pPr>
              <w:pStyle w:val="TabloGvde"/>
              <w:rPr>
                <w:rFonts w:ascii="Times New Roman" w:hAnsi="Times New Roman"/>
                <w:szCs w:val="20"/>
              </w:rPr>
            </w:pPr>
            <w:r w:rsidRPr="00FC0F05">
              <w:rPr>
                <w:rFonts w:ascii="Times New Roman" w:hAnsi="Times New Roman"/>
                <w:szCs w:val="20"/>
              </w:rPr>
              <w:t>S4. DYK içerikleri öğrencinin hazır bulunuşluk seviyesi dikkate alınarak hazırlanacaktır.</w:t>
            </w:r>
          </w:p>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z w:val="20"/>
                <w:szCs w:val="20"/>
              </w:rPr>
              <w:t>S5. Öğrencilerin devamsızlık nedenleri tespit edilerek devamsızlığa neden olan etmenler giderilecektir.</w:t>
            </w:r>
          </w:p>
        </w:tc>
      </w:tr>
      <w:tr w:rsidR="00EA2A86" w:rsidRPr="00FC0F05" w:rsidTr="00EA2A86">
        <w:trPr>
          <w:trHeight w:val="582"/>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sz w:val="20"/>
                <w:szCs w:val="20"/>
              </w:rPr>
            </w:pPr>
            <w:r w:rsidRPr="00FC0F05">
              <w:rPr>
                <w:rFonts w:ascii="Times New Roman" w:hAnsi="Times New Roman" w:cs="Times New Roman"/>
                <w:b/>
                <w:sz w:val="20"/>
                <w:szCs w:val="20"/>
              </w:rPr>
              <w:t xml:space="preserve">Maliyet </w:t>
            </w:r>
            <w:r w:rsidRPr="00FC0F05">
              <w:rPr>
                <w:rFonts w:ascii="Times New Roman" w:hAnsi="Times New Roman" w:cs="Times New Roman"/>
                <w:b/>
                <w:spacing w:val="-2"/>
                <w:sz w:val="20"/>
                <w:szCs w:val="20"/>
              </w:rPr>
              <w:t>Tahmini</w:t>
            </w:r>
          </w:p>
        </w:tc>
        <w:tc>
          <w:tcPr>
            <w:tcW w:w="7533" w:type="dxa"/>
            <w:gridSpan w:val="9"/>
            <w:shd w:val="clear" w:color="auto" w:fill="DAEEF3" w:themeFill="accent5" w:themeFillTint="33"/>
            <w:vAlign w:val="center"/>
          </w:tcPr>
          <w:p w:rsidR="00EA2A86" w:rsidRPr="00FC0F05" w:rsidRDefault="00EA2A86" w:rsidP="00EA2A86">
            <w:pPr>
              <w:pStyle w:val="TableParagraph"/>
              <w:ind w:left="107"/>
              <w:rPr>
                <w:rFonts w:ascii="Times New Roman" w:hAnsi="Times New Roman" w:cs="Times New Roman"/>
                <w:sz w:val="20"/>
                <w:szCs w:val="20"/>
              </w:rPr>
            </w:pPr>
            <w:r w:rsidRPr="00FC0F05">
              <w:rPr>
                <w:rFonts w:ascii="Times New Roman" w:hAnsi="Times New Roman" w:cs="Times New Roman"/>
                <w:spacing w:val="-4"/>
                <w:sz w:val="20"/>
                <w:szCs w:val="20"/>
              </w:rPr>
              <w:t>13.000 TL</w:t>
            </w:r>
          </w:p>
        </w:tc>
      </w:tr>
      <w:tr w:rsidR="00EA2A86" w:rsidRPr="00FC0F05" w:rsidTr="00EA2A86">
        <w:trPr>
          <w:trHeight w:val="639"/>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w w:val="105"/>
                <w:sz w:val="20"/>
                <w:szCs w:val="20"/>
              </w:rPr>
            </w:pPr>
            <w:r w:rsidRPr="00FC0F05">
              <w:rPr>
                <w:rFonts w:ascii="Times New Roman" w:hAnsi="Times New Roman" w:cs="Times New Roman"/>
                <w:b/>
                <w:spacing w:val="-2"/>
                <w:w w:val="105"/>
                <w:sz w:val="20"/>
                <w:szCs w:val="20"/>
              </w:rPr>
              <w:t>Tespitler</w:t>
            </w:r>
          </w:p>
        </w:tc>
        <w:tc>
          <w:tcPr>
            <w:tcW w:w="7533" w:type="dxa"/>
            <w:gridSpan w:val="9"/>
            <w:shd w:val="clear" w:color="auto" w:fill="DAEEF3" w:themeFill="accent5" w:themeFillTint="33"/>
            <w:vAlign w:val="center"/>
          </w:tcPr>
          <w:p w:rsidR="00EA2A86" w:rsidRPr="00FC0F05" w:rsidRDefault="00EA2A86" w:rsidP="00EA2A86">
            <w:pPr>
              <w:pStyle w:val="TableParagraph"/>
              <w:ind w:left="107"/>
              <w:rPr>
                <w:rFonts w:ascii="Times New Roman" w:hAnsi="Times New Roman" w:cs="Times New Roman"/>
                <w:sz w:val="20"/>
                <w:szCs w:val="20"/>
              </w:rPr>
            </w:pPr>
            <w:r w:rsidRPr="00FC0F05">
              <w:rPr>
                <w:rFonts w:ascii="Times New Roman" w:hAnsi="Times New Roman" w:cs="Times New Roman"/>
                <w:spacing w:val="-2"/>
                <w:sz w:val="20"/>
                <w:szCs w:val="20"/>
              </w:rPr>
              <w:t xml:space="preserve">Kurs kayıtları için duyuruların zamanında yapılması, kayıt süreci hakkında veliye detaylı bilgi verilmesi. </w:t>
            </w:r>
          </w:p>
        </w:tc>
      </w:tr>
      <w:tr w:rsidR="00EA2A86" w:rsidRPr="00FC0F05" w:rsidTr="00EA2A86">
        <w:trPr>
          <w:trHeight w:val="648"/>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w w:val="110"/>
                <w:sz w:val="20"/>
                <w:szCs w:val="20"/>
              </w:rPr>
            </w:pPr>
            <w:r w:rsidRPr="00FC0F05">
              <w:rPr>
                <w:rFonts w:ascii="Times New Roman" w:hAnsi="Times New Roman" w:cs="Times New Roman"/>
                <w:b/>
                <w:spacing w:val="-2"/>
                <w:w w:val="110"/>
                <w:sz w:val="20"/>
                <w:szCs w:val="20"/>
              </w:rPr>
              <w:t>İhtiyaçlar</w:t>
            </w:r>
          </w:p>
        </w:tc>
        <w:tc>
          <w:tcPr>
            <w:tcW w:w="7533" w:type="dxa"/>
            <w:gridSpan w:val="9"/>
            <w:shd w:val="clear" w:color="auto" w:fill="DAEEF3" w:themeFill="accent5" w:themeFillTint="33"/>
            <w:vAlign w:val="center"/>
          </w:tcPr>
          <w:p w:rsidR="00EA2A86" w:rsidRPr="00FC0F05" w:rsidRDefault="00EA2A86" w:rsidP="00EA2A86">
            <w:pPr>
              <w:pStyle w:val="TableParagraph"/>
              <w:ind w:left="107"/>
              <w:rPr>
                <w:rFonts w:ascii="Times New Roman" w:hAnsi="Times New Roman" w:cs="Times New Roman"/>
                <w:sz w:val="20"/>
                <w:szCs w:val="20"/>
              </w:rPr>
            </w:pPr>
            <w:r w:rsidRPr="00FC0F05">
              <w:rPr>
                <w:rFonts w:ascii="Times New Roman" w:hAnsi="Times New Roman" w:cs="Times New Roman"/>
                <w:spacing w:val="-4"/>
                <w:sz w:val="20"/>
                <w:szCs w:val="20"/>
              </w:rPr>
              <w:t>Kurs için eğitim materyali, test kitapları vs.</w:t>
            </w:r>
          </w:p>
        </w:tc>
      </w:tr>
    </w:tbl>
    <w:p w:rsidR="003576FB" w:rsidRPr="00FC0F05" w:rsidRDefault="003576FB" w:rsidP="00E12CD3">
      <w:pPr>
        <w:spacing w:line="276" w:lineRule="auto"/>
        <w:rPr>
          <w:rFonts w:ascii="Times New Roman" w:hAnsi="Times New Roman" w:cs="Times New Roman"/>
          <w:sz w:val="24"/>
          <w:szCs w:val="24"/>
        </w:rPr>
      </w:pPr>
    </w:p>
    <w:p w:rsidR="00EA2A86" w:rsidRPr="00FC0F05" w:rsidRDefault="00EA2A86" w:rsidP="00E12CD3">
      <w:pPr>
        <w:spacing w:line="276" w:lineRule="auto"/>
        <w:rPr>
          <w:rFonts w:ascii="Times New Roman" w:hAnsi="Times New Roman" w:cs="Times New Roman"/>
          <w:sz w:val="24"/>
          <w:szCs w:val="24"/>
        </w:rPr>
      </w:pPr>
    </w:p>
    <w:tbl>
      <w:tblPr>
        <w:tblStyle w:val="TableNormal"/>
        <w:tblW w:w="102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8"/>
        <w:gridCol w:w="971"/>
        <w:gridCol w:w="1133"/>
        <w:gridCol w:w="789"/>
        <w:gridCol w:w="712"/>
        <w:gridCol w:w="710"/>
        <w:gridCol w:w="712"/>
        <w:gridCol w:w="712"/>
        <w:gridCol w:w="855"/>
        <w:gridCol w:w="939"/>
      </w:tblGrid>
      <w:tr w:rsidR="00EA2A86" w:rsidRPr="00FC0F05" w:rsidTr="00EA2A86">
        <w:trPr>
          <w:trHeight w:val="480"/>
          <w:jc w:val="center"/>
        </w:trPr>
        <w:tc>
          <w:tcPr>
            <w:tcW w:w="2718" w:type="dxa"/>
            <w:shd w:val="clear" w:color="auto" w:fill="92CDDC" w:themeFill="accent5" w:themeFillTint="99"/>
            <w:vAlign w:val="center"/>
          </w:tcPr>
          <w:p w:rsidR="00EA2A86" w:rsidRPr="00FC0F05" w:rsidRDefault="00EA2A86" w:rsidP="00EA2A86">
            <w:pPr>
              <w:pStyle w:val="TableParagraph"/>
              <w:ind w:left="107"/>
              <w:jc w:val="center"/>
              <w:rPr>
                <w:rFonts w:ascii="Times New Roman" w:hAnsi="Times New Roman" w:cs="Times New Roman"/>
                <w:b/>
                <w:spacing w:val="4"/>
                <w:sz w:val="24"/>
                <w:szCs w:val="24"/>
              </w:rPr>
            </w:pPr>
            <w:r w:rsidRPr="00FC0F05">
              <w:rPr>
                <w:rFonts w:ascii="Times New Roman" w:hAnsi="Times New Roman" w:cs="Times New Roman"/>
                <w:b/>
                <w:spacing w:val="4"/>
                <w:sz w:val="24"/>
                <w:szCs w:val="24"/>
              </w:rPr>
              <w:t>TEMA-1</w:t>
            </w:r>
          </w:p>
          <w:p w:rsidR="00EA2A86" w:rsidRPr="00FC0F05" w:rsidRDefault="00EA2A86" w:rsidP="00EA2A86">
            <w:pPr>
              <w:pStyle w:val="TableParagraph"/>
              <w:ind w:left="107"/>
              <w:jc w:val="center"/>
              <w:rPr>
                <w:rFonts w:ascii="Times New Roman" w:hAnsi="Times New Roman" w:cs="Times New Roman"/>
                <w:b/>
                <w:spacing w:val="4"/>
                <w:sz w:val="24"/>
                <w:szCs w:val="24"/>
              </w:rPr>
            </w:pPr>
          </w:p>
          <w:p w:rsidR="00EA2A86" w:rsidRPr="00FC0F05" w:rsidRDefault="00EA2A86" w:rsidP="00EA2A86">
            <w:pPr>
              <w:pStyle w:val="TableParagraph"/>
              <w:ind w:left="107"/>
              <w:jc w:val="center"/>
              <w:rPr>
                <w:rFonts w:ascii="Times New Roman" w:hAnsi="Times New Roman" w:cs="Times New Roman"/>
                <w:b/>
                <w:spacing w:val="4"/>
                <w:sz w:val="24"/>
                <w:szCs w:val="24"/>
              </w:rPr>
            </w:pPr>
          </w:p>
        </w:tc>
        <w:tc>
          <w:tcPr>
            <w:tcW w:w="7533" w:type="dxa"/>
            <w:gridSpan w:val="9"/>
            <w:shd w:val="clear" w:color="auto" w:fill="92CDDC" w:themeFill="accent5" w:themeFillTint="99"/>
            <w:vAlign w:val="center"/>
          </w:tcPr>
          <w:p w:rsidR="00EA2A86" w:rsidRPr="00FC0F05" w:rsidRDefault="00EA2A86" w:rsidP="00EA2A86">
            <w:pPr>
              <w:pStyle w:val="TableParagraph"/>
              <w:ind w:left="108" w:right="232"/>
              <w:jc w:val="center"/>
              <w:rPr>
                <w:rFonts w:ascii="Times New Roman" w:hAnsi="Times New Roman" w:cs="Times New Roman"/>
                <w:b/>
                <w:spacing w:val="-2"/>
                <w:w w:val="105"/>
                <w:sz w:val="24"/>
                <w:szCs w:val="24"/>
              </w:rPr>
            </w:pPr>
            <w:r w:rsidRPr="00FC0F05">
              <w:rPr>
                <w:rFonts w:ascii="Times New Roman" w:hAnsi="Times New Roman" w:cs="Times New Roman"/>
                <w:b/>
                <w:spacing w:val="-2"/>
                <w:w w:val="105"/>
                <w:sz w:val="24"/>
                <w:szCs w:val="24"/>
              </w:rPr>
              <w:lastRenderedPageBreak/>
              <w:t>EĞİTİM-ÖĞRETİME ERİŞİM ve KATILIM</w:t>
            </w:r>
          </w:p>
        </w:tc>
      </w:tr>
      <w:tr w:rsidR="00FC0F05"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4"/>
                <w:sz w:val="20"/>
                <w:szCs w:val="20"/>
              </w:rPr>
            </w:pPr>
            <w:r w:rsidRPr="00FC0F05">
              <w:rPr>
                <w:rFonts w:ascii="Times New Roman" w:hAnsi="Times New Roman" w:cs="Times New Roman"/>
                <w:b/>
                <w:sz w:val="20"/>
                <w:szCs w:val="20"/>
              </w:rPr>
              <w:t>Amaç</w:t>
            </w:r>
            <w:r w:rsidRPr="00FC0F05">
              <w:rPr>
                <w:rFonts w:ascii="Times New Roman" w:hAnsi="Times New Roman" w:cs="Times New Roman"/>
                <w:b/>
                <w:spacing w:val="-10"/>
                <w:w w:val="110"/>
                <w:sz w:val="20"/>
                <w:szCs w:val="20"/>
              </w:rPr>
              <w:t>1</w:t>
            </w:r>
          </w:p>
        </w:tc>
        <w:tc>
          <w:tcPr>
            <w:tcW w:w="7533" w:type="dxa"/>
            <w:gridSpan w:val="9"/>
            <w:shd w:val="clear" w:color="auto" w:fill="92CDDC" w:themeFill="accent5" w:themeFillTint="99"/>
            <w:vAlign w:val="center"/>
          </w:tcPr>
          <w:p w:rsidR="00EA2A86" w:rsidRPr="00FC0F05" w:rsidRDefault="00EA2A86" w:rsidP="00EA2A86">
            <w:pPr>
              <w:pStyle w:val="TableParagraph"/>
              <w:ind w:left="108" w:right="232"/>
              <w:rPr>
                <w:rFonts w:ascii="Times New Roman" w:hAnsi="Times New Roman" w:cs="Times New Roman"/>
                <w:b/>
                <w:spacing w:val="-2"/>
                <w:w w:val="105"/>
                <w:sz w:val="20"/>
                <w:szCs w:val="20"/>
              </w:rPr>
            </w:pPr>
            <w:r w:rsidRPr="00FC0F05">
              <w:rPr>
                <w:rFonts w:ascii="Times New Roman" w:hAnsi="Times New Roman" w:cs="Times New Roman"/>
                <w:sz w:val="20"/>
                <w:szCs w:val="20"/>
              </w:rPr>
              <w:t>A1 Öğrencilerin eğitim öğretime etkin katılımlarıyla donanımlı olarak bir üst öğrenime geçişi sağlanacaktır.</w:t>
            </w:r>
          </w:p>
        </w:tc>
      </w:tr>
      <w:tr w:rsidR="00FC0F05"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4"/>
                <w:sz w:val="20"/>
                <w:szCs w:val="20"/>
              </w:rPr>
            </w:pPr>
            <w:r w:rsidRPr="00FC0F05">
              <w:rPr>
                <w:rFonts w:ascii="Times New Roman" w:hAnsi="Times New Roman" w:cs="Times New Roman"/>
                <w:b/>
                <w:w w:val="105"/>
                <w:sz w:val="20"/>
                <w:szCs w:val="20"/>
              </w:rPr>
              <w:t>Hedef</w:t>
            </w:r>
            <w:r w:rsidRPr="00FC0F05">
              <w:rPr>
                <w:rFonts w:ascii="Times New Roman" w:hAnsi="Times New Roman" w:cs="Times New Roman"/>
                <w:b/>
                <w:spacing w:val="-5"/>
                <w:w w:val="110"/>
                <w:sz w:val="20"/>
                <w:szCs w:val="20"/>
              </w:rPr>
              <w:t>1.1</w:t>
            </w:r>
          </w:p>
        </w:tc>
        <w:tc>
          <w:tcPr>
            <w:tcW w:w="7533" w:type="dxa"/>
            <w:gridSpan w:val="9"/>
            <w:shd w:val="clear" w:color="auto" w:fill="92CDDC" w:themeFill="accent5" w:themeFillTint="99"/>
            <w:vAlign w:val="center"/>
          </w:tcPr>
          <w:p w:rsidR="00EA2A86" w:rsidRPr="00FC0F05" w:rsidRDefault="00EA2A86" w:rsidP="00EA2A86">
            <w:pPr>
              <w:pStyle w:val="TableParagraph"/>
              <w:ind w:left="108" w:right="232"/>
              <w:rPr>
                <w:rFonts w:ascii="Times New Roman" w:hAnsi="Times New Roman" w:cs="Times New Roman"/>
                <w:b/>
                <w:spacing w:val="-2"/>
                <w:w w:val="105"/>
                <w:sz w:val="20"/>
                <w:szCs w:val="20"/>
              </w:rPr>
            </w:pPr>
            <w:r w:rsidRPr="00FC0F05">
              <w:rPr>
                <w:rFonts w:ascii="Times New Roman" w:hAnsi="Times New Roman" w:cs="Times New Roman"/>
                <w:sz w:val="20"/>
                <w:szCs w:val="20"/>
              </w:rPr>
              <w:t>H1 Öğrenme kayıpları önleyici çalışmalar yapılarak azaltılacaktır.</w:t>
            </w:r>
          </w:p>
        </w:tc>
      </w:tr>
      <w:tr w:rsidR="00FC0F05" w:rsidRPr="00FC0F05" w:rsidTr="00EA2A86">
        <w:trPr>
          <w:trHeight w:val="631"/>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z w:val="20"/>
                <w:szCs w:val="20"/>
              </w:rPr>
            </w:pPr>
            <w:r w:rsidRPr="00FC0F05">
              <w:rPr>
                <w:rFonts w:ascii="Times New Roman" w:hAnsi="Times New Roman" w:cs="Times New Roman"/>
                <w:b/>
                <w:spacing w:val="4"/>
                <w:sz w:val="20"/>
                <w:szCs w:val="20"/>
              </w:rPr>
              <w:t xml:space="preserve">Performans </w:t>
            </w:r>
            <w:r w:rsidRPr="00FC0F05">
              <w:rPr>
                <w:rFonts w:ascii="Times New Roman" w:hAnsi="Times New Roman" w:cs="Times New Roman"/>
                <w:b/>
                <w:spacing w:val="-2"/>
                <w:sz w:val="20"/>
                <w:szCs w:val="20"/>
              </w:rPr>
              <w:t>Göstergeleri</w:t>
            </w:r>
          </w:p>
        </w:tc>
        <w:tc>
          <w:tcPr>
            <w:tcW w:w="971" w:type="dxa"/>
            <w:shd w:val="clear" w:color="auto" w:fill="92CDDC" w:themeFill="accent5" w:themeFillTint="99"/>
            <w:vAlign w:val="center"/>
          </w:tcPr>
          <w:p w:rsidR="00EA2A86" w:rsidRPr="00FC0F05" w:rsidRDefault="00EA2A86" w:rsidP="00EA2A86">
            <w:pPr>
              <w:pStyle w:val="TableParagraph"/>
              <w:ind w:left="107" w:right="225"/>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Hedefe Etkisi</w:t>
            </w:r>
          </w:p>
        </w:tc>
        <w:tc>
          <w:tcPr>
            <w:tcW w:w="1133" w:type="dxa"/>
            <w:shd w:val="clear" w:color="auto" w:fill="92CDDC" w:themeFill="accent5" w:themeFillTint="99"/>
            <w:vAlign w:val="center"/>
          </w:tcPr>
          <w:p w:rsidR="00EA2A86" w:rsidRPr="00FC0F05" w:rsidRDefault="00EA2A86" w:rsidP="00EA2A86">
            <w:pPr>
              <w:pStyle w:val="TableParagraph"/>
              <w:ind w:left="108" w:right="139"/>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Başlangıç Değeri</w:t>
            </w:r>
          </w:p>
        </w:tc>
        <w:tc>
          <w:tcPr>
            <w:tcW w:w="789" w:type="dxa"/>
            <w:shd w:val="clear" w:color="auto" w:fill="92CDDC" w:themeFill="accent5" w:themeFillTint="99"/>
            <w:vAlign w:val="center"/>
          </w:tcPr>
          <w:p w:rsidR="00EA2A86" w:rsidRPr="00FC0F05" w:rsidRDefault="00EA2A86" w:rsidP="00EA2A86">
            <w:pPr>
              <w:pStyle w:val="TableParagraph"/>
              <w:ind w:left="108"/>
              <w:jc w:val="center"/>
              <w:rPr>
                <w:rFonts w:ascii="Times New Roman" w:hAnsi="Times New Roman" w:cs="Times New Roman"/>
                <w:b/>
                <w:sz w:val="20"/>
                <w:szCs w:val="20"/>
              </w:rPr>
            </w:pPr>
            <w:r w:rsidRPr="00FC0F05">
              <w:rPr>
                <w:rFonts w:ascii="Times New Roman" w:hAnsi="Times New Roman" w:cs="Times New Roman"/>
                <w:b/>
                <w:sz w:val="20"/>
                <w:szCs w:val="20"/>
              </w:rPr>
              <w:t>2024</w:t>
            </w:r>
          </w:p>
        </w:tc>
        <w:tc>
          <w:tcPr>
            <w:tcW w:w="712" w:type="dxa"/>
            <w:shd w:val="clear" w:color="auto" w:fill="92CDDC" w:themeFill="accent5" w:themeFillTint="99"/>
            <w:vAlign w:val="center"/>
          </w:tcPr>
          <w:p w:rsidR="00EA2A86" w:rsidRPr="00FC0F05" w:rsidRDefault="00EA2A86" w:rsidP="00EA2A86">
            <w:pPr>
              <w:pStyle w:val="TableParagraph"/>
              <w:ind w:left="105"/>
              <w:jc w:val="center"/>
              <w:rPr>
                <w:rFonts w:ascii="Times New Roman" w:hAnsi="Times New Roman" w:cs="Times New Roman"/>
                <w:b/>
                <w:sz w:val="20"/>
                <w:szCs w:val="20"/>
              </w:rPr>
            </w:pPr>
            <w:r w:rsidRPr="00FC0F05">
              <w:rPr>
                <w:rFonts w:ascii="Times New Roman" w:hAnsi="Times New Roman" w:cs="Times New Roman"/>
                <w:b/>
                <w:sz w:val="20"/>
                <w:szCs w:val="20"/>
              </w:rPr>
              <w:t>2025</w:t>
            </w:r>
          </w:p>
        </w:tc>
        <w:tc>
          <w:tcPr>
            <w:tcW w:w="710" w:type="dxa"/>
            <w:shd w:val="clear" w:color="auto" w:fill="92CDDC" w:themeFill="accent5" w:themeFillTint="99"/>
            <w:vAlign w:val="center"/>
          </w:tcPr>
          <w:p w:rsidR="00EA2A86" w:rsidRPr="00FC0F05" w:rsidRDefault="00EA2A86" w:rsidP="00EA2A86">
            <w:pPr>
              <w:pStyle w:val="TableParagraph"/>
              <w:ind w:left="105"/>
              <w:jc w:val="center"/>
              <w:rPr>
                <w:rFonts w:ascii="Times New Roman" w:hAnsi="Times New Roman" w:cs="Times New Roman"/>
                <w:b/>
                <w:sz w:val="20"/>
                <w:szCs w:val="20"/>
              </w:rPr>
            </w:pPr>
            <w:r w:rsidRPr="00FC0F05">
              <w:rPr>
                <w:rFonts w:ascii="Times New Roman" w:hAnsi="Times New Roman" w:cs="Times New Roman"/>
                <w:b/>
                <w:sz w:val="20"/>
                <w:szCs w:val="20"/>
              </w:rPr>
              <w:t>2026</w:t>
            </w:r>
          </w:p>
        </w:tc>
        <w:tc>
          <w:tcPr>
            <w:tcW w:w="712" w:type="dxa"/>
            <w:shd w:val="clear" w:color="auto" w:fill="92CDDC" w:themeFill="accent5" w:themeFillTint="99"/>
            <w:vAlign w:val="center"/>
          </w:tcPr>
          <w:p w:rsidR="00EA2A86" w:rsidRPr="00FC0F05" w:rsidRDefault="00EA2A86" w:rsidP="00EA2A86">
            <w:pPr>
              <w:pStyle w:val="TableParagraph"/>
              <w:ind w:left="107"/>
              <w:jc w:val="center"/>
              <w:rPr>
                <w:rFonts w:ascii="Times New Roman" w:hAnsi="Times New Roman" w:cs="Times New Roman"/>
                <w:b/>
                <w:sz w:val="20"/>
                <w:szCs w:val="20"/>
              </w:rPr>
            </w:pPr>
            <w:r w:rsidRPr="00FC0F05">
              <w:rPr>
                <w:rFonts w:ascii="Times New Roman" w:hAnsi="Times New Roman" w:cs="Times New Roman"/>
                <w:b/>
                <w:sz w:val="20"/>
                <w:szCs w:val="20"/>
              </w:rPr>
              <w:t>2027</w:t>
            </w:r>
          </w:p>
        </w:tc>
        <w:tc>
          <w:tcPr>
            <w:tcW w:w="712" w:type="dxa"/>
            <w:shd w:val="clear" w:color="auto" w:fill="92CDDC" w:themeFill="accent5" w:themeFillTint="99"/>
            <w:vAlign w:val="center"/>
          </w:tcPr>
          <w:p w:rsidR="00EA2A86" w:rsidRPr="00FC0F05" w:rsidRDefault="00EA2A86" w:rsidP="00EA2A86">
            <w:pPr>
              <w:pStyle w:val="TableParagraph"/>
              <w:ind w:left="107"/>
              <w:jc w:val="center"/>
              <w:rPr>
                <w:rFonts w:ascii="Times New Roman" w:hAnsi="Times New Roman" w:cs="Times New Roman"/>
                <w:b/>
                <w:sz w:val="20"/>
                <w:szCs w:val="20"/>
              </w:rPr>
            </w:pPr>
            <w:r w:rsidRPr="00FC0F05">
              <w:rPr>
                <w:rFonts w:ascii="Times New Roman" w:hAnsi="Times New Roman" w:cs="Times New Roman"/>
                <w:b/>
                <w:sz w:val="20"/>
                <w:szCs w:val="20"/>
              </w:rPr>
              <w:t>2028</w:t>
            </w:r>
          </w:p>
        </w:tc>
        <w:tc>
          <w:tcPr>
            <w:tcW w:w="855" w:type="dxa"/>
            <w:shd w:val="clear" w:color="auto" w:fill="92CDDC" w:themeFill="accent5" w:themeFillTint="99"/>
            <w:vAlign w:val="center"/>
          </w:tcPr>
          <w:p w:rsidR="00EA2A86" w:rsidRPr="00FC0F05" w:rsidRDefault="00EA2A86" w:rsidP="00EA2A86">
            <w:pPr>
              <w:pStyle w:val="TableParagraph"/>
              <w:ind w:left="108" w:right="127"/>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İzleme Sıklığı</w:t>
            </w:r>
          </w:p>
        </w:tc>
        <w:tc>
          <w:tcPr>
            <w:tcW w:w="935" w:type="dxa"/>
            <w:shd w:val="clear" w:color="auto" w:fill="92CDDC" w:themeFill="accent5" w:themeFillTint="99"/>
            <w:vAlign w:val="center"/>
          </w:tcPr>
          <w:p w:rsidR="00EA2A86" w:rsidRPr="00FC0F05" w:rsidRDefault="00EA2A86" w:rsidP="00EA2A86">
            <w:pPr>
              <w:pStyle w:val="TableParagraph"/>
              <w:ind w:left="108" w:right="232"/>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Rapor Sıklığı</w:t>
            </w:r>
          </w:p>
        </w:tc>
      </w:tr>
      <w:tr w:rsidR="00FC0F05"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rPr>
                <w:rFonts w:ascii="Times New Roman" w:hAnsi="Times New Roman" w:cs="Times New Roman"/>
                <w:b/>
                <w:w w:val="90"/>
                <w:sz w:val="20"/>
                <w:szCs w:val="20"/>
              </w:rPr>
            </w:pPr>
          </w:p>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 xml:space="preserve">1.1.1 </w:t>
            </w:r>
            <w:r w:rsidR="00001236" w:rsidRPr="00FC0F05">
              <w:rPr>
                <w:sz w:val="18"/>
                <w:szCs w:val="18"/>
              </w:rPr>
              <w:t>Öğrenci görüşmeleri sayısı</w:t>
            </w:r>
          </w:p>
          <w:p w:rsidR="00EA2A86" w:rsidRPr="00FC0F05" w:rsidRDefault="00EA2A86" w:rsidP="00EA2A86">
            <w:pPr>
              <w:pStyle w:val="TableParagraph"/>
              <w:ind w:left="107"/>
              <w:rPr>
                <w:rFonts w:ascii="Times New Roman" w:hAnsi="Times New Roman" w:cs="Times New Roman"/>
                <w:b/>
                <w:sz w:val="20"/>
                <w:szCs w:val="20"/>
              </w:rPr>
            </w:pP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%60</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%65</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%75</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%85</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FC0F05"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rPr>
                <w:rFonts w:ascii="Times New Roman" w:hAnsi="Times New Roman" w:cs="Times New Roman"/>
                <w:b/>
                <w:w w:val="90"/>
                <w:sz w:val="20"/>
                <w:szCs w:val="20"/>
              </w:rPr>
            </w:pPr>
          </w:p>
          <w:p w:rsidR="00EA2A86" w:rsidRPr="00FC0F05" w:rsidRDefault="00EA2A86" w:rsidP="00001236">
            <w:pPr>
              <w:pStyle w:val="TableParagraph"/>
              <w:rPr>
                <w:rFonts w:ascii="Times New Roman" w:hAnsi="Times New Roman" w:cs="Times New Roman"/>
                <w:b/>
                <w:sz w:val="20"/>
                <w:szCs w:val="20"/>
              </w:rPr>
            </w:pPr>
            <w:r w:rsidRPr="00FC0F05">
              <w:rPr>
                <w:rFonts w:ascii="Times New Roman" w:hAnsi="Times New Roman" w:cs="Times New Roman"/>
                <w:b/>
                <w:w w:val="90"/>
                <w:sz w:val="20"/>
                <w:szCs w:val="20"/>
              </w:rPr>
              <w:t>PG</w:t>
            </w:r>
            <w:r w:rsidR="00001236" w:rsidRPr="00FC0F05">
              <w:rPr>
                <w:rFonts w:ascii="Times New Roman" w:hAnsi="Times New Roman" w:cs="Times New Roman"/>
                <w:b/>
                <w:spacing w:val="-2"/>
                <w:w w:val="105"/>
                <w:sz w:val="20"/>
                <w:szCs w:val="20"/>
              </w:rPr>
              <w:t>1.1.2Veli görüşme sayısı</w:t>
            </w: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50</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65</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65</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75</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FC0F05"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GvdeMetni"/>
              <w:rPr>
                <w:rFonts w:ascii="Times New Roman" w:hAnsi="Times New Roman" w:cs="Times New Roman"/>
                <w:b/>
                <w:w w:val="90"/>
                <w:sz w:val="20"/>
                <w:szCs w:val="20"/>
              </w:rPr>
            </w:pPr>
          </w:p>
          <w:p w:rsidR="00EA2A86" w:rsidRPr="00FC0F05" w:rsidRDefault="00EA2A86" w:rsidP="00EA2A86">
            <w:pPr>
              <w:pStyle w:val="GvdeMetni"/>
              <w:rPr>
                <w:rFonts w:ascii="Times New Roman" w:hAnsi="Times New Roman" w:cs="Times New Roman"/>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1.1.3</w:t>
            </w:r>
            <w:r w:rsidRPr="00FC0F05">
              <w:rPr>
                <w:rFonts w:ascii="Times New Roman" w:hAnsi="Times New Roman" w:cs="Times New Roman"/>
                <w:sz w:val="20"/>
                <w:szCs w:val="20"/>
              </w:rPr>
              <w:t xml:space="preserve"> </w:t>
            </w:r>
            <w:r w:rsidR="00001236" w:rsidRPr="00FC0F05">
              <w:rPr>
                <w:sz w:val="18"/>
                <w:szCs w:val="18"/>
              </w:rPr>
              <w:t>düzenlenen etkinlik sayısı</w:t>
            </w:r>
          </w:p>
          <w:p w:rsidR="00EA2A86" w:rsidRPr="00FC0F05" w:rsidRDefault="00EA2A86" w:rsidP="00EA2A86">
            <w:pPr>
              <w:pStyle w:val="GvdeMetni"/>
              <w:rPr>
                <w:rFonts w:ascii="Times New Roman" w:hAnsi="Times New Roman" w:cs="Times New Roman"/>
                <w:b/>
                <w:sz w:val="20"/>
                <w:szCs w:val="20"/>
              </w:rPr>
            </w:pP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%5</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%4</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%1</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%0</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FC0F05"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w w:val="90"/>
                <w:sz w:val="20"/>
                <w:szCs w:val="20"/>
              </w:rPr>
            </w:pPr>
          </w:p>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1.1.4</w:t>
            </w:r>
            <w:r w:rsidR="00001236" w:rsidRPr="00FC0F05">
              <w:rPr>
                <w:sz w:val="18"/>
                <w:szCs w:val="18"/>
              </w:rPr>
              <w:t xml:space="preserve"> Bireysel ve grup başarısını arttırma uygulamaları sayısı</w:t>
            </w:r>
          </w:p>
          <w:p w:rsidR="00EA2A86" w:rsidRPr="00FC0F05" w:rsidRDefault="00EA2A86" w:rsidP="00EA2A86">
            <w:pPr>
              <w:pStyle w:val="TableParagraph"/>
              <w:ind w:left="107"/>
              <w:rPr>
                <w:rFonts w:ascii="Times New Roman" w:hAnsi="Times New Roman" w:cs="Times New Roman"/>
                <w:b/>
                <w:sz w:val="20"/>
                <w:szCs w:val="20"/>
              </w:rPr>
            </w:pP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%4</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%1</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%1</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%0</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FC0F05" w:rsidRPr="00FC0F05" w:rsidTr="00EA2A86">
        <w:trPr>
          <w:trHeight w:val="701"/>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4"/>
                <w:w w:val="105"/>
                <w:sz w:val="20"/>
                <w:szCs w:val="20"/>
              </w:rPr>
            </w:pPr>
            <w:r w:rsidRPr="00FC0F05">
              <w:rPr>
                <w:rFonts w:ascii="Times New Roman" w:hAnsi="Times New Roman" w:cs="Times New Roman"/>
                <w:b/>
                <w:w w:val="105"/>
                <w:sz w:val="20"/>
                <w:szCs w:val="20"/>
              </w:rPr>
              <w:t xml:space="preserve">Koordinatör </w:t>
            </w:r>
            <w:r w:rsidRPr="00FC0F05">
              <w:rPr>
                <w:rFonts w:ascii="Times New Roman" w:hAnsi="Times New Roman" w:cs="Times New Roman"/>
                <w:b/>
                <w:spacing w:val="-4"/>
                <w:w w:val="105"/>
                <w:sz w:val="20"/>
                <w:szCs w:val="20"/>
              </w:rPr>
              <w:t>Birim</w:t>
            </w:r>
          </w:p>
        </w:tc>
        <w:tc>
          <w:tcPr>
            <w:tcW w:w="7533" w:type="dxa"/>
            <w:gridSpan w:val="9"/>
            <w:shd w:val="clear" w:color="auto" w:fill="DAEEF3" w:themeFill="accent5" w:themeFillTint="33"/>
            <w:vAlign w:val="center"/>
          </w:tcPr>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pacing w:val="-4"/>
                <w:sz w:val="20"/>
                <w:szCs w:val="20"/>
              </w:rPr>
              <w:t>Okul İdaresi</w:t>
            </w:r>
          </w:p>
        </w:tc>
      </w:tr>
      <w:tr w:rsidR="00FC0F05" w:rsidRPr="00FC0F05" w:rsidTr="00EA2A86">
        <w:trPr>
          <w:trHeight w:val="957"/>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sz w:val="20"/>
                <w:szCs w:val="20"/>
              </w:rPr>
            </w:pPr>
            <w:r w:rsidRPr="00FC0F05">
              <w:rPr>
                <w:rFonts w:ascii="Times New Roman" w:hAnsi="Times New Roman" w:cs="Times New Roman"/>
                <w:b/>
                <w:sz w:val="20"/>
                <w:szCs w:val="20"/>
              </w:rPr>
              <w:t xml:space="preserve">İşbirliği Yapılacak </w:t>
            </w:r>
            <w:r w:rsidRPr="00FC0F05">
              <w:rPr>
                <w:rFonts w:ascii="Times New Roman" w:hAnsi="Times New Roman" w:cs="Times New Roman"/>
                <w:b/>
                <w:spacing w:val="-2"/>
                <w:sz w:val="20"/>
                <w:szCs w:val="20"/>
              </w:rPr>
              <w:t>Birimler</w:t>
            </w:r>
          </w:p>
        </w:tc>
        <w:tc>
          <w:tcPr>
            <w:tcW w:w="7533" w:type="dxa"/>
            <w:gridSpan w:val="9"/>
            <w:shd w:val="clear" w:color="auto" w:fill="DAEEF3" w:themeFill="accent5" w:themeFillTint="33"/>
            <w:vAlign w:val="center"/>
          </w:tcPr>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pacing w:val="-4"/>
                <w:sz w:val="20"/>
                <w:szCs w:val="20"/>
              </w:rPr>
              <w:t>Öğretmenler, veliler</w:t>
            </w:r>
          </w:p>
        </w:tc>
      </w:tr>
      <w:tr w:rsidR="00FC0F05" w:rsidRPr="00FC0F05" w:rsidTr="00EA2A86">
        <w:trPr>
          <w:trHeight w:val="643"/>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sz w:val="20"/>
                <w:szCs w:val="20"/>
              </w:rPr>
            </w:pPr>
            <w:r w:rsidRPr="00FC0F05">
              <w:rPr>
                <w:rFonts w:ascii="Times New Roman" w:hAnsi="Times New Roman" w:cs="Times New Roman"/>
                <w:b/>
                <w:spacing w:val="-2"/>
                <w:sz w:val="20"/>
                <w:szCs w:val="20"/>
              </w:rPr>
              <w:t>Riskler</w:t>
            </w:r>
          </w:p>
        </w:tc>
        <w:tc>
          <w:tcPr>
            <w:tcW w:w="7533" w:type="dxa"/>
            <w:gridSpan w:val="9"/>
            <w:shd w:val="clear" w:color="auto" w:fill="DAEEF3" w:themeFill="accent5" w:themeFillTint="33"/>
            <w:vAlign w:val="center"/>
          </w:tcPr>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z w:val="20"/>
                <w:szCs w:val="20"/>
              </w:rPr>
              <w:t>Kurumun taşıma merkezi olması, DYK’lar için servis tahsis edilememesi.</w:t>
            </w:r>
          </w:p>
        </w:tc>
      </w:tr>
      <w:tr w:rsidR="00FC0F05"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z w:val="20"/>
                <w:szCs w:val="20"/>
              </w:rPr>
            </w:pPr>
            <w:r w:rsidRPr="00FC0F05">
              <w:rPr>
                <w:rFonts w:ascii="Times New Roman" w:hAnsi="Times New Roman" w:cs="Times New Roman"/>
                <w:b/>
                <w:spacing w:val="-2"/>
                <w:w w:val="110"/>
                <w:sz w:val="20"/>
                <w:szCs w:val="20"/>
              </w:rPr>
              <w:t>Stratejiler</w:t>
            </w:r>
          </w:p>
        </w:tc>
        <w:tc>
          <w:tcPr>
            <w:tcW w:w="7533" w:type="dxa"/>
            <w:gridSpan w:val="9"/>
            <w:shd w:val="clear" w:color="auto" w:fill="DAEEF3" w:themeFill="accent5" w:themeFillTint="33"/>
            <w:vAlign w:val="center"/>
          </w:tcPr>
          <w:p w:rsidR="00EA2A86" w:rsidRPr="00FC0F05" w:rsidRDefault="00EA2A86" w:rsidP="00EA2A86">
            <w:pPr>
              <w:pStyle w:val="TabloGvde"/>
              <w:ind w:right="142"/>
              <w:rPr>
                <w:rFonts w:ascii="Times New Roman" w:hAnsi="Times New Roman"/>
                <w:szCs w:val="20"/>
              </w:rPr>
            </w:pPr>
            <w:r w:rsidRPr="00FC0F05">
              <w:rPr>
                <w:rFonts w:ascii="Times New Roman" w:hAnsi="Times New Roman"/>
                <w:szCs w:val="20"/>
              </w:rPr>
              <w:t>S1. Öğrencilerin genel derslerdeki kazanım eksiklikleri tespit edilerek destekleme ve yetiştirme kurslarıyla akademik yeterliklerinin artırılması sağlanacaktır.</w:t>
            </w:r>
          </w:p>
          <w:p w:rsidR="00EA2A86" w:rsidRPr="00FC0F05" w:rsidRDefault="00EA2A86" w:rsidP="00EA2A86">
            <w:pPr>
              <w:pStyle w:val="TabloGvde"/>
              <w:ind w:right="993"/>
              <w:rPr>
                <w:rFonts w:ascii="Times New Roman" w:hAnsi="Times New Roman"/>
                <w:szCs w:val="20"/>
              </w:rPr>
            </w:pPr>
            <w:r w:rsidRPr="00FC0F05">
              <w:rPr>
                <w:rFonts w:ascii="Times New Roman" w:hAnsi="Times New Roman"/>
                <w:szCs w:val="20"/>
              </w:rPr>
              <w:t>S2. Dijital platformlar aracılığıyla öğrencilerin tamamlayıcı ve destekleyici eğitim almaları sağlanacaktır.</w:t>
            </w:r>
          </w:p>
          <w:p w:rsidR="00EA2A86" w:rsidRPr="00FC0F05" w:rsidRDefault="00EA2A86" w:rsidP="00EA2A86">
            <w:pPr>
              <w:pStyle w:val="TabloGvde"/>
              <w:ind w:right="851"/>
              <w:rPr>
                <w:rFonts w:ascii="Times New Roman" w:hAnsi="Times New Roman"/>
                <w:szCs w:val="20"/>
              </w:rPr>
            </w:pPr>
            <w:r w:rsidRPr="00FC0F05">
              <w:rPr>
                <w:rFonts w:ascii="Times New Roman" w:hAnsi="Times New Roman"/>
                <w:szCs w:val="20"/>
              </w:rPr>
              <w:t>S3. DYK’ lara yönelik ders içeriklerine katkı sağlayacak etkinlik, okuma vb aktivitelerin zenginleştirilmesi sağlanacaktır.</w:t>
            </w:r>
          </w:p>
          <w:p w:rsidR="00EA2A86" w:rsidRPr="00FC0F05" w:rsidRDefault="00EA2A86" w:rsidP="00EA2A86">
            <w:pPr>
              <w:pStyle w:val="TabloGvde"/>
              <w:rPr>
                <w:rFonts w:ascii="Times New Roman" w:hAnsi="Times New Roman"/>
                <w:szCs w:val="20"/>
              </w:rPr>
            </w:pPr>
            <w:r w:rsidRPr="00FC0F05">
              <w:rPr>
                <w:rFonts w:ascii="Times New Roman" w:hAnsi="Times New Roman"/>
                <w:szCs w:val="20"/>
              </w:rPr>
              <w:t>S4. DYK içerikleri öğrencinin hazır bulunuşluk seviyesi dikkate alınarak hazırlanacaktır.</w:t>
            </w:r>
          </w:p>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z w:val="20"/>
                <w:szCs w:val="20"/>
              </w:rPr>
              <w:t>S5. Öğrencilerin devamsızlık nedenleri tespit edilerek devamsızlığa neden olan etmenler giderilecektir.</w:t>
            </w:r>
          </w:p>
        </w:tc>
      </w:tr>
      <w:tr w:rsidR="00FC0F05" w:rsidRPr="00FC0F05" w:rsidTr="00EA2A86">
        <w:trPr>
          <w:trHeight w:val="582"/>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sz w:val="20"/>
                <w:szCs w:val="20"/>
              </w:rPr>
            </w:pPr>
            <w:r w:rsidRPr="00FC0F05">
              <w:rPr>
                <w:rFonts w:ascii="Times New Roman" w:hAnsi="Times New Roman" w:cs="Times New Roman"/>
                <w:b/>
                <w:sz w:val="20"/>
                <w:szCs w:val="20"/>
              </w:rPr>
              <w:t xml:space="preserve">Maliyet </w:t>
            </w:r>
            <w:r w:rsidRPr="00FC0F05">
              <w:rPr>
                <w:rFonts w:ascii="Times New Roman" w:hAnsi="Times New Roman" w:cs="Times New Roman"/>
                <w:b/>
                <w:spacing w:val="-2"/>
                <w:sz w:val="20"/>
                <w:szCs w:val="20"/>
              </w:rPr>
              <w:t>Tahmini</w:t>
            </w:r>
          </w:p>
        </w:tc>
        <w:tc>
          <w:tcPr>
            <w:tcW w:w="7533" w:type="dxa"/>
            <w:gridSpan w:val="9"/>
            <w:shd w:val="clear" w:color="auto" w:fill="DAEEF3" w:themeFill="accent5" w:themeFillTint="33"/>
            <w:vAlign w:val="center"/>
          </w:tcPr>
          <w:p w:rsidR="00EA2A86" w:rsidRPr="00FC0F05" w:rsidRDefault="00EA2A86" w:rsidP="00EA2A86">
            <w:pPr>
              <w:pStyle w:val="TableParagraph"/>
              <w:ind w:left="107"/>
              <w:rPr>
                <w:rFonts w:ascii="Times New Roman" w:hAnsi="Times New Roman" w:cs="Times New Roman"/>
                <w:sz w:val="20"/>
                <w:szCs w:val="20"/>
              </w:rPr>
            </w:pPr>
            <w:r w:rsidRPr="00FC0F05">
              <w:rPr>
                <w:rFonts w:ascii="Times New Roman" w:hAnsi="Times New Roman" w:cs="Times New Roman"/>
                <w:spacing w:val="-4"/>
                <w:sz w:val="20"/>
                <w:szCs w:val="20"/>
              </w:rPr>
              <w:t>13.000 TL</w:t>
            </w:r>
          </w:p>
        </w:tc>
      </w:tr>
      <w:tr w:rsidR="00FC0F05" w:rsidRPr="00FC0F05" w:rsidTr="00EA2A86">
        <w:trPr>
          <w:trHeight w:val="639"/>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w w:val="105"/>
                <w:sz w:val="20"/>
                <w:szCs w:val="20"/>
              </w:rPr>
            </w:pPr>
            <w:r w:rsidRPr="00FC0F05">
              <w:rPr>
                <w:rFonts w:ascii="Times New Roman" w:hAnsi="Times New Roman" w:cs="Times New Roman"/>
                <w:b/>
                <w:spacing w:val="-2"/>
                <w:w w:val="105"/>
                <w:sz w:val="20"/>
                <w:szCs w:val="20"/>
              </w:rPr>
              <w:t>Tespitler</w:t>
            </w:r>
          </w:p>
        </w:tc>
        <w:tc>
          <w:tcPr>
            <w:tcW w:w="7533" w:type="dxa"/>
            <w:gridSpan w:val="9"/>
            <w:shd w:val="clear" w:color="auto" w:fill="DAEEF3" w:themeFill="accent5" w:themeFillTint="33"/>
            <w:vAlign w:val="center"/>
          </w:tcPr>
          <w:p w:rsidR="00EA2A86" w:rsidRPr="00FC0F05" w:rsidRDefault="00EA2A86" w:rsidP="00EA2A86">
            <w:pPr>
              <w:pStyle w:val="TableParagraph"/>
              <w:ind w:left="107"/>
              <w:rPr>
                <w:rFonts w:ascii="Times New Roman" w:hAnsi="Times New Roman" w:cs="Times New Roman"/>
                <w:sz w:val="20"/>
                <w:szCs w:val="20"/>
              </w:rPr>
            </w:pPr>
            <w:r w:rsidRPr="00FC0F05">
              <w:rPr>
                <w:rFonts w:ascii="Times New Roman" w:hAnsi="Times New Roman" w:cs="Times New Roman"/>
                <w:spacing w:val="-2"/>
                <w:sz w:val="20"/>
                <w:szCs w:val="20"/>
              </w:rPr>
              <w:t xml:space="preserve">Kurs kayıtları için duyuruların zamanında yapılması, kayıt süreci hakkında veliye detaylı bilgi verilmesi. </w:t>
            </w:r>
          </w:p>
        </w:tc>
      </w:tr>
      <w:tr w:rsidR="00EA2A86" w:rsidRPr="00FC0F05" w:rsidTr="00EA2A86">
        <w:trPr>
          <w:trHeight w:val="648"/>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w w:val="110"/>
                <w:sz w:val="20"/>
                <w:szCs w:val="20"/>
              </w:rPr>
            </w:pPr>
            <w:r w:rsidRPr="00FC0F05">
              <w:rPr>
                <w:rFonts w:ascii="Times New Roman" w:hAnsi="Times New Roman" w:cs="Times New Roman"/>
                <w:b/>
                <w:spacing w:val="-2"/>
                <w:w w:val="110"/>
                <w:sz w:val="20"/>
                <w:szCs w:val="20"/>
              </w:rPr>
              <w:t>İhtiyaçlar</w:t>
            </w:r>
          </w:p>
        </w:tc>
        <w:tc>
          <w:tcPr>
            <w:tcW w:w="7533" w:type="dxa"/>
            <w:gridSpan w:val="9"/>
            <w:shd w:val="clear" w:color="auto" w:fill="DAEEF3" w:themeFill="accent5" w:themeFillTint="33"/>
            <w:vAlign w:val="center"/>
          </w:tcPr>
          <w:p w:rsidR="00EA2A86" w:rsidRPr="00FC0F05" w:rsidRDefault="00EA2A86" w:rsidP="00EA2A86">
            <w:pPr>
              <w:pStyle w:val="TableParagraph"/>
              <w:ind w:left="107"/>
              <w:rPr>
                <w:rFonts w:ascii="Times New Roman" w:hAnsi="Times New Roman" w:cs="Times New Roman"/>
                <w:sz w:val="20"/>
                <w:szCs w:val="20"/>
              </w:rPr>
            </w:pPr>
            <w:r w:rsidRPr="00FC0F05">
              <w:rPr>
                <w:rFonts w:ascii="Times New Roman" w:hAnsi="Times New Roman" w:cs="Times New Roman"/>
                <w:spacing w:val="-4"/>
                <w:sz w:val="20"/>
                <w:szCs w:val="20"/>
              </w:rPr>
              <w:t>Kurs için eğitim materyali, test kitapları vs.</w:t>
            </w:r>
          </w:p>
        </w:tc>
      </w:tr>
    </w:tbl>
    <w:p w:rsidR="00EA2A86" w:rsidRPr="00FC0F05" w:rsidRDefault="00EA2A86" w:rsidP="00E12CD3">
      <w:pPr>
        <w:spacing w:line="276" w:lineRule="auto"/>
        <w:rPr>
          <w:rFonts w:ascii="Times New Roman" w:hAnsi="Times New Roman" w:cs="Times New Roman"/>
          <w:sz w:val="24"/>
          <w:szCs w:val="24"/>
        </w:rPr>
      </w:pPr>
    </w:p>
    <w:tbl>
      <w:tblPr>
        <w:tblStyle w:val="TableNormal"/>
        <w:tblW w:w="102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8"/>
        <w:gridCol w:w="971"/>
        <w:gridCol w:w="1133"/>
        <w:gridCol w:w="789"/>
        <w:gridCol w:w="712"/>
        <w:gridCol w:w="710"/>
        <w:gridCol w:w="712"/>
        <w:gridCol w:w="712"/>
        <w:gridCol w:w="855"/>
        <w:gridCol w:w="939"/>
      </w:tblGrid>
      <w:tr w:rsidR="00EA2A86" w:rsidRPr="00FC0F05" w:rsidTr="00EA2A86">
        <w:trPr>
          <w:trHeight w:val="480"/>
          <w:jc w:val="center"/>
        </w:trPr>
        <w:tc>
          <w:tcPr>
            <w:tcW w:w="2718" w:type="dxa"/>
            <w:shd w:val="clear" w:color="auto" w:fill="92CDDC" w:themeFill="accent5" w:themeFillTint="99"/>
            <w:vAlign w:val="center"/>
          </w:tcPr>
          <w:p w:rsidR="00EA2A86" w:rsidRPr="00FC0F05" w:rsidRDefault="00EA2A86" w:rsidP="00EA2A86">
            <w:pPr>
              <w:pStyle w:val="TableParagraph"/>
              <w:ind w:left="107"/>
              <w:jc w:val="center"/>
              <w:rPr>
                <w:rFonts w:ascii="Times New Roman" w:hAnsi="Times New Roman" w:cs="Times New Roman"/>
                <w:b/>
                <w:spacing w:val="4"/>
                <w:sz w:val="24"/>
                <w:szCs w:val="24"/>
              </w:rPr>
            </w:pPr>
            <w:r w:rsidRPr="00FC0F05">
              <w:rPr>
                <w:rFonts w:ascii="Times New Roman" w:hAnsi="Times New Roman" w:cs="Times New Roman"/>
                <w:b/>
                <w:spacing w:val="4"/>
                <w:sz w:val="24"/>
                <w:szCs w:val="24"/>
              </w:rPr>
              <w:t>TEMA-1</w:t>
            </w:r>
          </w:p>
          <w:p w:rsidR="00EA2A86" w:rsidRPr="00FC0F05" w:rsidRDefault="00EA2A86" w:rsidP="00EA2A86">
            <w:pPr>
              <w:pStyle w:val="TableParagraph"/>
              <w:ind w:left="107"/>
              <w:jc w:val="center"/>
              <w:rPr>
                <w:rFonts w:ascii="Times New Roman" w:hAnsi="Times New Roman" w:cs="Times New Roman"/>
                <w:b/>
                <w:spacing w:val="4"/>
                <w:sz w:val="24"/>
                <w:szCs w:val="24"/>
              </w:rPr>
            </w:pPr>
          </w:p>
          <w:p w:rsidR="00EA2A86" w:rsidRPr="00FC0F05" w:rsidRDefault="00EA2A86" w:rsidP="00EA2A86">
            <w:pPr>
              <w:pStyle w:val="TableParagraph"/>
              <w:ind w:left="107"/>
              <w:jc w:val="center"/>
              <w:rPr>
                <w:rFonts w:ascii="Times New Roman" w:hAnsi="Times New Roman" w:cs="Times New Roman"/>
                <w:b/>
                <w:spacing w:val="4"/>
                <w:sz w:val="24"/>
                <w:szCs w:val="24"/>
              </w:rPr>
            </w:pPr>
          </w:p>
        </w:tc>
        <w:tc>
          <w:tcPr>
            <w:tcW w:w="7533" w:type="dxa"/>
            <w:gridSpan w:val="9"/>
            <w:shd w:val="clear" w:color="auto" w:fill="92CDDC" w:themeFill="accent5" w:themeFillTint="99"/>
            <w:vAlign w:val="center"/>
          </w:tcPr>
          <w:p w:rsidR="00EA2A86" w:rsidRPr="00FC0F05" w:rsidRDefault="00EA2A86" w:rsidP="00EA2A86">
            <w:pPr>
              <w:pStyle w:val="TableParagraph"/>
              <w:ind w:left="108" w:right="232"/>
              <w:jc w:val="center"/>
              <w:rPr>
                <w:rFonts w:ascii="Times New Roman" w:hAnsi="Times New Roman" w:cs="Times New Roman"/>
                <w:b/>
                <w:spacing w:val="-2"/>
                <w:w w:val="105"/>
                <w:sz w:val="24"/>
                <w:szCs w:val="24"/>
              </w:rPr>
            </w:pPr>
            <w:r w:rsidRPr="00FC0F05">
              <w:rPr>
                <w:rFonts w:ascii="Times New Roman" w:hAnsi="Times New Roman" w:cs="Times New Roman"/>
                <w:b/>
                <w:spacing w:val="-2"/>
                <w:w w:val="105"/>
                <w:sz w:val="24"/>
                <w:szCs w:val="24"/>
              </w:rPr>
              <w:t>EĞİTİM-ÖĞRETİME ERİŞİM ve KATILIM</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4"/>
                <w:sz w:val="20"/>
                <w:szCs w:val="20"/>
              </w:rPr>
            </w:pPr>
            <w:r w:rsidRPr="00FC0F05">
              <w:rPr>
                <w:rFonts w:ascii="Times New Roman" w:hAnsi="Times New Roman" w:cs="Times New Roman"/>
                <w:b/>
                <w:sz w:val="20"/>
                <w:szCs w:val="20"/>
              </w:rPr>
              <w:t>Amaç</w:t>
            </w:r>
            <w:r w:rsidRPr="00FC0F05">
              <w:rPr>
                <w:rFonts w:ascii="Times New Roman" w:hAnsi="Times New Roman" w:cs="Times New Roman"/>
                <w:b/>
                <w:spacing w:val="-10"/>
                <w:w w:val="110"/>
                <w:sz w:val="20"/>
                <w:szCs w:val="20"/>
              </w:rPr>
              <w:t>1</w:t>
            </w:r>
          </w:p>
        </w:tc>
        <w:tc>
          <w:tcPr>
            <w:tcW w:w="7533" w:type="dxa"/>
            <w:gridSpan w:val="9"/>
            <w:shd w:val="clear" w:color="auto" w:fill="92CDDC" w:themeFill="accent5" w:themeFillTint="99"/>
            <w:vAlign w:val="center"/>
          </w:tcPr>
          <w:p w:rsidR="00EA2A86" w:rsidRPr="00FC0F05" w:rsidRDefault="00EA2A86" w:rsidP="00EA2A86">
            <w:pPr>
              <w:pStyle w:val="TableParagraph"/>
              <w:ind w:left="108" w:right="232"/>
              <w:rPr>
                <w:rFonts w:ascii="Times New Roman" w:hAnsi="Times New Roman" w:cs="Times New Roman"/>
                <w:b/>
                <w:spacing w:val="-2"/>
                <w:w w:val="105"/>
                <w:sz w:val="20"/>
                <w:szCs w:val="20"/>
              </w:rPr>
            </w:pPr>
            <w:r w:rsidRPr="00FC0F05">
              <w:rPr>
                <w:rFonts w:ascii="Times New Roman" w:hAnsi="Times New Roman" w:cs="Times New Roman"/>
                <w:sz w:val="20"/>
                <w:szCs w:val="20"/>
              </w:rPr>
              <w:t>A1 Öğrencilerin eğitim öğretime etkin katılımlarıyla donanımlı olarak bir üst öğrenime geçişi sağlanacaktır.</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4"/>
                <w:sz w:val="20"/>
                <w:szCs w:val="20"/>
              </w:rPr>
            </w:pPr>
            <w:r w:rsidRPr="00FC0F05">
              <w:rPr>
                <w:rFonts w:ascii="Times New Roman" w:hAnsi="Times New Roman" w:cs="Times New Roman"/>
                <w:b/>
                <w:w w:val="105"/>
                <w:sz w:val="20"/>
                <w:szCs w:val="20"/>
              </w:rPr>
              <w:t>Hedef</w:t>
            </w:r>
            <w:r w:rsidRPr="00FC0F05">
              <w:rPr>
                <w:rFonts w:ascii="Times New Roman" w:hAnsi="Times New Roman" w:cs="Times New Roman"/>
                <w:b/>
                <w:spacing w:val="-5"/>
                <w:w w:val="110"/>
                <w:sz w:val="20"/>
                <w:szCs w:val="20"/>
              </w:rPr>
              <w:t>1.1</w:t>
            </w:r>
          </w:p>
        </w:tc>
        <w:tc>
          <w:tcPr>
            <w:tcW w:w="7533" w:type="dxa"/>
            <w:gridSpan w:val="9"/>
            <w:shd w:val="clear" w:color="auto" w:fill="92CDDC" w:themeFill="accent5" w:themeFillTint="99"/>
            <w:vAlign w:val="center"/>
          </w:tcPr>
          <w:p w:rsidR="00EA2A86" w:rsidRPr="00FC0F05" w:rsidRDefault="00EA2A86" w:rsidP="00EA2A86">
            <w:pPr>
              <w:pStyle w:val="TableParagraph"/>
              <w:ind w:left="108" w:right="232"/>
              <w:rPr>
                <w:rFonts w:ascii="Times New Roman" w:hAnsi="Times New Roman" w:cs="Times New Roman"/>
                <w:b/>
                <w:spacing w:val="-2"/>
                <w:w w:val="105"/>
                <w:sz w:val="20"/>
                <w:szCs w:val="20"/>
              </w:rPr>
            </w:pPr>
            <w:r w:rsidRPr="00FC0F05">
              <w:rPr>
                <w:rFonts w:ascii="Times New Roman" w:hAnsi="Times New Roman" w:cs="Times New Roman"/>
                <w:sz w:val="20"/>
                <w:szCs w:val="20"/>
              </w:rPr>
              <w:t>H1 Öğrenme kayıpları önleyici çalışmalar yapılarak azaltılacaktır.</w:t>
            </w:r>
          </w:p>
        </w:tc>
      </w:tr>
      <w:tr w:rsidR="00EA2A86" w:rsidRPr="00FC0F05" w:rsidTr="00EA2A86">
        <w:trPr>
          <w:trHeight w:val="631"/>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z w:val="20"/>
                <w:szCs w:val="20"/>
              </w:rPr>
            </w:pPr>
            <w:r w:rsidRPr="00FC0F05">
              <w:rPr>
                <w:rFonts w:ascii="Times New Roman" w:hAnsi="Times New Roman" w:cs="Times New Roman"/>
                <w:b/>
                <w:spacing w:val="4"/>
                <w:sz w:val="20"/>
                <w:szCs w:val="20"/>
              </w:rPr>
              <w:lastRenderedPageBreak/>
              <w:t xml:space="preserve">Performans </w:t>
            </w:r>
            <w:r w:rsidRPr="00FC0F05">
              <w:rPr>
                <w:rFonts w:ascii="Times New Roman" w:hAnsi="Times New Roman" w:cs="Times New Roman"/>
                <w:b/>
                <w:spacing w:val="-2"/>
                <w:sz w:val="20"/>
                <w:szCs w:val="20"/>
              </w:rPr>
              <w:t>Göstergeleri</w:t>
            </w:r>
          </w:p>
        </w:tc>
        <w:tc>
          <w:tcPr>
            <w:tcW w:w="971" w:type="dxa"/>
            <w:shd w:val="clear" w:color="auto" w:fill="92CDDC" w:themeFill="accent5" w:themeFillTint="99"/>
            <w:vAlign w:val="center"/>
          </w:tcPr>
          <w:p w:rsidR="00EA2A86" w:rsidRPr="00FC0F05" w:rsidRDefault="00EA2A86" w:rsidP="00EA2A86">
            <w:pPr>
              <w:pStyle w:val="TableParagraph"/>
              <w:ind w:left="107" w:right="225"/>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Hedefe Etkisi</w:t>
            </w:r>
          </w:p>
        </w:tc>
        <w:tc>
          <w:tcPr>
            <w:tcW w:w="1133" w:type="dxa"/>
            <w:shd w:val="clear" w:color="auto" w:fill="92CDDC" w:themeFill="accent5" w:themeFillTint="99"/>
            <w:vAlign w:val="center"/>
          </w:tcPr>
          <w:p w:rsidR="00EA2A86" w:rsidRPr="00FC0F05" w:rsidRDefault="00EA2A86" w:rsidP="00EA2A86">
            <w:pPr>
              <w:pStyle w:val="TableParagraph"/>
              <w:ind w:left="108" w:right="139"/>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Başlangıç Değeri</w:t>
            </w:r>
          </w:p>
        </w:tc>
        <w:tc>
          <w:tcPr>
            <w:tcW w:w="789" w:type="dxa"/>
            <w:shd w:val="clear" w:color="auto" w:fill="92CDDC" w:themeFill="accent5" w:themeFillTint="99"/>
            <w:vAlign w:val="center"/>
          </w:tcPr>
          <w:p w:rsidR="00EA2A86" w:rsidRPr="00FC0F05" w:rsidRDefault="00EA2A86" w:rsidP="00EA2A86">
            <w:pPr>
              <w:pStyle w:val="TableParagraph"/>
              <w:ind w:left="108"/>
              <w:jc w:val="center"/>
              <w:rPr>
                <w:rFonts w:ascii="Times New Roman" w:hAnsi="Times New Roman" w:cs="Times New Roman"/>
                <w:b/>
                <w:sz w:val="20"/>
                <w:szCs w:val="20"/>
              </w:rPr>
            </w:pPr>
            <w:r w:rsidRPr="00FC0F05">
              <w:rPr>
                <w:rFonts w:ascii="Times New Roman" w:hAnsi="Times New Roman" w:cs="Times New Roman"/>
                <w:b/>
                <w:sz w:val="20"/>
                <w:szCs w:val="20"/>
              </w:rPr>
              <w:t>2024</w:t>
            </w:r>
          </w:p>
        </w:tc>
        <w:tc>
          <w:tcPr>
            <w:tcW w:w="712" w:type="dxa"/>
            <w:shd w:val="clear" w:color="auto" w:fill="92CDDC" w:themeFill="accent5" w:themeFillTint="99"/>
            <w:vAlign w:val="center"/>
          </w:tcPr>
          <w:p w:rsidR="00EA2A86" w:rsidRPr="00FC0F05" w:rsidRDefault="00EA2A86" w:rsidP="00EA2A86">
            <w:pPr>
              <w:pStyle w:val="TableParagraph"/>
              <w:ind w:left="105"/>
              <w:jc w:val="center"/>
              <w:rPr>
                <w:rFonts w:ascii="Times New Roman" w:hAnsi="Times New Roman" w:cs="Times New Roman"/>
                <w:b/>
                <w:sz w:val="20"/>
                <w:szCs w:val="20"/>
              </w:rPr>
            </w:pPr>
            <w:r w:rsidRPr="00FC0F05">
              <w:rPr>
                <w:rFonts w:ascii="Times New Roman" w:hAnsi="Times New Roman" w:cs="Times New Roman"/>
                <w:b/>
                <w:sz w:val="20"/>
                <w:szCs w:val="20"/>
              </w:rPr>
              <w:t>2025</w:t>
            </w:r>
          </w:p>
        </w:tc>
        <w:tc>
          <w:tcPr>
            <w:tcW w:w="710" w:type="dxa"/>
            <w:shd w:val="clear" w:color="auto" w:fill="92CDDC" w:themeFill="accent5" w:themeFillTint="99"/>
            <w:vAlign w:val="center"/>
          </w:tcPr>
          <w:p w:rsidR="00EA2A86" w:rsidRPr="00FC0F05" w:rsidRDefault="00EA2A86" w:rsidP="00EA2A86">
            <w:pPr>
              <w:pStyle w:val="TableParagraph"/>
              <w:ind w:left="105"/>
              <w:jc w:val="center"/>
              <w:rPr>
                <w:rFonts w:ascii="Times New Roman" w:hAnsi="Times New Roman" w:cs="Times New Roman"/>
                <w:b/>
                <w:sz w:val="20"/>
                <w:szCs w:val="20"/>
              </w:rPr>
            </w:pPr>
            <w:r w:rsidRPr="00FC0F05">
              <w:rPr>
                <w:rFonts w:ascii="Times New Roman" w:hAnsi="Times New Roman" w:cs="Times New Roman"/>
                <w:b/>
                <w:sz w:val="20"/>
                <w:szCs w:val="20"/>
              </w:rPr>
              <w:t>2026</w:t>
            </w:r>
          </w:p>
        </w:tc>
        <w:tc>
          <w:tcPr>
            <w:tcW w:w="712" w:type="dxa"/>
            <w:shd w:val="clear" w:color="auto" w:fill="92CDDC" w:themeFill="accent5" w:themeFillTint="99"/>
            <w:vAlign w:val="center"/>
          </w:tcPr>
          <w:p w:rsidR="00EA2A86" w:rsidRPr="00FC0F05" w:rsidRDefault="00EA2A86" w:rsidP="00EA2A86">
            <w:pPr>
              <w:pStyle w:val="TableParagraph"/>
              <w:ind w:left="107"/>
              <w:jc w:val="center"/>
              <w:rPr>
                <w:rFonts w:ascii="Times New Roman" w:hAnsi="Times New Roman" w:cs="Times New Roman"/>
                <w:b/>
                <w:sz w:val="20"/>
                <w:szCs w:val="20"/>
              </w:rPr>
            </w:pPr>
            <w:r w:rsidRPr="00FC0F05">
              <w:rPr>
                <w:rFonts w:ascii="Times New Roman" w:hAnsi="Times New Roman" w:cs="Times New Roman"/>
                <w:b/>
                <w:sz w:val="20"/>
                <w:szCs w:val="20"/>
              </w:rPr>
              <w:t>2027</w:t>
            </w:r>
          </w:p>
        </w:tc>
        <w:tc>
          <w:tcPr>
            <w:tcW w:w="712" w:type="dxa"/>
            <w:shd w:val="clear" w:color="auto" w:fill="92CDDC" w:themeFill="accent5" w:themeFillTint="99"/>
            <w:vAlign w:val="center"/>
          </w:tcPr>
          <w:p w:rsidR="00EA2A86" w:rsidRPr="00FC0F05" w:rsidRDefault="00EA2A86" w:rsidP="00EA2A86">
            <w:pPr>
              <w:pStyle w:val="TableParagraph"/>
              <w:ind w:left="107"/>
              <w:jc w:val="center"/>
              <w:rPr>
                <w:rFonts w:ascii="Times New Roman" w:hAnsi="Times New Roman" w:cs="Times New Roman"/>
                <w:b/>
                <w:sz w:val="20"/>
                <w:szCs w:val="20"/>
              </w:rPr>
            </w:pPr>
            <w:r w:rsidRPr="00FC0F05">
              <w:rPr>
                <w:rFonts w:ascii="Times New Roman" w:hAnsi="Times New Roman" w:cs="Times New Roman"/>
                <w:b/>
                <w:sz w:val="20"/>
                <w:szCs w:val="20"/>
              </w:rPr>
              <w:t>2028</w:t>
            </w:r>
          </w:p>
        </w:tc>
        <w:tc>
          <w:tcPr>
            <w:tcW w:w="855" w:type="dxa"/>
            <w:shd w:val="clear" w:color="auto" w:fill="92CDDC" w:themeFill="accent5" w:themeFillTint="99"/>
            <w:vAlign w:val="center"/>
          </w:tcPr>
          <w:p w:rsidR="00EA2A86" w:rsidRPr="00FC0F05" w:rsidRDefault="00EA2A86" w:rsidP="00EA2A86">
            <w:pPr>
              <w:pStyle w:val="TableParagraph"/>
              <w:ind w:left="108" w:right="127"/>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İzleme Sıklığı</w:t>
            </w:r>
          </w:p>
        </w:tc>
        <w:tc>
          <w:tcPr>
            <w:tcW w:w="935" w:type="dxa"/>
            <w:shd w:val="clear" w:color="auto" w:fill="92CDDC" w:themeFill="accent5" w:themeFillTint="99"/>
            <w:vAlign w:val="center"/>
          </w:tcPr>
          <w:p w:rsidR="00EA2A86" w:rsidRPr="00FC0F05" w:rsidRDefault="00EA2A86" w:rsidP="00EA2A86">
            <w:pPr>
              <w:pStyle w:val="TableParagraph"/>
              <w:ind w:left="108" w:right="232"/>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Rapor Sıklığı</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rPr>
                <w:rFonts w:ascii="Times New Roman" w:hAnsi="Times New Roman" w:cs="Times New Roman"/>
                <w:b/>
                <w:w w:val="90"/>
                <w:sz w:val="20"/>
                <w:szCs w:val="20"/>
              </w:rPr>
            </w:pPr>
          </w:p>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 xml:space="preserve">1.1.1 </w:t>
            </w:r>
            <w:r w:rsidR="00001236" w:rsidRPr="00FC0F05">
              <w:rPr>
                <w:sz w:val="18"/>
                <w:szCs w:val="18"/>
              </w:rPr>
              <w:t>Sektörle iş birliği kapsamında imzalanan protokol sayısı</w:t>
            </w:r>
          </w:p>
          <w:p w:rsidR="00EA2A86" w:rsidRPr="00FC0F05" w:rsidRDefault="00EA2A86" w:rsidP="00EA2A86">
            <w:pPr>
              <w:pStyle w:val="TableParagraph"/>
              <w:ind w:left="107"/>
              <w:rPr>
                <w:rFonts w:ascii="Times New Roman" w:hAnsi="Times New Roman" w:cs="Times New Roman"/>
                <w:b/>
                <w:sz w:val="20"/>
                <w:szCs w:val="20"/>
              </w:rPr>
            </w:pP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%60</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%65</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%75</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%85</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rPr>
                <w:rFonts w:ascii="Times New Roman" w:hAnsi="Times New Roman" w:cs="Times New Roman"/>
                <w:b/>
                <w:w w:val="90"/>
                <w:sz w:val="20"/>
                <w:szCs w:val="20"/>
              </w:rPr>
            </w:pPr>
          </w:p>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 xml:space="preserve">1.1.2 </w:t>
            </w:r>
            <w:r w:rsidR="00001236" w:rsidRPr="00FC0F05">
              <w:rPr>
                <w:sz w:val="18"/>
                <w:szCs w:val="18"/>
              </w:rPr>
              <w:t>Protokol kapsamında beceri eğitimi alan öğrenci sayısı</w:t>
            </w:r>
          </w:p>
          <w:p w:rsidR="00EA2A86" w:rsidRPr="00FC0F05" w:rsidRDefault="00EA2A86" w:rsidP="00EA2A86">
            <w:pPr>
              <w:pStyle w:val="TableParagraph"/>
              <w:ind w:left="107"/>
              <w:rPr>
                <w:rFonts w:ascii="Times New Roman" w:hAnsi="Times New Roman" w:cs="Times New Roman"/>
                <w:b/>
                <w:sz w:val="20"/>
                <w:szCs w:val="20"/>
              </w:rPr>
            </w:pP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50</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65</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65</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75</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GvdeMetni"/>
              <w:rPr>
                <w:rFonts w:ascii="Times New Roman" w:hAnsi="Times New Roman" w:cs="Times New Roman"/>
                <w:b/>
                <w:w w:val="90"/>
                <w:sz w:val="20"/>
                <w:szCs w:val="20"/>
              </w:rPr>
            </w:pPr>
          </w:p>
          <w:p w:rsidR="00EA2A86" w:rsidRPr="00FC0F05" w:rsidRDefault="00EA2A86" w:rsidP="00EA2A86">
            <w:pPr>
              <w:pStyle w:val="GvdeMetni"/>
              <w:rPr>
                <w:rFonts w:ascii="Times New Roman" w:hAnsi="Times New Roman" w:cs="Times New Roman"/>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1.1.3</w:t>
            </w:r>
            <w:r w:rsidRPr="00FC0F05">
              <w:rPr>
                <w:rFonts w:ascii="Times New Roman" w:hAnsi="Times New Roman" w:cs="Times New Roman"/>
                <w:sz w:val="20"/>
                <w:szCs w:val="20"/>
              </w:rPr>
              <w:t xml:space="preserve"> </w:t>
            </w:r>
            <w:r w:rsidR="00001236" w:rsidRPr="00FC0F05">
              <w:rPr>
                <w:sz w:val="18"/>
                <w:szCs w:val="18"/>
              </w:rPr>
              <w:t>Protokol kapsamında düzenlenen işbaşı eğitimlerine katılan öğretmen sayısı</w:t>
            </w:r>
          </w:p>
          <w:p w:rsidR="00EA2A86" w:rsidRPr="00FC0F05" w:rsidRDefault="00EA2A86" w:rsidP="00EA2A86">
            <w:pPr>
              <w:pStyle w:val="GvdeMetni"/>
              <w:rPr>
                <w:rFonts w:ascii="Times New Roman" w:hAnsi="Times New Roman" w:cs="Times New Roman"/>
                <w:b/>
                <w:sz w:val="20"/>
                <w:szCs w:val="20"/>
              </w:rPr>
            </w:pP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%5</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%4</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%1</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%0</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w w:val="90"/>
                <w:sz w:val="20"/>
                <w:szCs w:val="20"/>
              </w:rPr>
            </w:pPr>
          </w:p>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 xml:space="preserve">1.1.4 </w:t>
            </w:r>
            <w:r w:rsidR="00001236" w:rsidRPr="00FC0F05">
              <w:rPr>
                <w:sz w:val="18"/>
                <w:szCs w:val="18"/>
              </w:rPr>
              <w:t>Protokol kapsamında burs alan öğrenci sayısı</w:t>
            </w:r>
          </w:p>
          <w:p w:rsidR="00EA2A86" w:rsidRPr="00FC0F05" w:rsidRDefault="00EA2A86" w:rsidP="00EA2A86">
            <w:pPr>
              <w:pStyle w:val="TableParagraph"/>
              <w:ind w:left="107"/>
              <w:rPr>
                <w:rFonts w:ascii="Times New Roman" w:hAnsi="Times New Roman" w:cs="Times New Roman"/>
                <w:b/>
                <w:sz w:val="20"/>
                <w:szCs w:val="20"/>
              </w:rPr>
            </w:pP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%4</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%1</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%1</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%0</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EA2A86" w:rsidRPr="00FC0F05" w:rsidTr="00EA2A86">
        <w:trPr>
          <w:trHeight w:val="701"/>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4"/>
                <w:w w:val="105"/>
                <w:sz w:val="20"/>
                <w:szCs w:val="20"/>
              </w:rPr>
            </w:pPr>
            <w:r w:rsidRPr="00FC0F05">
              <w:rPr>
                <w:rFonts w:ascii="Times New Roman" w:hAnsi="Times New Roman" w:cs="Times New Roman"/>
                <w:b/>
                <w:w w:val="105"/>
                <w:sz w:val="20"/>
                <w:szCs w:val="20"/>
              </w:rPr>
              <w:t xml:space="preserve">Koordinatör </w:t>
            </w:r>
            <w:r w:rsidRPr="00FC0F05">
              <w:rPr>
                <w:rFonts w:ascii="Times New Roman" w:hAnsi="Times New Roman" w:cs="Times New Roman"/>
                <w:b/>
                <w:spacing w:val="-4"/>
                <w:w w:val="105"/>
                <w:sz w:val="20"/>
                <w:szCs w:val="20"/>
              </w:rPr>
              <w:t>Birim</w:t>
            </w:r>
          </w:p>
        </w:tc>
        <w:tc>
          <w:tcPr>
            <w:tcW w:w="7533" w:type="dxa"/>
            <w:gridSpan w:val="9"/>
            <w:shd w:val="clear" w:color="auto" w:fill="DAEEF3" w:themeFill="accent5" w:themeFillTint="33"/>
            <w:vAlign w:val="center"/>
          </w:tcPr>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pacing w:val="-4"/>
                <w:sz w:val="20"/>
                <w:szCs w:val="20"/>
              </w:rPr>
              <w:t>Okul İdaresi</w:t>
            </w:r>
          </w:p>
        </w:tc>
      </w:tr>
      <w:tr w:rsidR="00EA2A86" w:rsidRPr="00FC0F05" w:rsidTr="00EA2A86">
        <w:trPr>
          <w:trHeight w:val="957"/>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sz w:val="20"/>
                <w:szCs w:val="20"/>
              </w:rPr>
            </w:pPr>
            <w:r w:rsidRPr="00FC0F05">
              <w:rPr>
                <w:rFonts w:ascii="Times New Roman" w:hAnsi="Times New Roman" w:cs="Times New Roman"/>
                <w:b/>
                <w:sz w:val="20"/>
                <w:szCs w:val="20"/>
              </w:rPr>
              <w:t xml:space="preserve">İşbirliği Yapılacak </w:t>
            </w:r>
            <w:r w:rsidRPr="00FC0F05">
              <w:rPr>
                <w:rFonts w:ascii="Times New Roman" w:hAnsi="Times New Roman" w:cs="Times New Roman"/>
                <w:b/>
                <w:spacing w:val="-2"/>
                <w:sz w:val="20"/>
                <w:szCs w:val="20"/>
              </w:rPr>
              <w:t>Birimler</w:t>
            </w:r>
          </w:p>
        </w:tc>
        <w:tc>
          <w:tcPr>
            <w:tcW w:w="7533" w:type="dxa"/>
            <w:gridSpan w:val="9"/>
            <w:shd w:val="clear" w:color="auto" w:fill="DAEEF3" w:themeFill="accent5" w:themeFillTint="33"/>
            <w:vAlign w:val="center"/>
          </w:tcPr>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pacing w:val="-4"/>
                <w:sz w:val="20"/>
                <w:szCs w:val="20"/>
              </w:rPr>
              <w:t>Öğretmenler, veliler</w:t>
            </w:r>
          </w:p>
        </w:tc>
      </w:tr>
      <w:tr w:rsidR="00EA2A86" w:rsidRPr="00FC0F05" w:rsidTr="00EA2A86">
        <w:trPr>
          <w:trHeight w:val="643"/>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sz w:val="20"/>
                <w:szCs w:val="20"/>
              </w:rPr>
            </w:pPr>
            <w:r w:rsidRPr="00FC0F05">
              <w:rPr>
                <w:rFonts w:ascii="Times New Roman" w:hAnsi="Times New Roman" w:cs="Times New Roman"/>
                <w:b/>
                <w:spacing w:val="-2"/>
                <w:sz w:val="20"/>
                <w:szCs w:val="20"/>
              </w:rPr>
              <w:t>Riskler</w:t>
            </w:r>
          </w:p>
        </w:tc>
        <w:tc>
          <w:tcPr>
            <w:tcW w:w="7533" w:type="dxa"/>
            <w:gridSpan w:val="9"/>
            <w:shd w:val="clear" w:color="auto" w:fill="DAEEF3" w:themeFill="accent5" w:themeFillTint="33"/>
            <w:vAlign w:val="center"/>
          </w:tcPr>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z w:val="20"/>
                <w:szCs w:val="20"/>
              </w:rPr>
              <w:t>Kurumun taşıma merkezi olması, DYK’lar için servis tahsis edilememesi.</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z w:val="20"/>
                <w:szCs w:val="20"/>
              </w:rPr>
            </w:pPr>
            <w:r w:rsidRPr="00FC0F05">
              <w:rPr>
                <w:rFonts w:ascii="Times New Roman" w:hAnsi="Times New Roman" w:cs="Times New Roman"/>
                <w:b/>
                <w:spacing w:val="-2"/>
                <w:w w:val="110"/>
                <w:sz w:val="20"/>
                <w:szCs w:val="20"/>
              </w:rPr>
              <w:t>Stratejiler</w:t>
            </w:r>
          </w:p>
        </w:tc>
        <w:tc>
          <w:tcPr>
            <w:tcW w:w="7533" w:type="dxa"/>
            <w:gridSpan w:val="9"/>
            <w:shd w:val="clear" w:color="auto" w:fill="DAEEF3" w:themeFill="accent5" w:themeFillTint="33"/>
            <w:vAlign w:val="center"/>
          </w:tcPr>
          <w:p w:rsidR="00EA2A86" w:rsidRPr="00FC0F05" w:rsidRDefault="00EA2A86" w:rsidP="00EA2A86">
            <w:pPr>
              <w:pStyle w:val="TabloGvde"/>
              <w:ind w:right="142"/>
              <w:rPr>
                <w:rFonts w:ascii="Times New Roman" w:hAnsi="Times New Roman"/>
                <w:szCs w:val="20"/>
              </w:rPr>
            </w:pPr>
            <w:r w:rsidRPr="00FC0F05">
              <w:rPr>
                <w:rFonts w:ascii="Times New Roman" w:hAnsi="Times New Roman"/>
                <w:szCs w:val="20"/>
              </w:rPr>
              <w:t>S1. Öğrencilerin genel derslerdeki kazanım eksiklikleri tespit edilerek destekleme ve yetiştirme kurslarıyla akademik yeterliklerinin artırılması sağlanacaktır.</w:t>
            </w:r>
          </w:p>
          <w:p w:rsidR="00EA2A86" w:rsidRPr="00FC0F05" w:rsidRDefault="00EA2A86" w:rsidP="00EA2A86">
            <w:pPr>
              <w:pStyle w:val="TabloGvde"/>
              <w:ind w:right="993"/>
              <w:rPr>
                <w:rFonts w:ascii="Times New Roman" w:hAnsi="Times New Roman"/>
                <w:szCs w:val="20"/>
              </w:rPr>
            </w:pPr>
            <w:r w:rsidRPr="00FC0F05">
              <w:rPr>
                <w:rFonts w:ascii="Times New Roman" w:hAnsi="Times New Roman"/>
                <w:szCs w:val="20"/>
              </w:rPr>
              <w:t>S2. Dijital platformlar aracılığıyla öğrencilerin tamamlayıcı ve destekleyici eğitim almaları sağlanacaktır.</w:t>
            </w:r>
          </w:p>
          <w:p w:rsidR="00EA2A86" w:rsidRPr="00FC0F05" w:rsidRDefault="00EA2A86" w:rsidP="00EA2A86">
            <w:pPr>
              <w:pStyle w:val="TabloGvde"/>
              <w:ind w:right="851"/>
              <w:rPr>
                <w:rFonts w:ascii="Times New Roman" w:hAnsi="Times New Roman"/>
                <w:szCs w:val="20"/>
              </w:rPr>
            </w:pPr>
            <w:r w:rsidRPr="00FC0F05">
              <w:rPr>
                <w:rFonts w:ascii="Times New Roman" w:hAnsi="Times New Roman"/>
                <w:szCs w:val="20"/>
              </w:rPr>
              <w:t>S3. DYK’ lara yönelik ders içeriklerine katkı sağlayacak etkinlik, okuma vb aktivitelerin zenginleştirilmesi sağlanacaktır.</w:t>
            </w:r>
          </w:p>
          <w:p w:rsidR="00EA2A86" w:rsidRPr="00FC0F05" w:rsidRDefault="00EA2A86" w:rsidP="00EA2A86">
            <w:pPr>
              <w:pStyle w:val="TabloGvde"/>
              <w:rPr>
                <w:rFonts w:ascii="Times New Roman" w:hAnsi="Times New Roman"/>
                <w:szCs w:val="20"/>
              </w:rPr>
            </w:pPr>
            <w:r w:rsidRPr="00FC0F05">
              <w:rPr>
                <w:rFonts w:ascii="Times New Roman" w:hAnsi="Times New Roman"/>
                <w:szCs w:val="20"/>
              </w:rPr>
              <w:t>S4. DYK içerikleri öğrencinin hazır bulunuşluk seviyesi dikkate alınarak hazırlanacaktır.</w:t>
            </w:r>
          </w:p>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z w:val="20"/>
                <w:szCs w:val="20"/>
              </w:rPr>
              <w:t>S5. Öğrencilerin devamsızlık nedenleri tespit edilerek devamsızlığa neden olan etmenler giderilecektir.</w:t>
            </w:r>
          </w:p>
        </w:tc>
      </w:tr>
      <w:tr w:rsidR="00EA2A86" w:rsidRPr="00FC0F05" w:rsidTr="00EA2A86">
        <w:trPr>
          <w:trHeight w:val="582"/>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sz w:val="20"/>
                <w:szCs w:val="20"/>
              </w:rPr>
            </w:pPr>
            <w:r w:rsidRPr="00FC0F05">
              <w:rPr>
                <w:rFonts w:ascii="Times New Roman" w:hAnsi="Times New Roman" w:cs="Times New Roman"/>
                <w:b/>
                <w:sz w:val="20"/>
                <w:szCs w:val="20"/>
              </w:rPr>
              <w:t xml:space="preserve">Maliyet </w:t>
            </w:r>
            <w:r w:rsidRPr="00FC0F05">
              <w:rPr>
                <w:rFonts w:ascii="Times New Roman" w:hAnsi="Times New Roman" w:cs="Times New Roman"/>
                <w:b/>
                <w:spacing w:val="-2"/>
                <w:sz w:val="20"/>
                <w:szCs w:val="20"/>
              </w:rPr>
              <w:t>Tahmini</w:t>
            </w:r>
          </w:p>
        </w:tc>
        <w:tc>
          <w:tcPr>
            <w:tcW w:w="7533" w:type="dxa"/>
            <w:gridSpan w:val="9"/>
            <w:shd w:val="clear" w:color="auto" w:fill="DAEEF3" w:themeFill="accent5" w:themeFillTint="33"/>
            <w:vAlign w:val="center"/>
          </w:tcPr>
          <w:p w:rsidR="00EA2A86" w:rsidRPr="00FC0F05" w:rsidRDefault="00EA2A86" w:rsidP="00EA2A86">
            <w:pPr>
              <w:pStyle w:val="TableParagraph"/>
              <w:ind w:left="107"/>
              <w:rPr>
                <w:rFonts w:ascii="Times New Roman" w:hAnsi="Times New Roman" w:cs="Times New Roman"/>
                <w:sz w:val="20"/>
                <w:szCs w:val="20"/>
              </w:rPr>
            </w:pPr>
            <w:r w:rsidRPr="00FC0F05">
              <w:rPr>
                <w:rFonts w:ascii="Times New Roman" w:hAnsi="Times New Roman" w:cs="Times New Roman"/>
                <w:spacing w:val="-4"/>
                <w:sz w:val="20"/>
                <w:szCs w:val="20"/>
              </w:rPr>
              <w:t>13.000 TL</w:t>
            </w:r>
          </w:p>
        </w:tc>
      </w:tr>
      <w:tr w:rsidR="00EA2A86" w:rsidRPr="00FC0F05" w:rsidTr="00EA2A86">
        <w:trPr>
          <w:trHeight w:val="639"/>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w w:val="105"/>
                <w:sz w:val="20"/>
                <w:szCs w:val="20"/>
              </w:rPr>
            </w:pPr>
            <w:r w:rsidRPr="00FC0F05">
              <w:rPr>
                <w:rFonts w:ascii="Times New Roman" w:hAnsi="Times New Roman" w:cs="Times New Roman"/>
                <w:b/>
                <w:spacing w:val="-2"/>
                <w:w w:val="105"/>
                <w:sz w:val="20"/>
                <w:szCs w:val="20"/>
              </w:rPr>
              <w:t>Tespitler</w:t>
            </w:r>
          </w:p>
        </w:tc>
        <w:tc>
          <w:tcPr>
            <w:tcW w:w="7533" w:type="dxa"/>
            <w:gridSpan w:val="9"/>
            <w:shd w:val="clear" w:color="auto" w:fill="DAEEF3" w:themeFill="accent5" w:themeFillTint="33"/>
            <w:vAlign w:val="center"/>
          </w:tcPr>
          <w:p w:rsidR="00EA2A86" w:rsidRPr="00FC0F05" w:rsidRDefault="00EA2A86" w:rsidP="00EA2A86">
            <w:pPr>
              <w:pStyle w:val="TableParagraph"/>
              <w:ind w:left="107"/>
              <w:rPr>
                <w:rFonts w:ascii="Times New Roman" w:hAnsi="Times New Roman" w:cs="Times New Roman"/>
                <w:sz w:val="20"/>
                <w:szCs w:val="20"/>
              </w:rPr>
            </w:pPr>
            <w:r w:rsidRPr="00FC0F05">
              <w:rPr>
                <w:rFonts w:ascii="Times New Roman" w:hAnsi="Times New Roman" w:cs="Times New Roman"/>
                <w:spacing w:val="-2"/>
                <w:sz w:val="20"/>
                <w:szCs w:val="20"/>
              </w:rPr>
              <w:t xml:space="preserve">Kurs kayıtları için duyuruların zamanında yapılması, kayıt süreci hakkında veliye detaylı bilgi verilmesi. </w:t>
            </w:r>
          </w:p>
        </w:tc>
      </w:tr>
      <w:tr w:rsidR="00EA2A86" w:rsidRPr="00FC0F05" w:rsidTr="00EA2A86">
        <w:trPr>
          <w:trHeight w:val="648"/>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w w:val="110"/>
                <w:sz w:val="20"/>
                <w:szCs w:val="20"/>
              </w:rPr>
            </w:pPr>
            <w:r w:rsidRPr="00FC0F05">
              <w:rPr>
                <w:rFonts w:ascii="Times New Roman" w:hAnsi="Times New Roman" w:cs="Times New Roman"/>
                <w:b/>
                <w:spacing w:val="-2"/>
                <w:w w:val="110"/>
                <w:sz w:val="20"/>
                <w:szCs w:val="20"/>
              </w:rPr>
              <w:t>İhtiyaçlar</w:t>
            </w:r>
          </w:p>
        </w:tc>
        <w:tc>
          <w:tcPr>
            <w:tcW w:w="7533" w:type="dxa"/>
            <w:gridSpan w:val="9"/>
            <w:shd w:val="clear" w:color="auto" w:fill="DAEEF3" w:themeFill="accent5" w:themeFillTint="33"/>
            <w:vAlign w:val="center"/>
          </w:tcPr>
          <w:p w:rsidR="00EA2A86" w:rsidRPr="00FC0F05" w:rsidRDefault="00EA2A86" w:rsidP="00EA2A86">
            <w:pPr>
              <w:pStyle w:val="TableParagraph"/>
              <w:ind w:left="107"/>
              <w:rPr>
                <w:rFonts w:ascii="Times New Roman" w:hAnsi="Times New Roman" w:cs="Times New Roman"/>
                <w:sz w:val="20"/>
                <w:szCs w:val="20"/>
              </w:rPr>
            </w:pPr>
            <w:r w:rsidRPr="00FC0F05">
              <w:rPr>
                <w:rFonts w:ascii="Times New Roman" w:hAnsi="Times New Roman" w:cs="Times New Roman"/>
                <w:spacing w:val="-4"/>
                <w:sz w:val="20"/>
                <w:szCs w:val="20"/>
              </w:rPr>
              <w:t>Kurs için eğitim materyali, test kitapları vs.</w:t>
            </w:r>
          </w:p>
        </w:tc>
      </w:tr>
    </w:tbl>
    <w:p w:rsidR="00EA2A86" w:rsidRPr="00FC0F05" w:rsidRDefault="00EA2A86" w:rsidP="00E12CD3">
      <w:pPr>
        <w:spacing w:line="276" w:lineRule="auto"/>
        <w:rPr>
          <w:rFonts w:ascii="Times New Roman" w:hAnsi="Times New Roman" w:cs="Times New Roman"/>
          <w:sz w:val="24"/>
          <w:szCs w:val="24"/>
        </w:rPr>
      </w:pPr>
    </w:p>
    <w:tbl>
      <w:tblPr>
        <w:tblStyle w:val="TableNormal"/>
        <w:tblW w:w="102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8"/>
        <w:gridCol w:w="971"/>
        <w:gridCol w:w="1133"/>
        <w:gridCol w:w="789"/>
        <w:gridCol w:w="712"/>
        <w:gridCol w:w="710"/>
        <w:gridCol w:w="712"/>
        <w:gridCol w:w="712"/>
        <w:gridCol w:w="855"/>
        <w:gridCol w:w="939"/>
      </w:tblGrid>
      <w:tr w:rsidR="00FC0F05" w:rsidRPr="00FC0F05" w:rsidTr="00EA2A86">
        <w:trPr>
          <w:trHeight w:val="480"/>
          <w:jc w:val="center"/>
        </w:trPr>
        <w:tc>
          <w:tcPr>
            <w:tcW w:w="2718" w:type="dxa"/>
            <w:shd w:val="clear" w:color="auto" w:fill="92CDDC" w:themeFill="accent5" w:themeFillTint="99"/>
            <w:vAlign w:val="center"/>
          </w:tcPr>
          <w:p w:rsidR="00EA2A86" w:rsidRPr="00FC0F05" w:rsidRDefault="00EA2A86" w:rsidP="00EA2A86">
            <w:pPr>
              <w:pStyle w:val="TableParagraph"/>
              <w:ind w:left="107"/>
              <w:jc w:val="center"/>
              <w:rPr>
                <w:rFonts w:ascii="Times New Roman" w:hAnsi="Times New Roman" w:cs="Times New Roman"/>
                <w:b/>
                <w:spacing w:val="4"/>
                <w:sz w:val="24"/>
                <w:szCs w:val="24"/>
              </w:rPr>
            </w:pPr>
            <w:r w:rsidRPr="00FC0F05">
              <w:rPr>
                <w:rFonts w:ascii="Times New Roman" w:hAnsi="Times New Roman" w:cs="Times New Roman"/>
                <w:b/>
                <w:spacing w:val="4"/>
                <w:sz w:val="24"/>
                <w:szCs w:val="24"/>
              </w:rPr>
              <w:t>TEMA-1</w:t>
            </w:r>
          </w:p>
          <w:p w:rsidR="00EA2A86" w:rsidRPr="00FC0F05" w:rsidRDefault="00EA2A86" w:rsidP="00EA2A86">
            <w:pPr>
              <w:pStyle w:val="TableParagraph"/>
              <w:ind w:left="107"/>
              <w:jc w:val="center"/>
              <w:rPr>
                <w:rFonts w:ascii="Times New Roman" w:hAnsi="Times New Roman" w:cs="Times New Roman"/>
                <w:b/>
                <w:spacing w:val="4"/>
                <w:sz w:val="24"/>
                <w:szCs w:val="24"/>
              </w:rPr>
            </w:pPr>
          </w:p>
          <w:p w:rsidR="00EA2A86" w:rsidRPr="00FC0F05" w:rsidRDefault="00EA2A86" w:rsidP="00EA2A86">
            <w:pPr>
              <w:pStyle w:val="TableParagraph"/>
              <w:ind w:left="107"/>
              <w:jc w:val="center"/>
              <w:rPr>
                <w:rFonts w:ascii="Times New Roman" w:hAnsi="Times New Roman" w:cs="Times New Roman"/>
                <w:b/>
                <w:spacing w:val="4"/>
                <w:sz w:val="24"/>
                <w:szCs w:val="24"/>
              </w:rPr>
            </w:pPr>
          </w:p>
        </w:tc>
        <w:tc>
          <w:tcPr>
            <w:tcW w:w="7533" w:type="dxa"/>
            <w:gridSpan w:val="9"/>
            <w:shd w:val="clear" w:color="auto" w:fill="92CDDC" w:themeFill="accent5" w:themeFillTint="99"/>
            <w:vAlign w:val="center"/>
          </w:tcPr>
          <w:p w:rsidR="00EA2A86" w:rsidRPr="00FC0F05" w:rsidRDefault="00EA2A86" w:rsidP="00EA2A86">
            <w:pPr>
              <w:pStyle w:val="TableParagraph"/>
              <w:ind w:left="108" w:right="232"/>
              <w:jc w:val="center"/>
              <w:rPr>
                <w:rFonts w:ascii="Times New Roman" w:hAnsi="Times New Roman" w:cs="Times New Roman"/>
                <w:b/>
                <w:spacing w:val="-2"/>
                <w:w w:val="105"/>
                <w:sz w:val="24"/>
                <w:szCs w:val="24"/>
              </w:rPr>
            </w:pPr>
            <w:r w:rsidRPr="00FC0F05">
              <w:rPr>
                <w:rFonts w:ascii="Times New Roman" w:hAnsi="Times New Roman" w:cs="Times New Roman"/>
                <w:b/>
                <w:spacing w:val="-2"/>
                <w:w w:val="105"/>
                <w:sz w:val="24"/>
                <w:szCs w:val="24"/>
              </w:rPr>
              <w:t>EĞİTİM-ÖĞRETİME ERİŞİM ve KATILIM</w:t>
            </w:r>
          </w:p>
        </w:tc>
      </w:tr>
      <w:tr w:rsidR="00FC0F05"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4"/>
                <w:sz w:val="20"/>
                <w:szCs w:val="20"/>
              </w:rPr>
            </w:pPr>
            <w:r w:rsidRPr="00FC0F05">
              <w:rPr>
                <w:rFonts w:ascii="Times New Roman" w:hAnsi="Times New Roman" w:cs="Times New Roman"/>
                <w:b/>
                <w:sz w:val="20"/>
                <w:szCs w:val="20"/>
              </w:rPr>
              <w:t>Amaç</w:t>
            </w:r>
            <w:r w:rsidRPr="00FC0F05">
              <w:rPr>
                <w:rFonts w:ascii="Times New Roman" w:hAnsi="Times New Roman" w:cs="Times New Roman"/>
                <w:b/>
                <w:spacing w:val="-10"/>
                <w:w w:val="110"/>
                <w:sz w:val="20"/>
                <w:szCs w:val="20"/>
              </w:rPr>
              <w:t>1</w:t>
            </w:r>
          </w:p>
        </w:tc>
        <w:tc>
          <w:tcPr>
            <w:tcW w:w="7533" w:type="dxa"/>
            <w:gridSpan w:val="9"/>
            <w:shd w:val="clear" w:color="auto" w:fill="92CDDC" w:themeFill="accent5" w:themeFillTint="99"/>
            <w:vAlign w:val="center"/>
          </w:tcPr>
          <w:p w:rsidR="00EA2A86" w:rsidRPr="00FC0F05" w:rsidRDefault="00EA2A86" w:rsidP="00EA2A86">
            <w:pPr>
              <w:pStyle w:val="TableParagraph"/>
              <w:ind w:left="108" w:right="232"/>
              <w:rPr>
                <w:rFonts w:ascii="Times New Roman" w:hAnsi="Times New Roman" w:cs="Times New Roman"/>
                <w:b/>
                <w:spacing w:val="-2"/>
                <w:w w:val="105"/>
                <w:sz w:val="20"/>
                <w:szCs w:val="20"/>
              </w:rPr>
            </w:pPr>
            <w:r w:rsidRPr="00FC0F05">
              <w:rPr>
                <w:rFonts w:ascii="Times New Roman" w:hAnsi="Times New Roman" w:cs="Times New Roman"/>
                <w:sz w:val="20"/>
                <w:szCs w:val="20"/>
              </w:rPr>
              <w:t>A1 Öğrencilerin eğitim öğretime etkin katılımlarıyla donanımlı olarak bir üst öğrenime geçişi sağlanacaktır.</w:t>
            </w:r>
          </w:p>
        </w:tc>
      </w:tr>
      <w:tr w:rsidR="00FC0F05"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4"/>
                <w:sz w:val="20"/>
                <w:szCs w:val="20"/>
              </w:rPr>
            </w:pPr>
            <w:r w:rsidRPr="00FC0F05">
              <w:rPr>
                <w:rFonts w:ascii="Times New Roman" w:hAnsi="Times New Roman" w:cs="Times New Roman"/>
                <w:b/>
                <w:w w:val="105"/>
                <w:sz w:val="20"/>
                <w:szCs w:val="20"/>
              </w:rPr>
              <w:t>Hedef</w:t>
            </w:r>
            <w:r w:rsidRPr="00FC0F05">
              <w:rPr>
                <w:rFonts w:ascii="Times New Roman" w:hAnsi="Times New Roman" w:cs="Times New Roman"/>
                <w:b/>
                <w:spacing w:val="-5"/>
                <w:w w:val="110"/>
                <w:sz w:val="20"/>
                <w:szCs w:val="20"/>
              </w:rPr>
              <w:t>1.1</w:t>
            </w:r>
          </w:p>
        </w:tc>
        <w:tc>
          <w:tcPr>
            <w:tcW w:w="7533" w:type="dxa"/>
            <w:gridSpan w:val="9"/>
            <w:shd w:val="clear" w:color="auto" w:fill="92CDDC" w:themeFill="accent5" w:themeFillTint="99"/>
            <w:vAlign w:val="center"/>
          </w:tcPr>
          <w:p w:rsidR="00EA2A86" w:rsidRPr="00FC0F05" w:rsidRDefault="00EA2A86" w:rsidP="00EA2A86">
            <w:pPr>
              <w:pStyle w:val="TableParagraph"/>
              <w:ind w:left="108" w:right="232"/>
              <w:rPr>
                <w:rFonts w:ascii="Times New Roman" w:hAnsi="Times New Roman" w:cs="Times New Roman"/>
                <w:b/>
                <w:spacing w:val="-2"/>
                <w:w w:val="105"/>
                <w:sz w:val="20"/>
                <w:szCs w:val="20"/>
              </w:rPr>
            </w:pPr>
            <w:r w:rsidRPr="00FC0F05">
              <w:rPr>
                <w:rFonts w:ascii="Times New Roman" w:hAnsi="Times New Roman" w:cs="Times New Roman"/>
                <w:sz w:val="20"/>
                <w:szCs w:val="20"/>
              </w:rPr>
              <w:t>H1 Öğrenme kayıpları önleyici çalışmalar yapılarak azaltılacaktır.</w:t>
            </w:r>
          </w:p>
        </w:tc>
      </w:tr>
      <w:tr w:rsidR="00FC0F05" w:rsidRPr="00FC0F05" w:rsidTr="00EA2A86">
        <w:trPr>
          <w:trHeight w:val="631"/>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z w:val="20"/>
                <w:szCs w:val="20"/>
              </w:rPr>
            </w:pPr>
            <w:r w:rsidRPr="00FC0F05">
              <w:rPr>
                <w:rFonts w:ascii="Times New Roman" w:hAnsi="Times New Roman" w:cs="Times New Roman"/>
                <w:b/>
                <w:spacing w:val="4"/>
                <w:sz w:val="20"/>
                <w:szCs w:val="20"/>
              </w:rPr>
              <w:t xml:space="preserve">Performans </w:t>
            </w:r>
            <w:r w:rsidRPr="00FC0F05">
              <w:rPr>
                <w:rFonts w:ascii="Times New Roman" w:hAnsi="Times New Roman" w:cs="Times New Roman"/>
                <w:b/>
                <w:spacing w:val="-2"/>
                <w:sz w:val="20"/>
                <w:szCs w:val="20"/>
              </w:rPr>
              <w:t>Göstergeleri</w:t>
            </w:r>
          </w:p>
        </w:tc>
        <w:tc>
          <w:tcPr>
            <w:tcW w:w="971" w:type="dxa"/>
            <w:shd w:val="clear" w:color="auto" w:fill="92CDDC" w:themeFill="accent5" w:themeFillTint="99"/>
            <w:vAlign w:val="center"/>
          </w:tcPr>
          <w:p w:rsidR="00EA2A86" w:rsidRPr="00FC0F05" w:rsidRDefault="00EA2A86" w:rsidP="00EA2A86">
            <w:pPr>
              <w:pStyle w:val="TableParagraph"/>
              <w:ind w:left="107" w:right="225"/>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Hedefe Etkisi</w:t>
            </w:r>
          </w:p>
        </w:tc>
        <w:tc>
          <w:tcPr>
            <w:tcW w:w="1133" w:type="dxa"/>
            <w:shd w:val="clear" w:color="auto" w:fill="92CDDC" w:themeFill="accent5" w:themeFillTint="99"/>
            <w:vAlign w:val="center"/>
          </w:tcPr>
          <w:p w:rsidR="00EA2A86" w:rsidRPr="00FC0F05" w:rsidRDefault="00EA2A86" w:rsidP="00EA2A86">
            <w:pPr>
              <w:pStyle w:val="TableParagraph"/>
              <w:ind w:left="108" w:right="139"/>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Başlangıç Değeri</w:t>
            </w:r>
          </w:p>
        </w:tc>
        <w:tc>
          <w:tcPr>
            <w:tcW w:w="789" w:type="dxa"/>
            <w:shd w:val="clear" w:color="auto" w:fill="92CDDC" w:themeFill="accent5" w:themeFillTint="99"/>
            <w:vAlign w:val="center"/>
          </w:tcPr>
          <w:p w:rsidR="00EA2A86" w:rsidRPr="00FC0F05" w:rsidRDefault="00EA2A86" w:rsidP="00EA2A86">
            <w:pPr>
              <w:pStyle w:val="TableParagraph"/>
              <w:ind w:left="108"/>
              <w:jc w:val="center"/>
              <w:rPr>
                <w:rFonts w:ascii="Times New Roman" w:hAnsi="Times New Roman" w:cs="Times New Roman"/>
                <w:b/>
                <w:sz w:val="20"/>
                <w:szCs w:val="20"/>
              </w:rPr>
            </w:pPr>
            <w:r w:rsidRPr="00FC0F05">
              <w:rPr>
                <w:rFonts w:ascii="Times New Roman" w:hAnsi="Times New Roman" w:cs="Times New Roman"/>
                <w:b/>
                <w:sz w:val="20"/>
                <w:szCs w:val="20"/>
              </w:rPr>
              <w:t>2024</w:t>
            </w:r>
          </w:p>
        </w:tc>
        <w:tc>
          <w:tcPr>
            <w:tcW w:w="712" w:type="dxa"/>
            <w:shd w:val="clear" w:color="auto" w:fill="92CDDC" w:themeFill="accent5" w:themeFillTint="99"/>
            <w:vAlign w:val="center"/>
          </w:tcPr>
          <w:p w:rsidR="00EA2A86" w:rsidRPr="00FC0F05" w:rsidRDefault="00EA2A86" w:rsidP="00EA2A86">
            <w:pPr>
              <w:pStyle w:val="TableParagraph"/>
              <w:ind w:left="105"/>
              <w:jc w:val="center"/>
              <w:rPr>
                <w:rFonts w:ascii="Times New Roman" w:hAnsi="Times New Roman" w:cs="Times New Roman"/>
                <w:b/>
                <w:sz w:val="20"/>
                <w:szCs w:val="20"/>
              </w:rPr>
            </w:pPr>
            <w:r w:rsidRPr="00FC0F05">
              <w:rPr>
                <w:rFonts w:ascii="Times New Roman" w:hAnsi="Times New Roman" w:cs="Times New Roman"/>
                <w:b/>
                <w:sz w:val="20"/>
                <w:szCs w:val="20"/>
              </w:rPr>
              <w:t>2025</w:t>
            </w:r>
          </w:p>
        </w:tc>
        <w:tc>
          <w:tcPr>
            <w:tcW w:w="710" w:type="dxa"/>
            <w:shd w:val="clear" w:color="auto" w:fill="92CDDC" w:themeFill="accent5" w:themeFillTint="99"/>
            <w:vAlign w:val="center"/>
          </w:tcPr>
          <w:p w:rsidR="00EA2A86" w:rsidRPr="00FC0F05" w:rsidRDefault="00EA2A86" w:rsidP="00EA2A86">
            <w:pPr>
              <w:pStyle w:val="TableParagraph"/>
              <w:ind w:left="105"/>
              <w:jc w:val="center"/>
              <w:rPr>
                <w:rFonts w:ascii="Times New Roman" w:hAnsi="Times New Roman" w:cs="Times New Roman"/>
                <w:b/>
                <w:sz w:val="20"/>
                <w:szCs w:val="20"/>
              </w:rPr>
            </w:pPr>
            <w:r w:rsidRPr="00FC0F05">
              <w:rPr>
                <w:rFonts w:ascii="Times New Roman" w:hAnsi="Times New Roman" w:cs="Times New Roman"/>
                <w:b/>
                <w:sz w:val="20"/>
                <w:szCs w:val="20"/>
              </w:rPr>
              <w:t>2026</w:t>
            </w:r>
          </w:p>
        </w:tc>
        <w:tc>
          <w:tcPr>
            <w:tcW w:w="712" w:type="dxa"/>
            <w:shd w:val="clear" w:color="auto" w:fill="92CDDC" w:themeFill="accent5" w:themeFillTint="99"/>
            <w:vAlign w:val="center"/>
          </w:tcPr>
          <w:p w:rsidR="00EA2A86" w:rsidRPr="00FC0F05" w:rsidRDefault="00EA2A86" w:rsidP="00EA2A86">
            <w:pPr>
              <w:pStyle w:val="TableParagraph"/>
              <w:ind w:left="107"/>
              <w:jc w:val="center"/>
              <w:rPr>
                <w:rFonts w:ascii="Times New Roman" w:hAnsi="Times New Roman" w:cs="Times New Roman"/>
                <w:b/>
                <w:sz w:val="20"/>
                <w:szCs w:val="20"/>
              </w:rPr>
            </w:pPr>
            <w:r w:rsidRPr="00FC0F05">
              <w:rPr>
                <w:rFonts w:ascii="Times New Roman" w:hAnsi="Times New Roman" w:cs="Times New Roman"/>
                <w:b/>
                <w:sz w:val="20"/>
                <w:szCs w:val="20"/>
              </w:rPr>
              <w:t>2027</w:t>
            </w:r>
          </w:p>
        </w:tc>
        <w:tc>
          <w:tcPr>
            <w:tcW w:w="712" w:type="dxa"/>
            <w:shd w:val="clear" w:color="auto" w:fill="92CDDC" w:themeFill="accent5" w:themeFillTint="99"/>
            <w:vAlign w:val="center"/>
          </w:tcPr>
          <w:p w:rsidR="00EA2A86" w:rsidRPr="00FC0F05" w:rsidRDefault="00EA2A86" w:rsidP="00EA2A86">
            <w:pPr>
              <w:pStyle w:val="TableParagraph"/>
              <w:ind w:left="107"/>
              <w:jc w:val="center"/>
              <w:rPr>
                <w:rFonts w:ascii="Times New Roman" w:hAnsi="Times New Roman" w:cs="Times New Roman"/>
                <w:b/>
                <w:sz w:val="20"/>
                <w:szCs w:val="20"/>
              </w:rPr>
            </w:pPr>
            <w:r w:rsidRPr="00FC0F05">
              <w:rPr>
                <w:rFonts w:ascii="Times New Roman" w:hAnsi="Times New Roman" w:cs="Times New Roman"/>
                <w:b/>
                <w:sz w:val="20"/>
                <w:szCs w:val="20"/>
              </w:rPr>
              <w:t>2028</w:t>
            </w:r>
          </w:p>
        </w:tc>
        <w:tc>
          <w:tcPr>
            <w:tcW w:w="855" w:type="dxa"/>
            <w:shd w:val="clear" w:color="auto" w:fill="92CDDC" w:themeFill="accent5" w:themeFillTint="99"/>
            <w:vAlign w:val="center"/>
          </w:tcPr>
          <w:p w:rsidR="00EA2A86" w:rsidRPr="00FC0F05" w:rsidRDefault="00EA2A86" w:rsidP="00EA2A86">
            <w:pPr>
              <w:pStyle w:val="TableParagraph"/>
              <w:ind w:left="108" w:right="127"/>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İzleme Sıklığı</w:t>
            </w:r>
          </w:p>
        </w:tc>
        <w:tc>
          <w:tcPr>
            <w:tcW w:w="935" w:type="dxa"/>
            <w:shd w:val="clear" w:color="auto" w:fill="92CDDC" w:themeFill="accent5" w:themeFillTint="99"/>
            <w:vAlign w:val="center"/>
          </w:tcPr>
          <w:p w:rsidR="00EA2A86" w:rsidRPr="00FC0F05" w:rsidRDefault="00EA2A86" w:rsidP="00EA2A86">
            <w:pPr>
              <w:pStyle w:val="TableParagraph"/>
              <w:ind w:left="108" w:right="232"/>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Rapor Sıklığı</w:t>
            </w:r>
          </w:p>
        </w:tc>
      </w:tr>
      <w:tr w:rsidR="00FC0F05"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rPr>
                <w:rFonts w:ascii="Times New Roman" w:hAnsi="Times New Roman" w:cs="Times New Roman"/>
                <w:b/>
                <w:w w:val="90"/>
                <w:sz w:val="20"/>
                <w:szCs w:val="20"/>
              </w:rPr>
            </w:pPr>
          </w:p>
          <w:p w:rsidR="00EA2A86" w:rsidRPr="00FC0F05" w:rsidRDefault="00EA2A86" w:rsidP="00EA2A86">
            <w:pPr>
              <w:pStyle w:val="TableParagraph"/>
              <w:ind w:left="107"/>
              <w:rPr>
                <w:rFonts w:ascii="Times New Roman" w:hAnsi="Times New Roman" w:cs="Times New Roman"/>
                <w:b/>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 xml:space="preserve">1.1.1 </w:t>
            </w:r>
            <w:r w:rsidR="00F209D9" w:rsidRPr="00FC0F05">
              <w:rPr>
                <w:sz w:val="18"/>
                <w:szCs w:val="18"/>
              </w:rPr>
              <w:t xml:space="preserve">İyileştirilen fiziki </w:t>
            </w:r>
            <w:r w:rsidR="00F209D9" w:rsidRPr="00FC0F05">
              <w:rPr>
                <w:sz w:val="18"/>
                <w:szCs w:val="18"/>
              </w:rPr>
              <w:lastRenderedPageBreak/>
              <w:t>mekân (derslik, spor salonu, kütüphane, pansiyon vb.) sayısı3</w:t>
            </w: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lastRenderedPageBreak/>
              <w:t>20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%60</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%65</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%75</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%85</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FC0F05"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rPr>
                <w:rFonts w:ascii="Times New Roman" w:hAnsi="Times New Roman" w:cs="Times New Roman"/>
                <w:b/>
                <w:w w:val="90"/>
                <w:sz w:val="20"/>
                <w:szCs w:val="20"/>
              </w:rPr>
            </w:pPr>
          </w:p>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b/>
                <w:w w:val="90"/>
                <w:sz w:val="20"/>
                <w:szCs w:val="20"/>
              </w:rPr>
              <w:t>PG</w:t>
            </w:r>
            <w:r w:rsidR="00F209D9" w:rsidRPr="00FC0F05">
              <w:rPr>
                <w:rFonts w:ascii="Times New Roman" w:hAnsi="Times New Roman" w:cs="Times New Roman"/>
                <w:b/>
                <w:spacing w:val="-2"/>
                <w:w w:val="105"/>
                <w:sz w:val="20"/>
                <w:szCs w:val="20"/>
              </w:rPr>
              <w:t>1.1.2</w:t>
            </w:r>
            <w:r w:rsidR="00F209D9" w:rsidRPr="00FC0F05">
              <w:rPr>
                <w:sz w:val="18"/>
                <w:szCs w:val="18"/>
              </w:rPr>
              <w:t xml:space="preserve"> Sektörle iş birliği içerisinde yenilenen atölye ve laboratuvar sayısı</w:t>
            </w:r>
            <w:r w:rsidR="00F209D9" w:rsidRPr="00FC0F05">
              <w:rPr>
                <w:rFonts w:ascii="Times New Roman" w:hAnsi="Times New Roman" w:cs="Times New Roman"/>
                <w:b/>
                <w:spacing w:val="-2"/>
                <w:w w:val="105"/>
                <w:sz w:val="20"/>
                <w:szCs w:val="20"/>
              </w:rPr>
              <w:t xml:space="preserve"> </w:t>
            </w:r>
          </w:p>
          <w:p w:rsidR="00EA2A86" w:rsidRPr="00FC0F05" w:rsidRDefault="00EA2A86" w:rsidP="00EA2A86">
            <w:pPr>
              <w:pStyle w:val="TableParagraph"/>
              <w:ind w:left="107"/>
              <w:rPr>
                <w:rFonts w:ascii="Times New Roman" w:hAnsi="Times New Roman" w:cs="Times New Roman"/>
                <w:b/>
                <w:sz w:val="20"/>
                <w:szCs w:val="20"/>
              </w:rPr>
            </w:pP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50</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65</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65</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75</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FC0F05"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GvdeMetni"/>
              <w:rPr>
                <w:rFonts w:ascii="Times New Roman" w:hAnsi="Times New Roman" w:cs="Times New Roman"/>
                <w:b/>
                <w:w w:val="90"/>
                <w:sz w:val="20"/>
                <w:szCs w:val="20"/>
              </w:rPr>
            </w:pPr>
          </w:p>
          <w:p w:rsidR="00EA2A86" w:rsidRPr="00FC0F05" w:rsidRDefault="00EA2A86" w:rsidP="00EA2A86">
            <w:pPr>
              <w:pStyle w:val="GvdeMetni"/>
              <w:rPr>
                <w:rFonts w:ascii="Times New Roman" w:hAnsi="Times New Roman" w:cs="Times New Roman"/>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1.1.3</w:t>
            </w:r>
            <w:r w:rsidRPr="00FC0F05">
              <w:rPr>
                <w:rFonts w:ascii="Times New Roman" w:hAnsi="Times New Roman" w:cs="Times New Roman"/>
                <w:sz w:val="20"/>
                <w:szCs w:val="20"/>
              </w:rPr>
              <w:t xml:space="preserve"> </w:t>
            </w:r>
            <w:r w:rsidR="00F209D9" w:rsidRPr="00FC0F05">
              <w:rPr>
                <w:sz w:val="18"/>
                <w:szCs w:val="18"/>
              </w:rPr>
              <w:t>Fiziksel mekanların temizlik ve hijyenine ilişkin memnuniyet oranı (%) 100</w:t>
            </w:r>
          </w:p>
          <w:p w:rsidR="00EA2A86" w:rsidRPr="00FC0F05" w:rsidRDefault="00EA2A86" w:rsidP="00EA2A86">
            <w:pPr>
              <w:pStyle w:val="GvdeMetni"/>
              <w:rPr>
                <w:rFonts w:ascii="Times New Roman" w:hAnsi="Times New Roman" w:cs="Times New Roman"/>
                <w:b/>
                <w:sz w:val="20"/>
                <w:szCs w:val="20"/>
              </w:rPr>
            </w:pP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%5</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%4</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%1</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%0</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FC0F05"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w w:val="90"/>
                <w:sz w:val="20"/>
                <w:szCs w:val="20"/>
              </w:rPr>
            </w:pPr>
          </w:p>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 xml:space="preserve">1.1.4 </w:t>
            </w:r>
            <w:r w:rsidR="00F209D9" w:rsidRPr="00FC0F05">
              <w:rPr>
                <w:sz w:val="18"/>
                <w:szCs w:val="18"/>
              </w:rPr>
              <w:t>Altyapı ve donatım eksikliği bulunan fiziksel birim sayısı 3</w:t>
            </w:r>
          </w:p>
          <w:p w:rsidR="00EA2A86" w:rsidRPr="00FC0F05" w:rsidRDefault="00EA2A86" w:rsidP="00EA2A86">
            <w:pPr>
              <w:pStyle w:val="TableParagraph"/>
              <w:ind w:left="107"/>
              <w:rPr>
                <w:rFonts w:ascii="Times New Roman" w:hAnsi="Times New Roman" w:cs="Times New Roman"/>
                <w:b/>
                <w:sz w:val="20"/>
                <w:szCs w:val="20"/>
              </w:rPr>
            </w:pP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%4</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%1</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%1</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%0</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FC0F05" w:rsidRPr="00FC0F05" w:rsidTr="00EA2A86">
        <w:trPr>
          <w:trHeight w:val="701"/>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4"/>
                <w:w w:val="105"/>
                <w:sz w:val="20"/>
                <w:szCs w:val="20"/>
              </w:rPr>
            </w:pPr>
            <w:r w:rsidRPr="00FC0F05">
              <w:rPr>
                <w:rFonts w:ascii="Times New Roman" w:hAnsi="Times New Roman" w:cs="Times New Roman"/>
                <w:b/>
                <w:w w:val="105"/>
                <w:sz w:val="20"/>
                <w:szCs w:val="20"/>
              </w:rPr>
              <w:t xml:space="preserve">Koordinatör </w:t>
            </w:r>
            <w:r w:rsidRPr="00FC0F05">
              <w:rPr>
                <w:rFonts w:ascii="Times New Roman" w:hAnsi="Times New Roman" w:cs="Times New Roman"/>
                <w:b/>
                <w:spacing w:val="-4"/>
                <w:w w:val="105"/>
                <w:sz w:val="20"/>
                <w:szCs w:val="20"/>
              </w:rPr>
              <w:t>Birim</w:t>
            </w:r>
          </w:p>
        </w:tc>
        <w:tc>
          <w:tcPr>
            <w:tcW w:w="7533" w:type="dxa"/>
            <w:gridSpan w:val="9"/>
            <w:shd w:val="clear" w:color="auto" w:fill="DAEEF3" w:themeFill="accent5" w:themeFillTint="33"/>
            <w:vAlign w:val="center"/>
          </w:tcPr>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pacing w:val="-4"/>
                <w:sz w:val="20"/>
                <w:szCs w:val="20"/>
              </w:rPr>
              <w:t>Okul İdaresi</w:t>
            </w:r>
          </w:p>
        </w:tc>
      </w:tr>
      <w:tr w:rsidR="00FC0F05" w:rsidRPr="00FC0F05" w:rsidTr="00EA2A86">
        <w:trPr>
          <w:trHeight w:val="957"/>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sz w:val="20"/>
                <w:szCs w:val="20"/>
              </w:rPr>
            </w:pPr>
            <w:r w:rsidRPr="00FC0F05">
              <w:rPr>
                <w:rFonts w:ascii="Times New Roman" w:hAnsi="Times New Roman" w:cs="Times New Roman"/>
                <w:b/>
                <w:sz w:val="20"/>
                <w:szCs w:val="20"/>
              </w:rPr>
              <w:t xml:space="preserve">İşbirliği Yapılacak </w:t>
            </w:r>
            <w:r w:rsidRPr="00FC0F05">
              <w:rPr>
                <w:rFonts w:ascii="Times New Roman" w:hAnsi="Times New Roman" w:cs="Times New Roman"/>
                <w:b/>
                <w:spacing w:val="-2"/>
                <w:sz w:val="20"/>
                <w:szCs w:val="20"/>
              </w:rPr>
              <w:t>Birimler</w:t>
            </w:r>
          </w:p>
        </w:tc>
        <w:tc>
          <w:tcPr>
            <w:tcW w:w="7533" w:type="dxa"/>
            <w:gridSpan w:val="9"/>
            <w:shd w:val="clear" w:color="auto" w:fill="DAEEF3" w:themeFill="accent5" w:themeFillTint="33"/>
            <w:vAlign w:val="center"/>
          </w:tcPr>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pacing w:val="-4"/>
                <w:sz w:val="20"/>
                <w:szCs w:val="20"/>
              </w:rPr>
              <w:t>Öğretmenler, veliler</w:t>
            </w:r>
          </w:p>
        </w:tc>
      </w:tr>
      <w:tr w:rsidR="00FC0F05" w:rsidRPr="00FC0F05" w:rsidTr="00EA2A86">
        <w:trPr>
          <w:trHeight w:val="643"/>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sz w:val="20"/>
                <w:szCs w:val="20"/>
              </w:rPr>
            </w:pPr>
            <w:r w:rsidRPr="00FC0F05">
              <w:rPr>
                <w:rFonts w:ascii="Times New Roman" w:hAnsi="Times New Roman" w:cs="Times New Roman"/>
                <w:b/>
                <w:spacing w:val="-2"/>
                <w:sz w:val="20"/>
                <w:szCs w:val="20"/>
              </w:rPr>
              <w:t>Riskler</w:t>
            </w:r>
          </w:p>
        </w:tc>
        <w:tc>
          <w:tcPr>
            <w:tcW w:w="7533" w:type="dxa"/>
            <w:gridSpan w:val="9"/>
            <w:shd w:val="clear" w:color="auto" w:fill="DAEEF3" w:themeFill="accent5" w:themeFillTint="33"/>
            <w:vAlign w:val="center"/>
          </w:tcPr>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z w:val="20"/>
                <w:szCs w:val="20"/>
              </w:rPr>
              <w:t>Kurumun taşıma merkezi olması, DYK’lar için servis tahsis edilememesi.</w:t>
            </w:r>
          </w:p>
        </w:tc>
      </w:tr>
      <w:tr w:rsidR="00FC0F05"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z w:val="20"/>
                <w:szCs w:val="20"/>
              </w:rPr>
            </w:pPr>
            <w:r w:rsidRPr="00FC0F05">
              <w:rPr>
                <w:rFonts w:ascii="Times New Roman" w:hAnsi="Times New Roman" w:cs="Times New Roman"/>
                <w:b/>
                <w:spacing w:val="-2"/>
                <w:w w:val="110"/>
                <w:sz w:val="20"/>
                <w:szCs w:val="20"/>
              </w:rPr>
              <w:t>Stratejiler</w:t>
            </w:r>
          </w:p>
        </w:tc>
        <w:tc>
          <w:tcPr>
            <w:tcW w:w="7533" w:type="dxa"/>
            <w:gridSpan w:val="9"/>
            <w:shd w:val="clear" w:color="auto" w:fill="DAEEF3" w:themeFill="accent5" w:themeFillTint="33"/>
            <w:vAlign w:val="center"/>
          </w:tcPr>
          <w:p w:rsidR="00EA2A86" w:rsidRPr="00FC0F05" w:rsidRDefault="00EA2A86" w:rsidP="00EA2A86">
            <w:pPr>
              <w:pStyle w:val="TabloGvde"/>
              <w:ind w:right="142"/>
              <w:rPr>
                <w:rFonts w:ascii="Times New Roman" w:hAnsi="Times New Roman"/>
                <w:szCs w:val="20"/>
              </w:rPr>
            </w:pPr>
            <w:r w:rsidRPr="00FC0F05">
              <w:rPr>
                <w:rFonts w:ascii="Times New Roman" w:hAnsi="Times New Roman"/>
                <w:szCs w:val="20"/>
              </w:rPr>
              <w:t>S1. Öğrencilerin genel derslerdeki kazanım eksiklikleri tespit edilerek destekleme ve yetiştirme kurslarıyla akademik yeterliklerinin artırılması sağlanacaktır.</w:t>
            </w:r>
          </w:p>
          <w:p w:rsidR="00EA2A86" w:rsidRPr="00FC0F05" w:rsidRDefault="00EA2A86" w:rsidP="00EA2A86">
            <w:pPr>
              <w:pStyle w:val="TabloGvde"/>
              <w:ind w:right="993"/>
              <w:rPr>
                <w:rFonts w:ascii="Times New Roman" w:hAnsi="Times New Roman"/>
                <w:szCs w:val="20"/>
              </w:rPr>
            </w:pPr>
            <w:r w:rsidRPr="00FC0F05">
              <w:rPr>
                <w:rFonts w:ascii="Times New Roman" w:hAnsi="Times New Roman"/>
                <w:szCs w:val="20"/>
              </w:rPr>
              <w:t>S2. Dijital platformlar aracılığıyla öğrencilerin tamamlayıcı ve destekleyici eğitim almaları sağlanacaktır.</w:t>
            </w:r>
          </w:p>
          <w:p w:rsidR="00EA2A86" w:rsidRPr="00FC0F05" w:rsidRDefault="00EA2A86" w:rsidP="00EA2A86">
            <w:pPr>
              <w:pStyle w:val="TabloGvde"/>
              <w:ind w:right="851"/>
              <w:rPr>
                <w:rFonts w:ascii="Times New Roman" w:hAnsi="Times New Roman"/>
                <w:szCs w:val="20"/>
              </w:rPr>
            </w:pPr>
            <w:r w:rsidRPr="00FC0F05">
              <w:rPr>
                <w:rFonts w:ascii="Times New Roman" w:hAnsi="Times New Roman"/>
                <w:szCs w:val="20"/>
              </w:rPr>
              <w:t>S3. DYK’ lara yönelik ders içeriklerine katkı sağlayacak etkinlik, okuma vb aktivitelerin zenginleştirilmesi sağlanacaktır.</w:t>
            </w:r>
          </w:p>
          <w:p w:rsidR="00EA2A86" w:rsidRPr="00FC0F05" w:rsidRDefault="00EA2A86" w:rsidP="00EA2A86">
            <w:pPr>
              <w:pStyle w:val="TabloGvde"/>
              <w:rPr>
                <w:rFonts w:ascii="Times New Roman" w:hAnsi="Times New Roman"/>
                <w:szCs w:val="20"/>
              </w:rPr>
            </w:pPr>
            <w:r w:rsidRPr="00FC0F05">
              <w:rPr>
                <w:rFonts w:ascii="Times New Roman" w:hAnsi="Times New Roman"/>
                <w:szCs w:val="20"/>
              </w:rPr>
              <w:t>S4. DYK içerikleri öğrencinin hazır bulunuşluk seviyesi dikkate alınarak hazırlanacaktır.</w:t>
            </w:r>
          </w:p>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z w:val="20"/>
                <w:szCs w:val="20"/>
              </w:rPr>
              <w:t>S5. Öğrencilerin devamsızlık nedenleri tespit edilerek devamsızlığa neden olan etmenler giderilecektir.</w:t>
            </w:r>
          </w:p>
        </w:tc>
      </w:tr>
      <w:tr w:rsidR="00FC0F05" w:rsidRPr="00FC0F05" w:rsidTr="00EA2A86">
        <w:trPr>
          <w:trHeight w:val="582"/>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sz w:val="20"/>
                <w:szCs w:val="20"/>
              </w:rPr>
            </w:pPr>
            <w:r w:rsidRPr="00FC0F05">
              <w:rPr>
                <w:rFonts w:ascii="Times New Roman" w:hAnsi="Times New Roman" w:cs="Times New Roman"/>
                <w:b/>
                <w:sz w:val="20"/>
                <w:szCs w:val="20"/>
              </w:rPr>
              <w:t xml:space="preserve">Maliyet </w:t>
            </w:r>
            <w:r w:rsidRPr="00FC0F05">
              <w:rPr>
                <w:rFonts w:ascii="Times New Roman" w:hAnsi="Times New Roman" w:cs="Times New Roman"/>
                <w:b/>
                <w:spacing w:val="-2"/>
                <w:sz w:val="20"/>
                <w:szCs w:val="20"/>
              </w:rPr>
              <w:t>Tahmini</w:t>
            </w:r>
          </w:p>
        </w:tc>
        <w:tc>
          <w:tcPr>
            <w:tcW w:w="7533" w:type="dxa"/>
            <w:gridSpan w:val="9"/>
            <w:shd w:val="clear" w:color="auto" w:fill="DAEEF3" w:themeFill="accent5" w:themeFillTint="33"/>
            <w:vAlign w:val="center"/>
          </w:tcPr>
          <w:p w:rsidR="00EA2A86" w:rsidRPr="00FC0F05" w:rsidRDefault="00EA2A86" w:rsidP="00EA2A86">
            <w:pPr>
              <w:pStyle w:val="TableParagraph"/>
              <w:ind w:left="107"/>
              <w:rPr>
                <w:rFonts w:ascii="Times New Roman" w:hAnsi="Times New Roman" w:cs="Times New Roman"/>
                <w:sz w:val="20"/>
                <w:szCs w:val="20"/>
              </w:rPr>
            </w:pPr>
            <w:r w:rsidRPr="00FC0F05">
              <w:rPr>
                <w:rFonts w:ascii="Times New Roman" w:hAnsi="Times New Roman" w:cs="Times New Roman"/>
                <w:spacing w:val="-4"/>
                <w:sz w:val="20"/>
                <w:szCs w:val="20"/>
              </w:rPr>
              <w:t>13.000 TL</w:t>
            </w:r>
          </w:p>
        </w:tc>
      </w:tr>
      <w:tr w:rsidR="00EA2A86" w:rsidRPr="00FC0F05" w:rsidTr="00EA2A86">
        <w:trPr>
          <w:trHeight w:val="639"/>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w w:val="105"/>
                <w:sz w:val="20"/>
                <w:szCs w:val="20"/>
              </w:rPr>
            </w:pPr>
            <w:r w:rsidRPr="00FC0F05">
              <w:rPr>
                <w:rFonts w:ascii="Times New Roman" w:hAnsi="Times New Roman" w:cs="Times New Roman"/>
                <w:b/>
                <w:spacing w:val="-2"/>
                <w:w w:val="105"/>
                <w:sz w:val="20"/>
                <w:szCs w:val="20"/>
              </w:rPr>
              <w:t>Tespitler</w:t>
            </w:r>
          </w:p>
        </w:tc>
        <w:tc>
          <w:tcPr>
            <w:tcW w:w="7533" w:type="dxa"/>
            <w:gridSpan w:val="9"/>
            <w:shd w:val="clear" w:color="auto" w:fill="DAEEF3" w:themeFill="accent5" w:themeFillTint="33"/>
            <w:vAlign w:val="center"/>
          </w:tcPr>
          <w:p w:rsidR="00EA2A86" w:rsidRPr="00FC0F05" w:rsidRDefault="00EA2A86" w:rsidP="00EA2A86">
            <w:pPr>
              <w:pStyle w:val="TableParagraph"/>
              <w:ind w:left="107"/>
              <w:rPr>
                <w:rFonts w:ascii="Times New Roman" w:hAnsi="Times New Roman" w:cs="Times New Roman"/>
                <w:sz w:val="20"/>
                <w:szCs w:val="20"/>
              </w:rPr>
            </w:pPr>
            <w:r w:rsidRPr="00FC0F05">
              <w:rPr>
                <w:rFonts w:ascii="Times New Roman" w:hAnsi="Times New Roman" w:cs="Times New Roman"/>
                <w:spacing w:val="-2"/>
                <w:sz w:val="20"/>
                <w:szCs w:val="20"/>
              </w:rPr>
              <w:t xml:space="preserve">Kurs kayıtları için duyuruların zamanında yapılması, kayıt süreci hakkında veliye detaylı bilgi verilmesi. </w:t>
            </w:r>
          </w:p>
        </w:tc>
      </w:tr>
      <w:tr w:rsidR="00EA2A86" w:rsidRPr="00FC0F05" w:rsidTr="00EA2A86">
        <w:trPr>
          <w:trHeight w:val="648"/>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w w:val="110"/>
                <w:sz w:val="20"/>
                <w:szCs w:val="20"/>
              </w:rPr>
            </w:pPr>
            <w:r w:rsidRPr="00FC0F05">
              <w:rPr>
                <w:rFonts w:ascii="Times New Roman" w:hAnsi="Times New Roman" w:cs="Times New Roman"/>
                <w:b/>
                <w:spacing w:val="-2"/>
                <w:w w:val="110"/>
                <w:sz w:val="20"/>
                <w:szCs w:val="20"/>
              </w:rPr>
              <w:t>İhtiyaçlar</w:t>
            </w:r>
          </w:p>
        </w:tc>
        <w:tc>
          <w:tcPr>
            <w:tcW w:w="7533" w:type="dxa"/>
            <w:gridSpan w:val="9"/>
            <w:shd w:val="clear" w:color="auto" w:fill="DAEEF3" w:themeFill="accent5" w:themeFillTint="33"/>
            <w:vAlign w:val="center"/>
          </w:tcPr>
          <w:p w:rsidR="00EA2A86" w:rsidRPr="00FC0F05" w:rsidRDefault="00EA2A86" w:rsidP="00EA2A86">
            <w:pPr>
              <w:pStyle w:val="TableParagraph"/>
              <w:ind w:left="107"/>
              <w:rPr>
                <w:rFonts w:ascii="Times New Roman" w:hAnsi="Times New Roman" w:cs="Times New Roman"/>
                <w:sz w:val="20"/>
                <w:szCs w:val="20"/>
              </w:rPr>
            </w:pPr>
            <w:r w:rsidRPr="00FC0F05">
              <w:rPr>
                <w:rFonts w:ascii="Times New Roman" w:hAnsi="Times New Roman" w:cs="Times New Roman"/>
                <w:spacing w:val="-4"/>
                <w:sz w:val="20"/>
                <w:szCs w:val="20"/>
              </w:rPr>
              <w:t>Kurs için eğitim materyali, test kitapları vs.</w:t>
            </w:r>
          </w:p>
        </w:tc>
      </w:tr>
    </w:tbl>
    <w:p w:rsidR="00EA2A86" w:rsidRPr="00FC0F05" w:rsidRDefault="00EA2A86" w:rsidP="00E12CD3">
      <w:pPr>
        <w:spacing w:line="276" w:lineRule="auto"/>
        <w:rPr>
          <w:rFonts w:ascii="Times New Roman" w:hAnsi="Times New Roman" w:cs="Times New Roman"/>
          <w:sz w:val="24"/>
          <w:szCs w:val="24"/>
        </w:rPr>
      </w:pPr>
    </w:p>
    <w:tbl>
      <w:tblPr>
        <w:tblStyle w:val="TableNormal"/>
        <w:tblW w:w="102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8"/>
        <w:gridCol w:w="971"/>
        <w:gridCol w:w="1133"/>
        <w:gridCol w:w="789"/>
        <w:gridCol w:w="712"/>
        <w:gridCol w:w="710"/>
        <w:gridCol w:w="712"/>
        <w:gridCol w:w="712"/>
        <w:gridCol w:w="855"/>
        <w:gridCol w:w="939"/>
      </w:tblGrid>
      <w:tr w:rsidR="00EA2A86" w:rsidRPr="00FC0F05" w:rsidTr="00EA2A86">
        <w:trPr>
          <w:trHeight w:val="480"/>
          <w:jc w:val="center"/>
        </w:trPr>
        <w:tc>
          <w:tcPr>
            <w:tcW w:w="2718" w:type="dxa"/>
            <w:shd w:val="clear" w:color="auto" w:fill="92CDDC" w:themeFill="accent5" w:themeFillTint="99"/>
            <w:vAlign w:val="center"/>
          </w:tcPr>
          <w:p w:rsidR="00EA2A86" w:rsidRPr="00FC0F05" w:rsidRDefault="00EA2A86" w:rsidP="00EA2A86">
            <w:pPr>
              <w:pStyle w:val="TableParagraph"/>
              <w:ind w:left="107"/>
              <w:jc w:val="center"/>
              <w:rPr>
                <w:rFonts w:ascii="Times New Roman" w:hAnsi="Times New Roman" w:cs="Times New Roman"/>
                <w:b/>
                <w:spacing w:val="4"/>
                <w:sz w:val="24"/>
                <w:szCs w:val="24"/>
              </w:rPr>
            </w:pPr>
            <w:r w:rsidRPr="00FC0F05">
              <w:rPr>
                <w:rFonts w:ascii="Times New Roman" w:hAnsi="Times New Roman" w:cs="Times New Roman"/>
                <w:b/>
                <w:spacing w:val="4"/>
                <w:sz w:val="24"/>
                <w:szCs w:val="24"/>
              </w:rPr>
              <w:t>TEMA-1</w:t>
            </w:r>
          </w:p>
          <w:p w:rsidR="00EA2A86" w:rsidRPr="00FC0F05" w:rsidRDefault="00EA2A86" w:rsidP="00EA2A86">
            <w:pPr>
              <w:pStyle w:val="TableParagraph"/>
              <w:ind w:left="107"/>
              <w:jc w:val="center"/>
              <w:rPr>
                <w:rFonts w:ascii="Times New Roman" w:hAnsi="Times New Roman" w:cs="Times New Roman"/>
                <w:b/>
                <w:spacing w:val="4"/>
                <w:sz w:val="24"/>
                <w:szCs w:val="24"/>
              </w:rPr>
            </w:pPr>
          </w:p>
          <w:p w:rsidR="00EA2A86" w:rsidRPr="00FC0F05" w:rsidRDefault="00EA2A86" w:rsidP="00EA2A86">
            <w:pPr>
              <w:pStyle w:val="TableParagraph"/>
              <w:ind w:left="107"/>
              <w:jc w:val="center"/>
              <w:rPr>
                <w:rFonts w:ascii="Times New Roman" w:hAnsi="Times New Roman" w:cs="Times New Roman"/>
                <w:b/>
                <w:spacing w:val="4"/>
                <w:sz w:val="24"/>
                <w:szCs w:val="24"/>
              </w:rPr>
            </w:pPr>
          </w:p>
        </w:tc>
        <w:tc>
          <w:tcPr>
            <w:tcW w:w="7533" w:type="dxa"/>
            <w:gridSpan w:val="9"/>
            <w:shd w:val="clear" w:color="auto" w:fill="92CDDC" w:themeFill="accent5" w:themeFillTint="99"/>
            <w:vAlign w:val="center"/>
          </w:tcPr>
          <w:p w:rsidR="00EA2A86" w:rsidRPr="00FC0F05" w:rsidRDefault="00EA2A86" w:rsidP="00EA2A86">
            <w:pPr>
              <w:pStyle w:val="TableParagraph"/>
              <w:ind w:left="108" w:right="232"/>
              <w:jc w:val="center"/>
              <w:rPr>
                <w:rFonts w:ascii="Times New Roman" w:hAnsi="Times New Roman" w:cs="Times New Roman"/>
                <w:b/>
                <w:spacing w:val="-2"/>
                <w:w w:val="105"/>
                <w:sz w:val="24"/>
                <w:szCs w:val="24"/>
              </w:rPr>
            </w:pPr>
            <w:r w:rsidRPr="00FC0F05">
              <w:rPr>
                <w:rFonts w:ascii="Times New Roman" w:hAnsi="Times New Roman" w:cs="Times New Roman"/>
                <w:b/>
                <w:spacing w:val="-2"/>
                <w:w w:val="105"/>
                <w:sz w:val="24"/>
                <w:szCs w:val="24"/>
              </w:rPr>
              <w:t>EĞİTİM-ÖĞRETİME ERİŞİM ve KATILIM</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4"/>
                <w:sz w:val="20"/>
                <w:szCs w:val="20"/>
              </w:rPr>
            </w:pPr>
            <w:r w:rsidRPr="00FC0F05">
              <w:rPr>
                <w:rFonts w:ascii="Times New Roman" w:hAnsi="Times New Roman" w:cs="Times New Roman"/>
                <w:b/>
                <w:sz w:val="20"/>
                <w:szCs w:val="20"/>
              </w:rPr>
              <w:t>Amaç</w:t>
            </w:r>
            <w:r w:rsidRPr="00FC0F05">
              <w:rPr>
                <w:rFonts w:ascii="Times New Roman" w:hAnsi="Times New Roman" w:cs="Times New Roman"/>
                <w:b/>
                <w:spacing w:val="-10"/>
                <w:w w:val="110"/>
                <w:sz w:val="20"/>
                <w:szCs w:val="20"/>
              </w:rPr>
              <w:t>1</w:t>
            </w:r>
          </w:p>
        </w:tc>
        <w:tc>
          <w:tcPr>
            <w:tcW w:w="7533" w:type="dxa"/>
            <w:gridSpan w:val="9"/>
            <w:shd w:val="clear" w:color="auto" w:fill="92CDDC" w:themeFill="accent5" w:themeFillTint="99"/>
            <w:vAlign w:val="center"/>
          </w:tcPr>
          <w:p w:rsidR="00EA2A86" w:rsidRPr="00FC0F05" w:rsidRDefault="00EA2A86" w:rsidP="00EA2A86">
            <w:pPr>
              <w:pStyle w:val="TableParagraph"/>
              <w:ind w:left="108" w:right="232"/>
              <w:rPr>
                <w:rFonts w:ascii="Times New Roman" w:hAnsi="Times New Roman" w:cs="Times New Roman"/>
                <w:b/>
                <w:spacing w:val="-2"/>
                <w:w w:val="105"/>
                <w:sz w:val="20"/>
                <w:szCs w:val="20"/>
              </w:rPr>
            </w:pPr>
            <w:r w:rsidRPr="00FC0F05">
              <w:rPr>
                <w:rFonts w:ascii="Times New Roman" w:hAnsi="Times New Roman" w:cs="Times New Roman"/>
                <w:sz w:val="20"/>
                <w:szCs w:val="20"/>
              </w:rPr>
              <w:t>A1 Öğrencilerin eğitim öğretime etkin katılımlarıyla donanımlı olarak bir üst öğrenime geçişi sağlanacaktır.</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4"/>
                <w:sz w:val="20"/>
                <w:szCs w:val="20"/>
              </w:rPr>
            </w:pPr>
            <w:r w:rsidRPr="00FC0F05">
              <w:rPr>
                <w:rFonts w:ascii="Times New Roman" w:hAnsi="Times New Roman" w:cs="Times New Roman"/>
                <w:b/>
                <w:w w:val="105"/>
                <w:sz w:val="20"/>
                <w:szCs w:val="20"/>
              </w:rPr>
              <w:t>Hedef</w:t>
            </w:r>
            <w:r w:rsidRPr="00FC0F05">
              <w:rPr>
                <w:rFonts w:ascii="Times New Roman" w:hAnsi="Times New Roman" w:cs="Times New Roman"/>
                <w:b/>
                <w:spacing w:val="-5"/>
                <w:w w:val="110"/>
                <w:sz w:val="20"/>
                <w:szCs w:val="20"/>
              </w:rPr>
              <w:t>1.1</w:t>
            </w:r>
          </w:p>
        </w:tc>
        <w:tc>
          <w:tcPr>
            <w:tcW w:w="7533" w:type="dxa"/>
            <w:gridSpan w:val="9"/>
            <w:shd w:val="clear" w:color="auto" w:fill="92CDDC" w:themeFill="accent5" w:themeFillTint="99"/>
            <w:vAlign w:val="center"/>
          </w:tcPr>
          <w:p w:rsidR="00EA2A86" w:rsidRPr="00FC0F05" w:rsidRDefault="00EA2A86" w:rsidP="00EA2A86">
            <w:pPr>
              <w:pStyle w:val="TableParagraph"/>
              <w:ind w:left="108" w:right="232"/>
              <w:rPr>
                <w:rFonts w:ascii="Times New Roman" w:hAnsi="Times New Roman" w:cs="Times New Roman"/>
                <w:b/>
                <w:spacing w:val="-2"/>
                <w:w w:val="105"/>
                <w:sz w:val="20"/>
                <w:szCs w:val="20"/>
              </w:rPr>
            </w:pPr>
            <w:r w:rsidRPr="00FC0F05">
              <w:rPr>
                <w:rFonts w:ascii="Times New Roman" w:hAnsi="Times New Roman" w:cs="Times New Roman"/>
                <w:sz w:val="20"/>
                <w:szCs w:val="20"/>
              </w:rPr>
              <w:t>H1 Öğrenme kayıpları önleyici çalışmalar yapılarak azaltılacaktır.</w:t>
            </w:r>
          </w:p>
        </w:tc>
      </w:tr>
      <w:tr w:rsidR="00EA2A86" w:rsidRPr="00FC0F05" w:rsidTr="00EA2A86">
        <w:trPr>
          <w:trHeight w:val="631"/>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z w:val="20"/>
                <w:szCs w:val="20"/>
              </w:rPr>
            </w:pPr>
            <w:r w:rsidRPr="00FC0F05">
              <w:rPr>
                <w:rFonts w:ascii="Times New Roman" w:hAnsi="Times New Roman" w:cs="Times New Roman"/>
                <w:b/>
                <w:spacing w:val="4"/>
                <w:sz w:val="20"/>
                <w:szCs w:val="20"/>
              </w:rPr>
              <w:t xml:space="preserve">Performans </w:t>
            </w:r>
            <w:r w:rsidRPr="00FC0F05">
              <w:rPr>
                <w:rFonts w:ascii="Times New Roman" w:hAnsi="Times New Roman" w:cs="Times New Roman"/>
                <w:b/>
                <w:spacing w:val="-2"/>
                <w:sz w:val="20"/>
                <w:szCs w:val="20"/>
              </w:rPr>
              <w:t>Göstergeleri</w:t>
            </w:r>
          </w:p>
        </w:tc>
        <w:tc>
          <w:tcPr>
            <w:tcW w:w="971" w:type="dxa"/>
            <w:shd w:val="clear" w:color="auto" w:fill="92CDDC" w:themeFill="accent5" w:themeFillTint="99"/>
            <w:vAlign w:val="center"/>
          </w:tcPr>
          <w:p w:rsidR="00EA2A86" w:rsidRPr="00FC0F05" w:rsidRDefault="00EA2A86" w:rsidP="00EA2A86">
            <w:pPr>
              <w:pStyle w:val="TableParagraph"/>
              <w:ind w:left="107" w:right="225"/>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Hedefe Etkisi</w:t>
            </w:r>
          </w:p>
        </w:tc>
        <w:tc>
          <w:tcPr>
            <w:tcW w:w="1133" w:type="dxa"/>
            <w:shd w:val="clear" w:color="auto" w:fill="92CDDC" w:themeFill="accent5" w:themeFillTint="99"/>
            <w:vAlign w:val="center"/>
          </w:tcPr>
          <w:p w:rsidR="00EA2A86" w:rsidRPr="00FC0F05" w:rsidRDefault="00EA2A86" w:rsidP="00EA2A86">
            <w:pPr>
              <w:pStyle w:val="TableParagraph"/>
              <w:ind w:left="108" w:right="139"/>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Başlangıç Değeri</w:t>
            </w:r>
          </w:p>
        </w:tc>
        <w:tc>
          <w:tcPr>
            <w:tcW w:w="789" w:type="dxa"/>
            <w:shd w:val="clear" w:color="auto" w:fill="92CDDC" w:themeFill="accent5" w:themeFillTint="99"/>
            <w:vAlign w:val="center"/>
          </w:tcPr>
          <w:p w:rsidR="00EA2A86" w:rsidRPr="00FC0F05" w:rsidRDefault="00EA2A86" w:rsidP="00EA2A86">
            <w:pPr>
              <w:pStyle w:val="TableParagraph"/>
              <w:ind w:left="108"/>
              <w:jc w:val="center"/>
              <w:rPr>
                <w:rFonts w:ascii="Times New Roman" w:hAnsi="Times New Roman" w:cs="Times New Roman"/>
                <w:b/>
                <w:sz w:val="20"/>
                <w:szCs w:val="20"/>
              </w:rPr>
            </w:pPr>
            <w:r w:rsidRPr="00FC0F05">
              <w:rPr>
                <w:rFonts w:ascii="Times New Roman" w:hAnsi="Times New Roman" w:cs="Times New Roman"/>
                <w:b/>
                <w:sz w:val="20"/>
                <w:szCs w:val="20"/>
              </w:rPr>
              <w:t>2024</w:t>
            </w:r>
          </w:p>
        </w:tc>
        <w:tc>
          <w:tcPr>
            <w:tcW w:w="712" w:type="dxa"/>
            <w:shd w:val="clear" w:color="auto" w:fill="92CDDC" w:themeFill="accent5" w:themeFillTint="99"/>
            <w:vAlign w:val="center"/>
          </w:tcPr>
          <w:p w:rsidR="00EA2A86" w:rsidRPr="00FC0F05" w:rsidRDefault="00EA2A86" w:rsidP="00EA2A86">
            <w:pPr>
              <w:pStyle w:val="TableParagraph"/>
              <w:ind w:left="105"/>
              <w:jc w:val="center"/>
              <w:rPr>
                <w:rFonts w:ascii="Times New Roman" w:hAnsi="Times New Roman" w:cs="Times New Roman"/>
                <w:b/>
                <w:sz w:val="20"/>
                <w:szCs w:val="20"/>
              </w:rPr>
            </w:pPr>
            <w:r w:rsidRPr="00FC0F05">
              <w:rPr>
                <w:rFonts w:ascii="Times New Roman" w:hAnsi="Times New Roman" w:cs="Times New Roman"/>
                <w:b/>
                <w:sz w:val="20"/>
                <w:szCs w:val="20"/>
              </w:rPr>
              <w:t>2025</w:t>
            </w:r>
          </w:p>
        </w:tc>
        <w:tc>
          <w:tcPr>
            <w:tcW w:w="710" w:type="dxa"/>
            <w:shd w:val="clear" w:color="auto" w:fill="92CDDC" w:themeFill="accent5" w:themeFillTint="99"/>
            <w:vAlign w:val="center"/>
          </w:tcPr>
          <w:p w:rsidR="00EA2A86" w:rsidRPr="00FC0F05" w:rsidRDefault="00EA2A86" w:rsidP="00EA2A86">
            <w:pPr>
              <w:pStyle w:val="TableParagraph"/>
              <w:ind w:left="105"/>
              <w:jc w:val="center"/>
              <w:rPr>
                <w:rFonts w:ascii="Times New Roman" w:hAnsi="Times New Roman" w:cs="Times New Roman"/>
                <w:b/>
                <w:sz w:val="20"/>
                <w:szCs w:val="20"/>
              </w:rPr>
            </w:pPr>
            <w:r w:rsidRPr="00FC0F05">
              <w:rPr>
                <w:rFonts w:ascii="Times New Roman" w:hAnsi="Times New Roman" w:cs="Times New Roman"/>
                <w:b/>
                <w:sz w:val="20"/>
                <w:szCs w:val="20"/>
              </w:rPr>
              <w:t>2026</w:t>
            </w:r>
          </w:p>
        </w:tc>
        <w:tc>
          <w:tcPr>
            <w:tcW w:w="712" w:type="dxa"/>
            <w:shd w:val="clear" w:color="auto" w:fill="92CDDC" w:themeFill="accent5" w:themeFillTint="99"/>
            <w:vAlign w:val="center"/>
          </w:tcPr>
          <w:p w:rsidR="00EA2A86" w:rsidRPr="00FC0F05" w:rsidRDefault="00EA2A86" w:rsidP="00EA2A86">
            <w:pPr>
              <w:pStyle w:val="TableParagraph"/>
              <w:ind w:left="107"/>
              <w:jc w:val="center"/>
              <w:rPr>
                <w:rFonts w:ascii="Times New Roman" w:hAnsi="Times New Roman" w:cs="Times New Roman"/>
                <w:b/>
                <w:sz w:val="20"/>
                <w:szCs w:val="20"/>
              </w:rPr>
            </w:pPr>
            <w:r w:rsidRPr="00FC0F05">
              <w:rPr>
                <w:rFonts w:ascii="Times New Roman" w:hAnsi="Times New Roman" w:cs="Times New Roman"/>
                <w:b/>
                <w:sz w:val="20"/>
                <w:szCs w:val="20"/>
              </w:rPr>
              <w:t>2027</w:t>
            </w:r>
          </w:p>
        </w:tc>
        <w:tc>
          <w:tcPr>
            <w:tcW w:w="712" w:type="dxa"/>
            <w:shd w:val="clear" w:color="auto" w:fill="92CDDC" w:themeFill="accent5" w:themeFillTint="99"/>
            <w:vAlign w:val="center"/>
          </w:tcPr>
          <w:p w:rsidR="00EA2A86" w:rsidRPr="00FC0F05" w:rsidRDefault="00EA2A86" w:rsidP="00EA2A86">
            <w:pPr>
              <w:pStyle w:val="TableParagraph"/>
              <w:ind w:left="107"/>
              <w:jc w:val="center"/>
              <w:rPr>
                <w:rFonts w:ascii="Times New Roman" w:hAnsi="Times New Roman" w:cs="Times New Roman"/>
                <w:b/>
                <w:sz w:val="20"/>
                <w:szCs w:val="20"/>
              </w:rPr>
            </w:pPr>
            <w:r w:rsidRPr="00FC0F05">
              <w:rPr>
                <w:rFonts w:ascii="Times New Roman" w:hAnsi="Times New Roman" w:cs="Times New Roman"/>
                <w:b/>
                <w:sz w:val="20"/>
                <w:szCs w:val="20"/>
              </w:rPr>
              <w:t>2028</w:t>
            </w:r>
          </w:p>
        </w:tc>
        <w:tc>
          <w:tcPr>
            <w:tcW w:w="855" w:type="dxa"/>
            <w:shd w:val="clear" w:color="auto" w:fill="92CDDC" w:themeFill="accent5" w:themeFillTint="99"/>
            <w:vAlign w:val="center"/>
          </w:tcPr>
          <w:p w:rsidR="00EA2A86" w:rsidRPr="00FC0F05" w:rsidRDefault="00EA2A86" w:rsidP="00EA2A86">
            <w:pPr>
              <w:pStyle w:val="TableParagraph"/>
              <w:ind w:left="108" w:right="127"/>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İzleme Sıklığı</w:t>
            </w:r>
          </w:p>
        </w:tc>
        <w:tc>
          <w:tcPr>
            <w:tcW w:w="935" w:type="dxa"/>
            <w:shd w:val="clear" w:color="auto" w:fill="92CDDC" w:themeFill="accent5" w:themeFillTint="99"/>
            <w:vAlign w:val="center"/>
          </w:tcPr>
          <w:p w:rsidR="00EA2A86" w:rsidRPr="00FC0F05" w:rsidRDefault="00EA2A86" w:rsidP="00EA2A86">
            <w:pPr>
              <w:pStyle w:val="TableParagraph"/>
              <w:ind w:left="108" w:right="232"/>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Rapor Sıklığı</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rPr>
                <w:rFonts w:ascii="Times New Roman" w:hAnsi="Times New Roman" w:cs="Times New Roman"/>
                <w:b/>
                <w:w w:val="90"/>
                <w:sz w:val="20"/>
                <w:szCs w:val="20"/>
              </w:rPr>
            </w:pPr>
          </w:p>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 xml:space="preserve">1.1.1 </w:t>
            </w:r>
            <w:r w:rsidR="00F209D9" w:rsidRPr="00FC0F05">
              <w:rPr>
                <w:sz w:val="18"/>
                <w:szCs w:val="18"/>
              </w:rPr>
              <w:t>Hizmet içi eğitim alan yönetici ve öğretmen oranı (%)100</w:t>
            </w:r>
          </w:p>
          <w:p w:rsidR="00EA2A86" w:rsidRPr="00FC0F05" w:rsidRDefault="00EA2A86" w:rsidP="00EA2A86">
            <w:pPr>
              <w:pStyle w:val="TableParagraph"/>
              <w:ind w:left="107"/>
              <w:rPr>
                <w:rFonts w:ascii="Times New Roman" w:hAnsi="Times New Roman" w:cs="Times New Roman"/>
                <w:b/>
                <w:sz w:val="20"/>
                <w:szCs w:val="20"/>
              </w:rPr>
            </w:pP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%60</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%65</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%75</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%85</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rPr>
                <w:rFonts w:ascii="Times New Roman" w:hAnsi="Times New Roman" w:cs="Times New Roman"/>
                <w:b/>
                <w:w w:val="90"/>
                <w:sz w:val="20"/>
                <w:szCs w:val="20"/>
              </w:rPr>
            </w:pPr>
          </w:p>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 xml:space="preserve">1.1.2 </w:t>
            </w:r>
            <w:r w:rsidR="00F209D9" w:rsidRPr="00FC0F05">
              <w:rPr>
                <w:sz w:val="18"/>
                <w:szCs w:val="18"/>
              </w:rPr>
              <w:t>İş başı eğitim alan atölye ve laboratuvar öğretmeni oranı (%) 20</w:t>
            </w:r>
          </w:p>
          <w:p w:rsidR="00EA2A86" w:rsidRPr="00FC0F05" w:rsidRDefault="00EA2A86" w:rsidP="00EA2A86">
            <w:pPr>
              <w:pStyle w:val="TableParagraph"/>
              <w:ind w:left="107"/>
              <w:rPr>
                <w:rFonts w:ascii="Times New Roman" w:hAnsi="Times New Roman" w:cs="Times New Roman"/>
                <w:b/>
                <w:sz w:val="20"/>
                <w:szCs w:val="20"/>
              </w:rPr>
            </w:pP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50</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65</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65</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75</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GvdeMetni"/>
              <w:rPr>
                <w:rFonts w:ascii="Times New Roman" w:hAnsi="Times New Roman" w:cs="Times New Roman"/>
                <w:b/>
                <w:w w:val="90"/>
                <w:sz w:val="20"/>
                <w:szCs w:val="20"/>
              </w:rPr>
            </w:pPr>
          </w:p>
          <w:p w:rsidR="00EA2A86" w:rsidRPr="00FC0F05" w:rsidRDefault="00EA2A86" w:rsidP="00EA2A86">
            <w:pPr>
              <w:pStyle w:val="GvdeMetni"/>
              <w:rPr>
                <w:rFonts w:ascii="Times New Roman" w:hAnsi="Times New Roman" w:cs="Times New Roman"/>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1.1.3</w:t>
            </w:r>
            <w:r w:rsidRPr="00FC0F05">
              <w:rPr>
                <w:rFonts w:ascii="Times New Roman" w:hAnsi="Times New Roman" w:cs="Times New Roman"/>
                <w:sz w:val="20"/>
                <w:szCs w:val="20"/>
              </w:rPr>
              <w:t xml:space="preserve"> </w:t>
            </w:r>
            <w:r w:rsidR="00F209D9" w:rsidRPr="00FC0F05">
              <w:rPr>
                <w:sz w:val="18"/>
                <w:szCs w:val="18"/>
              </w:rPr>
              <w:t>Hizmet içi eğitim alan genel bilgi ve kültür dersleri öğretmeni oranı (%)20</w:t>
            </w:r>
          </w:p>
          <w:p w:rsidR="00EA2A86" w:rsidRPr="00FC0F05" w:rsidRDefault="00EA2A86" w:rsidP="00EA2A86">
            <w:pPr>
              <w:pStyle w:val="GvdeMetni"/>
              <w:rPr>
                <w:rFonts w:ascii="Times New Roman" w:hAnsi="Times New Roman" w:cs="Times New Roman"/>
                <w:b/>
                <w:sz w:val="20"/>
                <w:szCs w:val="20"/>
              </w:rPr>
            </w:pP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%5</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%4</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%1</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%0</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w w:val="90"/>
                <w:sz w:val="20"/>
                <w:szCs w:val="20"/>
              </w:rPr>
            </w:pPr>
          </w:p>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 xml:space="preserve">1.1.4 </w:t>
            </w:r>
            <w:r w:rsidR="00F209D9" w:rsidRPr="00FC0F05">
              <w:rPr>
                <w:sz w:val="18"/>
                <w:szCs w:val="18"/>
              </w:rPr>
              <w:t>Hizmet içi eğitim alan atölye ve laboratuvar öğretmeni oranı (%)20</w:t>
            </w:r>
          </w:p>
          <w:p w:rsidR="00EA2A86" w:rsidRPr="00FC0F05" w:rsidRDefault="00EA2A86" w:rsidP="00EA2A86">
            <w:pPr>
              <w:pStyle w:val="TableParagraph"/>
              <w:ind w:left="107"/>
              <w:rPr>
                <w:rFonts w:ascii="Times New Roman" w:hAnsi="Times New Roman" w:cs="Times New Roman"/>
                <w:b/>
                <w:sz w:val="20"/>
                <w:szCs w:val="20"/>
              </w:rPr>
            </w:pP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%4</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%1</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%1</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%0</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EA2A86" w:rsidRPr="00FC0F05" w:rsidTr="00EA2A86">
        <w:trPr>
          <w:trHeight w:val="701"/>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4"/>
                <w:w w:val="105"/>
                <w:sz w:val="20"/>
                <w:szCs w:val="20"/>
              </w:rPr>
            </w:pPr>
            <w:r w:rsidRPr="00FC0F05">
              <w:rPr>
                <w:rFonts w:ascii="Times New Roman" w:hAnsi="Times New Roman" w:cs="Times New Roman"/>
                <w:b/>
                <w:w w:val="105"/>
                <w:sz w:val="20"/>
                <w:szCs w:val="20"/>
              </w:rPr>
              <w:t xml:space="preserve">Koordinatör </w:t>
            </w:r>
            <w:r w:rsidRPr="00FC0F05">
              <w:rPr>
                <w:rFonts w:ascii="Times New Roman" w:hAnsi="Times New Roman" w:cs="Times New Roman"/>
                <w:b/>
                <w:spacing w:val="-4"/>
                <w:w w:val="105"/>
                <w:sz w:val="20"/>
                <w:szCs w:val="20"/>
              </w:rPr>
              <w:t>Birim</w:t>
            </w:r>
          </w:p>
        </w:tc>
        <w:tc>
          <w:tcPr>
            <w:tcW w:w="7533" w:type="dxa"/>
            <w:gridSpan w:val="9"/>
            <w:shd w:val="clear" w:color="auto" w:fill="DAEEF3" w:themeFill="accent5" w:themeFillTint="33"/>
            <w:vAlign w:val="center"/>
          </w:tcPr>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pacing w:val="-4"/>
                <w:sz w:val="20"/>
                <w:szCs w:val="20"/>
              </w:rPr>
              <w:t>Okul İdaresi</w:t>
            </w:r>
          </w:p>
        </w:tc>
      </w:tr>
      <w:tr w:rsidR="00EA2A86" w:rsidRPr="00FC0F05" w:rsidTr="00EA2A86">
        <w:trPr>
          <w:trHeight w:val="957"/>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sz w:val="20"/>
                <w:szCs w:val="20"/>
              </w:rPr>
            </w:pPr>
            <w:r w:rsidRPr="00FC0F05">
              <w:rPr>
                <w:rFonts w:ascii="Times New Roman" w:hAnsi="Times New Roman" w:cs="Times New Roman"/>
                <w:b/>
                <w:sz w:val="20"/>
                <w:szCs w:val="20"/>
              </w:rPr>
              <w:t xml:space="preserve">İşbirliği Yapılacak </w:t>
            </w:r>
            <w:r w:rsidRPr="00FC0F05">
              <w:rPr>
                <w:rFonts w:ascii="Times New Roman" w:hAnsi="Times New Roman" w:cs="Times New Roman"/>
                <w:b/>
                <w:spacing w:val="-2"/>
                <w:sz w:val="20"/>
                <w:szCs w:val="20"/>
              </w:rPr>
              <w:t>Birimler</w:t>
            </w:r>
          </w:p>
        </w:tc>
        <w:tc>
          <w:tcPr>
            <w:tcW w:w="7533" w:type="dxa"/>
            <w:gridSpan w:val="9"/>
            <w:shd w:val="clear" w:color="auto" w:fill="DAEEF3" w:themeFill="accent5" w:themeFillTint="33"/>
            <w:vAlign w:val="center"/>
          </w:tcPr>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pacing w:val="-4"/>
                <w:sz w:val="20"/>
                <w:szCs w:val="20"/>
              </w:rPr>
              <w:t>Öğretmenler, veliler</w:t>
            </w:r>
          </w:p>
        </w:tc>
      </w:tr>
      <w:tr w:rsidR="00EA2A86" w:rsidRPr="00FC0F05" w:rsidTr="00EA2A86">
        <w:trPr>
          <w:trHeight w:val="643"/>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sz w:val="20"/>
                <w:szCs w:val="20"/>
              </w:rPr>
            </w:pPr>
            <w:r w:rsidRPr="00FC0F05">
              <w:rPr>
                <w:rFonts w:ascii="Times New Roman" w:hAnsi="Times New Roman" w:cs="Times New Roman"/>
                <w:b/>
                <w:spacing w:val="-2"/>
                <w:sz w:val="20"/>
                <w:szCs w:val="20"/>
              </w:rPr>
              <w:t>Riskler</w:t>
            </w:r>
          </w:p>
        </w:tc>
        <w:tc>
          <w:tcPr>
            <w:tcW w:w="7533" w:type="dxa"/>
            <w:gridSpan w:val="9"/>
            <w:shd w:val="clear" w:color="auto" w:fill="DAEEF3" w:themeFill="accent5" w:themeFillTint="33"/>
            <w:vAlign w:val="center"/>
          </w:tcPr>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z w:val="20"/>
                <w:szCs w:val="20"/>
              </w:rPr>
              <w:t>Kurumun taşıma merkezi olması, DYK’lar için servis tahsis edilememesi.</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z w:val="20"/>
                <w:szCs w:val="20"/>
              </w:rPr>
            </w:pPr>
            <w:r w:rsidRPr="00FC0F05">
              <w:rPr>
                <w:rFonts w:ascii="Times New Roman" w:hAnsi="Times New Roman" w:cs="Times New Roman"/>
                <w:b/>
                <w:spacing w:val="-2"/>
                <w:w w:val="110"/>
                <w:sz w:val="20"/>
                <w:szCs w:val="20"/>
              </w:rPr>
              <w:t>Stratejiler</w:t>
            </w:r>
          </w:p>
        </w:tc>
        <w:tc>
          <w:tcPr>
            <w:tcW w:w="7533" w:type="dxa"/>
            <w:gridSpan w:val="9"/>
            <w:shd w:val="clear" w:color="auto" w:fill="DAEEF3" w:themeFill="accent5" w:themeFillTint="33"/>
            <w:vAlign w:val="center"/>
          </w:tcPr>
          <w:p w:rsidR="00EA2A86" w:rsidRPr="00FC0F05" w:rsidRDefault="00EA2A86" w:rsidP="00EA2A86">
            <w:pPr>
              <w:pStyle w:val="TabloGvde"/>
              <w:ind w:right="142"/>
              <w:rPr>
                <w:rFonts w:ascii="Times New Roman" w:hAnsi="Times New Roman"/>
                <w:szCs w:val="20"/>
              </w:rPr>
            </w:pPr>
            <w:r w:rsidRPr="00FC0F05">
              <w:rPr>
                <w:rFonts w:ascii="Times New Roman" w:hAnsi="Times New Roman"/>
                <w:szCs w:val="20"/>
              </w:rPr>
              <w:t>S1. Öğrencilerin genel derslerdeki kazanım eksiklikleri tespit edilerek destekleme ve yetiştirme kurslarıyla akademik yeterliklerinin artırılması sağlanacaktır.</w:t>
            </w:r>
          </w:p>
          <w:p w:rsidR="00EA2A86" w:rsidRPr="00FC0F05" w:rsidRDefault="00EA2A86" w:rsidP="00EA2A86">
            <w:pPr>
              <w:pStyle w:val="TabloGvde"/>
              <w:ind w:right="993"/>
              <w:rPr>
                <w:rFonts w:ascii="Times New Roman" w:hAnsi="Times New Roman"/>
                <w:szCs w:val="20"/>
              </w:rPr>
            </w:pPr>
            <w:r w:rsidRPr="00FC0F05">
              <w:rPr>
                <w:rFonts w:ascii="Times New Roman" w:hAnsi="Times New Roman"/>
                <w:szCs w:val="20"/>
              </w:rPr>
              <w:t>S2. Dijital platformlar aracılığıyla öğrencilerin tamamlayıcı ve destekleyici eğitim almaları sağlanacaktır.</w:t>
            </w:r>
          </w:p>
          <w:p w:rsidR="00EA2A86" w:rsidRPr="00FC0F05" w:rsidRDefault="00EA2A86" w:rsidP="00EA2A86">
            <w:pPr>
              <w:pStyle w:val="TabloGvde"/>
              <w:ind w:right="851"/>
              <w:rPr>
                <w:rFonts w:ascii="Times New Roman" w:hAnsi="Times New Roman"/>
                <w:szCs w:val="20"/>
              </w:rPr>
            </w:pPr>
            <w:r w:rsidRPr="00FC0F05">
              <w:rPr>
                <w:rFonts w:ascii="Times New Roman" w:hAnsi="Times New Roman"/>
                <w:szCs w:val="20"/>
              </w:rPr>
              <w:t>S3. DYK’ lara yönelik ders içeriklerine katkı sağlayacak etkinlik, okuma vb aktivitelerin zenginleştirilmesi sağlanacaktır.</w:t>
            </w:r>
          </w:p>
          <w:p w:rsidR="00EA2A86" w:rsidRPr="00FC0F05" w:rsidRDefault="00EA2A86" w:rsidP="00EA2A86">
            <w:pPr>
              <w:pStyle w:val="TabloGvde"/>
              <w:rPr>
                <w:rFonts w:ascii="Times New Roman" w:hAnsi="Times New Roman"/>
                <w:szCs w:val="20"/>
              </w:rPr>
            </w:pPr>
            <w:r w:rsidRPr="00FC0F05">
              <w:rPr>
                <w:rFonts w:ascii="Times New Roman" w:hAnsi="Times New Roman"/>
                <w:szCs w:val="20"/>
              </w:rPr>
              <w:t>S4. DYK içerikleri öğrencinin hazır bulunuşluk seviyesi dikkate alınarak hazırlanacaktır.</w:t>
            </w:r>
          </w:p>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z w:val="20"/>
                <w:szCs w:val="20"/>
              </w:rPr>
              <w:t>S5. Öğrencilerin devamsızlık nedenleri tespit edilerek devamsızlığa neden olan etmenler giderilecektir.</w:t>
            </w:r>
          </w:p>
        </w:tc>
      </w:tr>
      <w:tr w:rsidR="00EA2A86" w:rsidRPr="00FC0F05" w:rsidTr="00EA2A86">
        <w:trPr>
          <w:trHeight w:val="582"/>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sz w:val="20"/>
                <w:szCs w:val="20"/>
              </w:rPr>
            </w:pPr>
            <w:r w:rsidRPr="00FC0F05">
              <w:rPr>
                <w:rFonts w:ascii="Times New Roman" w:hAnsi="Times New Roman" w:cs="Times New Roman"/>
                <w:b/>
                <w:sz w:val="20"/>
                <w:szCs w:val="20"/>
              </w:rPr>
              <w:t xml:space="preserve">Maliyet </w:t>
            </w:r>
            <w:r w:rsidRPr="00FC0F05">
              <w:rPr>
                <w:rFonts w:ascii="Times New Roman" w:hAnsi="Times New Roman" w:cs="Times New Roman"/>
                <w:b/>
                <w:spacing w:val="-2"/>
                <w:sz w:val="20"/>
                <w:szCs w:val="20"/>
              </w:rPr>
              <w:t>Tahmini</w:t>
            </w:r>
          </w:p>
        </w:tc>
        <w:tc>
          <w:tcPr>
            <w:tcW w:w="7533" w:type="dxa"/>
            <w:gridSpan w:val="9"/>
            <w:shd w:val="clear" w:color="auto" w:fill="DAEEF3" w:themeFill="accent5" w:themeFillTint="33"/>
            <w:vAlign w:val="center"/>
          </w:tcPr>
          <w:p w:rsidR="00EA2A86" w:rsidRPr="00FC0F05" w:rsidRDefault="00EA2A86" w:rsidP="00EA2A86">
            <w:pPr>
              <w:pStyle w:val="TableParagraph"/>
              <w:ind w:left="107"/>
              <w:rPr>
                <w:rFonts w:ascii="Times New Roman" w:hAnsi="Times New Roman" w:cs="Times New Roman"/>
                <w:sz w:val="20"/>
                <w:szCs w:val="20"/>
              </w:rPr>
            </w:pPr>
            <w:r w:rsidRPr="00FC0F05">
              <w:rPr>
                <w:rFonts w:ascii="Times New Roman" w:hAnsi="Times New Roman" w:cs="Times New Roman"/>
                <w:spacing w:val="-4"/>
                <w:sz w:val="20"/>
                <w:szCs w:val="20"/>
              </w:rPr>
              <w:t>13.000 TL</w:t>
            </w:r>
          </w:p>
        </w:tc>
      </w:tr>
      <w:tr w:rsidR="00EA2A86" w:rsidRPr="00FC0F05" w:rsidTr="00EA2A86">
        <w:trPr>
          <w:trHeight w:val="639"/>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w w:val="105"/>
                <w:sz w:val="20"/>
                <w:szCs w:val="20"/>
              </w:rPr>
            </w:pPr>
            <w:r w:rsidRPr="00FC0F05">
              <w:rPr>
                <w:rFonts w:ascii="Times New Roman" w:hAnsi="Times New Roman" w:cs="Times New Roman"/>
                <w:b/>
                <w:spacing w:val="-2"/>
                <w:w w:val="105"/>
                <w:sz w:val="20"/>
                <w:szCs w:val="20"/>
              </w:rPr>
              <w:t>Tespitler</w:t>
            </w:r>
          </w:p>
        </w:tc>
        <w:tc>
          <w:tcPr>
            <w:tcW w:w="7533" w:type="dxa"/>
            <w:gridSpan w:val="9"/>
            <w:shd w:val="clear" w:color="auto" w:fill="DAEEF3" w:themeFill="accent5" w:themeFillTint="33"/>
            <w:vAlign w:val="center"/>
          </w:tcPr>
          <w:p w:rsidR="00EA2A86" w:rsidRPr="00FC0F05" w:rsidRDefault="00EA2A86" w:rsidP="00EA2A86">
            <w:pPr>
              <w:pStyle w:val="TableParagraph"/>
              <w:ind w:left="107"/>
              <w:rPr>
                <w:rFonts w:ascii="Times New Roman" w:hAnsi="Times New Roman" w:cs="Times New Roman"/>
                <w:sz w:val="20"/>
                <w:szCs w:val="20"/>
              </w:rPr>
            </w:pPr>
            <w:r w:rsidRPr="00FC0F05">
              <w:rPr>
                <w:rFonts w:ascii="Times New Roman" w:hAnsi="Times New Roman" w:cs="Times New Roman"/>
                <w:spacing w:val="-2"/>
                <w:sz w:val="20"/>
                <w:szCs w:val="20"/>
              </w:rPr>
              <w:t xml:space="preserve">Kurs kayıtları için duyuruların zamanında yapılması, kayıt süreci hakkında veliye detaylı bilgi verilmesi. </w:t>
            </w:r>
          </w:p>
        </w:tc>
      </w:tr>
      <w:tr w:rsidR="00EA2A86" w:rsidRPr="00FC0F05" w:rsidTr="00EA2A86">
        <w:trPr>
          <w:trHeight w:val="648"/>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w w:val="110"/>
                <w:sz w:val="20"/>
                <w:szCs w:val="20"/>
              </w:rPr>
            </w:pPr>
            <w:r w:rsidRPr="00FC0F05">
              <w:rPr>
                <w:rFonts w:ascii="Times New Roman" w:hAnsi="Times New Roman" w:cs="Times New Roman"/>
                <w:b/>
                <w:spacing w:val="-2"/>
                <w:w w:val="110"/>
                <w:sz w:val="20"/>
                <w:szCs w:val="20"/>
              </w:rPr>
              <w:t>İhtiyaçlar</w:t>
            </w:r>
          </w:p>
        </w:tc>
        <w:tc>
          <w:tcPr>
            <w:tcW w:w="7533" w:type="dxa"/>
            <w:gridSpan w:val="9"/>
            <w:shd w:val="clear" w:color="auto" w:fill="DAEEF3" w:themeFill="accent5" w:themeFillTint="33"/>
            <w:vAlign w:val="center"/>
          </w:tcPr>
          <w:p w:rsidR="00EA2A86" w:rsidRPr="00FC0F05" w:rsidRDefault="00EA2A86" w:rsidP="00EA2A86">
            <w:pPr>
              <w:pStyle w:val="TableParagraph"/>
              <w:ind w:left="107"/>
              <w:rPr>
                <w:rFonts w:ascii="Times New Roman" w:hAnsi="Times New Roman" w:cs="Times New Roman"/>
                <w:sz w:val="20"/>
                <w:szCs w:val="20"/>
              </w:rPr>
            </w:pPr>
            <w:r w:rsidRPr="00FC0F05">
              <w:rPr>
                <w:rFonts w:ascii="Times New Roman" w:hAnsi="Times New Roman" w:cs="Times New Roman"/>
                <w:spacing w:val="-4"/>
                <w:sz w:val="20"/>
                <w:szCs w:val="20"/>
              </w:rPr>
              <w:t>Kurs için eğitim materyali, test kitapları vs.</w:t>
            </w:r>
          </w:p>
        </w:tc>
      </w:tr>
    </w:tbl>
    <w:p w:rsidR="00EA2A86" w:rsidRPr="00FC0F05" w:rsidRDefault="00EA2A86" w:rsidP="00E12CD3">
      <w:pPr>
        <w:spacing w:line="276" w:lineRule="auto"/>
        <w:rPr>
          <w:rFonts w:ascii="Times New Roman" w:hAnsi="Times New Roman" w:cs="Times New Roman"/>
          <w:sz w:val="24"/>
          <w:szCs w:val="24"/>
        </w:rPr>
      </w:pPr>
    </w:p>
    <w:tbl>
      <w:tblPr>
        <w:tblStyle w:val="TableNormal"/>
        <w:tblW w:w="102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8"/>
        <w:gridCol w:w="971"/>
        <w:gridCol w:w="1133"/>
        <w:gridCol w:w="789"/>
        <w:gridCol w:w="712"/>
        <w:gridCol w:w="710"/>
        <w:gridCol w:w="712"/>
        <w:gridCol w:w="712"/>
        <w:gridCol w:w="855"/>
        <w:gridCol w:w="939"/>
      </w:tblGrid>
      <w:tr w:rsidR="00EA2A86" w:rsidRPr="00FC0F05" w:rsidTr="00EA2A86">
        <w:trPr>
          <w:trHeight w:val="480"/>
          <w:jc w:val="center"/>
        </w:trPr>
        <w:tc>
          <w:tcPr>
            <w:tcW w:w="2718" w:type="dxa"/>
            <w:shd w:val="clear" w:color="auto" w:fill="92CDDC" w:themeFill="accent5" w:themeFillTint="99"/>
            <w:vAlign w:val="center"/>
          </w:tcPr>
          <w:p w:rsidR="00EA2A86" w:rsidRPr="00FC0F05" w:rsidRDefault="00EA2A86" w:rsidP="00EA2A86">
            <w:pPr>
              <w:pStyle w:val="TableParagraph"/>
              <w:ind w:left="107"/>
              <w:jc w:val="center"/>
              <w:rPr>
                <w:rFonts w:ascii="Times New Roman" w:hAnsi="Times New Roman" w:cs="Times New Roman"/>
                <w:b/>
                <w:spacing w:val="4"/>
                <w:sz w:val="24"/>
                <w:szCs w:val="24"/>
              </w:rPr>
            </w:pPr>
            <w:r w:rsidRPr="00FC0F05">
              <w:rPr>
                <w:rFonts w:ascii="Times New Roman" w:hAnsi="Times New Roman" w:cs="Times New Roman"/>
                <w:b/>
                <w:spacing w:val="4"/>
                <w:sz w:val="24"/>
                <w:szCs w:val="24"/>
              </w:rPr>
              <w:t>TEMA-1</w:t>
            </w:r>
          </w:p>
          <w:p w:rsidR="00EA2A86" w:rsidRPr="00FC0F05" w:rsidRDefault="00EA2A86" w:rsidP="00EA2A86">
            <w:pPr>
              <w:pStyle w:val="TableParagraph"/>
              <w:ind w:left="107"/>
              <w:jc w:val="center"/>
              <w:rPr>
                <w:rFonts w:ascii="Times New Roman" w:hAnsi="Times New Roman" w:cs="Times New Roman"/>
                <w:b/>
                <w:spacing w:val="4"/>
                <w:sz w:val="24"/>
                <w:szCs w:val="24"/>
              </w:rPr>
            </w:pPr>
          </w:p>
          <w:p w:rsidR="00EA2A86" w:rsidRPr="00FC0F05" w:rsidRDefault="00EA2A86" w:rsidP="00EA2A86">
            <w:pPr>
              <w:pStyle w:val="TableParagraph"/>
              <w:ind w:left="107"/>
              <w:jc w:val="center"/>
              <w:rPr>
                <w:rFonts w:ascii="Times New Roman" w:hAnsi="Times New Roman" w:cs="Times New Roman"/>
                <w:b/>
                <w:spacing w:val="4"/>
                <w:sz w:val="24"/>
                <w:szCs w:val="24"/>
              </w:rPr>
            </w:pPr>
          </w:p>
        </w:tc>
        <w:tc>
          <w:tcPr>
            <w:tcW w:w="7533" w:type="dxa"/>
            <w:gridSpan w:val="9"/>
            <w:shd w:val="clear" w:color="auto" w:fill="92CDDC" w:themeFill="accent5" w:themeFillTint="99"/>
            <w:vAlign w:val="center"/>
          </w:tcPr>
          <w:p w:rsidR="00EA2A86" w:rsidRPr="00FC0F05" w:rsidRDefault="00EA2A86" w:rsidP="00EA2A86">
            <w:pPr>
              <w:pStyle w:val="TableParagraph"/>
              <w:ind w:left="108" w:right="232"/>
              <w:jc w:val="center"/>
              <w:rPr>
                <w:rFonts w:ascii="Times New Roman" w:hAnsi="Times New Roman" w:cs="Times New Roman"/>
                <w:b/>
                <w:spacing w:val="-2"/>
                <w:w w:val="105"/>
                <w:sz w:val="24"/>
                <w:szCs w:val="24"/>
              </w:rPr>
            </w:pPr>
            <w:r w:rsidRPr="00FC0F05">
              <w:rPr>
                <w:rFonts w:ascii="Times New Roman" w:hAnsi="Times New Roman" w:cs="Times New Roman"/>
                <w:b/>
                <w:spacing w:val="-2"/>
                <w:w w:val="105"/>
                <w:sz w:val="24"/>
                <w:szCs w:val="24"/>
              </w:rPr>
              <w:t>EĞİTİM-ÖĞRETİME ERİŞİM ve KATILIM</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4"/>
                <w:sz w:val="20"/>
                <w:szCs w:val="20"/>
              </w:rPr>
            </w:pPr>
            <w:r w:rsidRPr="00FC0F05">
              <w:rPr>
                <w:rFonts w:ascii="Times New Roman" w:hAnsi="Times New Roman" w:cs="Times New Roman"/>
                <w:b/>
                <w:sz w:val="20"/>
                <w:szCs w:val="20"/>
              </w:rPr>
              <w:t>Amaç</w:t>
            </w:r>
            <w:r w:rsidRPr="00FC0F05">
              <w:rPr>
                <w:rFonts w:ascii="Times New Roman" w:hAnsi="Times New Roman" w:cs="Times New Roman"/>
                <w:b/>
                <w:spacing w:val="-10"/>
                <w:w w:val="110"/>
                <w:sz w:val="20"/>
                <w:szCs w:val="20"/>
              </w:rPr>
              <w:t>1</w:t>
            </w:r>
          </w:p>
        </w:tc>
        <w:tc>
          <w:tcPr>
            <w:tcW w:w="7533" w:type="dxa"/>
            <w:gridSpan w:val="9"/>
            <w:shd w:val="clear" w:color="auto" w:fill="92CDDC" w:themeFill="accent5" w:themeFillTint="99"/>
            <w:vAlign w:val="center"/>
          </w:tcPr>
          <w:p w:rsidR="00EA2A86" w:rsidRPr="00FC0F05" w:rsidRDefault="00EA2A86" w:rsidP="00EA2A86">
            <w:pPr>
              <w:pStyle w:val="TableParagraph"/>
              <w:ind w:left="108" w:right="232"/>
              <w:rPr>
                <w:rFonts w:ascii="Times New Roman" w:hAnsi="Times New Roman" w:cs="Times New Roman"/>
                <w:b/>
                <w:spacing w:val="-2"/>
                <w:w w:val="105"/>
                <w:sz w:val="20"/>
                <w:szCs w:val="20"/>
              </w:rPr>
            </w:pPr>
            <w:r w:rsidRPr="00FC0F05">
              <w:rPr>
                <w:rFonts w:ascii="Times New Roman" w:hAnsi="Times New Roman" w:cs="Times New Roman"/>
                <w:sz w:val="20"/>
                <w:szCs w:val="20"/>
              </w:rPr>
              <w:t>A1 Öğrencilerin eğitim öğretime etkin katılımlarıyla donanımlı olarak bir üst öğrenime geçişi sağlanacaktır.</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4"/>
                <w:sz w:val="20"/>
                <w:szCs w:val="20"/>
              </w:rPr>
            </w:pPr>
            <w:r w:rsidRPr="00FC0F05">
              <w:rPr>
                <w:rFonts w:ascii="Times New Roman" w:hAnsi="Times New Roman" w:cs="Times New Roman"/>
                <w:b/>
                <w:w w:val="105"/>
                <w:sz w:val="20"/>
                <w:szCs w:val="20"/>
              </w:rPr>
              <w:t>Hedef</w:t>
            </w:r>
            <w:r w:rsidRPr="00FC0F05">
              <w:rPr>
                <w:rFonts w:ascii="Times New Roman" w:hAnsi="Times New Roman" w:cs="Times New Roman"/>
                <w:b/>
                <w:spacing w:val="-5"/>
                <w:w w:val="110"/>
                <w:sz w:val="20"/>
                <w:szCs w:val="20"/>
              </w:rPr>
              <w:t>1.1</w:t>
            </w:r>
          </w:p>
        </w:tc>
        <w:tc>
          <w:tcPr>
            <w:tcW w:w="7533" w:type="dxa"/>
            <w:gridSpan w:val="9"/>
            <w:shd w:val="clear" w:color="auto" w:fill="92CDDC" w:themeFill="accent5" w:themeFillTint="99"/>
            <w:vAlign w:val="center"/>
          </w:tcPr>
          <w:p w:rsidR="00EA2A86" w:rsidRPr="00FC0F05" w:rsidRDefault="00EA2A86" w:rsidP="00EA2A86">
            <w:pPr>
              <w:pStyle w:val="TableParagraph"/>
              <w:ind w:left="108" w:right="232"/>
              <w:rPr>
                <w:rFonts w:ascii="Times New Roman" w:hAnsi="Times New Roman" w:cs="Times New Roman"/>
                <w:b/>
                <w:spacing w:val="-2"/>
                <w:w w:val="105"/>
                <w:sz w:val="20"/>
                <w:szCs w:val="20"/>
              </w:rPr>
            </w:pPr>
            <w:r w:rsidRPr="00FC0F05">
              <w:rPr>
                <w:rFonts w:ascii="Times New Roman" w:hAnsi="Times New Roman" w:cs="Times New Roman"/>
                <w:sz w:val="20"/>
                <w:szCs w:val="20"/>
              </w:rPr>
              <w:t>H1 Öğrenme kayıpları önleyici çalışmalar yapılarak azaltılacaktır.</w:t>
            </w:r>
          </w:p>
        </w:tc>
      </w:tr>
      <w:tr w:rsidR="00EA2A86" w:rsidRPr="00FC0F05" w:rsidTr="00EA2A86">
        <w:trPr>
          <w:trHeight w:val="631"/>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z w:val="20"/>
                <w:szCs w:val="20"/>
              </w:rPr>
            </w:pPr>
            <w:r w:rsidRPr="00FC0F05">
              <w:rPr>
                <w:rFonts w:ascii="Times New Roman" w:hAnsi="Times New Roman" w:cs="Times New Roman"/>
                <w:b/>
                <w:spacing w:val="4"/>
                <w:sz w:val="20"/>
                <w:szCs w:val="20"/>
              </w:rPr>
              <w:t xml:space="preserve">Performans </w:t>
            </w:r>
            <w:r w:rsidRPr="00FC0F05">
              <w:rPr>
                <w:rFonts w:ascii="Times New Roman" w:hAnsi="Times New Roman" w:cs="Times New Roman"/>
                <w:b/>
                <w:spacing w:val="-2"/>
                <w:sz w:val="20"/>
                <w:szCs w:val="20"/>
              </w:rPr>
              <w:t>Göstergeleri</w:t>
            </w:r>
          </w:p>
        </w:tc>
        <w:tc>
          <w:tcPr>
            <w:tcW w:w="971" w:type="dxa"/>
            <w:shd w:val="clear" w:color="auto" w:fill="92CDDC" w:themeFill="accent5" w:themeFillTint="99"/>
            <w:vAlign w:val="center"/>
          </w:tcPr>
          <w:p w:rsidR="00EA2A86" w:rsidRPr="00FC0F05" w:rsidRDefault="00EA2A86" w:rsidP="00EA2A86">
            <w:pPr>
              <w:pStyle w:val="TableParagraph"/>
              <w:ind w:left="107" w:right="225"/>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Hedefe Etkisi</w:t>
            </w:r>
          </w:p>
        </w:tc>
        <w:tc>
          <w:tcPr>
            <w:tcW w:w="1133" w:type="dxa"/>
            <w:shd w:val="clear" w:color="auto" w:fill="92CDDC" w:themeFill="accent5" w:themeFillTint="99"/>
            <w:vAlign w:val="center"/>
          </w:tcPr>
          <w:p w:rsidR="00EA2A86" w:rsidRPr="00FC0F05" w:rsidRDefault="00EA2A86" w:rsidP="00EA2A86">
            <w:pPr>
              <w:pStyle w:val="TableParagraph"/>
              <w:ind w:left="108" w:right="139"/>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Başlangıç Değeri</w:t>
            </w:r>
          </w:p>
        </w:tc>
        <w:tc>
          <w:tcPr>
            <w:tcW w:w="789" w:type="dxa"/>
            <w:shd w:val="clear" w:color="auto" w:fill="92CDDC" w:themeFill="accent5" w:themeFillTint="99"/>
            <w:vAlign w:val="center"/>
          </w:tcPr>
          <w:p w:rsidR="00EA2A86" w:rsidRPr="00FC0F05" w:rsidRDefault="00EA2A86" w:rsidP="00EA2A86">
            <w:pPr>
              <w:pStyle w:val="TableParagraph"/>
              <w:ind w:left="108"/>
              <w:jc w:val="center"/>
              <w:rPr>
                <w:rFonts w:ascii="Times New Roman" w:hAnsi="Times New Roman" w:cs="Times New Roman"/>
                <w:b/>
                <w:sz w:val="20"/>
                <w:szCs w:val="20"/>
              </w:rPr>
            </w:pPr>
            <w:r w:rsidRPr="00FC0F05">
              <w:rPr>
                <w:rFonts w:ascii="Times New Roman" w:hAnsi="Times New Roman" w:cs="Times New Roman"/>
                <w:b/>
                <w:sz w:val="20"/>
                <w:szCs w:val="20"/>
              </w:rPr>
              <w:t>2024</w:t>
            </w:r>
          </w:p>
        </w:tc>
        <w:tc>
          <w:tcPr>
            <w:tcW w:w="712" w:type="dxa"/>
            <w:shd w:val="clear" w:color="auto" w:fill="92CDDC" w:themeFill="accent5" w:themeFillTint="99"/>
            <w:vAlign w:val="center"/>
          </w:tcPr>
          <w:p w:rsidR="00EA2A86" w:rsidRPr="00FC0F05" w:rsidRDefault="00EA2A86" w:rsidP="00EA2A86">
            <w:pPr>
              <w:pStyle w:val="TableParagraph"/>
              <w:ind w:left="105"/>
              <w:jc w:val="center"/>
              <w:rPr>
                <w:rFonts w:ascii="Times New Roman" w:hAnsi="Times New Roman" w:cs="Times New Roman"/>
                <w:b/>
                <w:sz w:val="20"/>
                <w:szCs w:val="20"/>
              </w:rPr>
            </w:pPr>
            <w:r w:rsidRPr="00FC0F05">
              <w:rPr>
                <w:rFonts w:ascii="Times New Roman" w:hAnsi="Times New Roman" w:cs="Times New Roman"/>
                <w:b/>
                <w:sz w:val="20"/>
                <w:szCs w:val="20"/>
              </w:rPr>
              <w:t>2025</w:t>
            </w:r>
          </w:p>
        </w:tc>
        <w:tc>
          <w:tcPr>
            <w:tcW w:w="710" w:type="dxa"/>
            <w:shd w:val="clear" w:color="auto" w:fill="92CDDC" w:themeFill="accent5" w:themeFillTint="99"/>
            <w:vAlign w:val="center"/>
          </w:tcPr>
          <w:p w:rsidR="00EA2A86" w:rsidRPr="00FC0F05" w:rsidRDefault="00EA2A86" w:rsidP="00EA2A86">
            <w:pPr>
              <w:pStyle w:val="TableParagraph"/>
              <w:ind w:left="105"/>
              <w:jc w:val="center"/>
              <w:rPr>
                <w:rFonts w:ascii="Times New Roman" w:hAnsi="Times New Roman" w:cs="Times New Roman"/>
                <w:b/>
                <w:sz w:val="20"/>
                <w:szCs w:val="20"/>
              </w:rPr>
            </w:pPr>
            <w:r w:rsidRPr="00FC0F05">
              <w:rPr>
                <w:rFonts w:ascii="Times New Roman" w:hAnsi="Times New Roman" w:cs="Times New Roman"/>
                <w:b/>
                <w:sz w:val="20"/>
                <w:szCs w:val="20"/>
              </w:rPr>
              <w:t>2026</w:t>
            </w:r>
          </w:p>
        </w:tc>
        <w:tc>
          <w:tcPr>
            <w:tcW w:w="712" w:type="dxa"/>
            <w:shd w:val="clear" w:color="auto" w:fill="92CDDC" w:themeFill="accent5" w:themeFillTint="99"/>
            <w:vAlign w:val="center"/>
          </w:tcPr>
          <w:p w:rsidR="00EA2A86" w:rsidRPr="00FC0F05" w:rsidRDefault="00EA2A86" w:rsidP="00EA2A86">
            <w:pPr>
              <w:pStyle w:val="TableParagraph"/>
              <w:ind w:left="107"/>
              <w:jc w:val="center"/>
              <w:rPr>
                <w:rFonts w:ascii="Times New Roman" w:hAnsi="Times New Roman" w:cs="Times New Roman"/>
                <w:b/>
                <w:sz w:val="20"/>
                <w:szCs w:val="20"/>
              </w:rPr>
            </w:pPr>
            <w:r w:rsidRPr="00FC0F05">
              <w:rPr>
                <w:rFonts w:ascii="Times New Roman" w:hAnsi="Times New Roman" w:cs="Times New Roman"/>
                <w:b/>
                <w:sz w:val="20"/>
                <w:szCs w:val="20"/>
              </w:rPr>
              <w:t>2027</w:t>
            </w:r>
          </w:p>
        </w:tc>
        <w:tc>
          <w:tcPr>
            <w:tcW w:w="712" w:type="dxa"/>
            <w:shd w:val="clear" w:color="auto" w:fill="92CDDC" w:themeFill="accent5" w:themeFillTint="99"/>
            <w:vAlign w:val="center"/>
          </w:tcPr>
          <w:p w:rsidR="00EA2A86" w:rsidRPr="00FC0F05" w:rsidRDefault="00EA2A86" w:rsidP="00EA2A86">
            <w:pPr>
              <w:pStyle w:val="TableParagraph"/>
              <w:ind w:left="107"/>
              <w:jc w:val="center"/>
              <w:rPr>
                <w:rFonts w:ascii="Times New Roman" w:hAnsi="Times New Roman" w:cs="Times New Roman"/>
                <w:b/>
                <w:sz w:val="20"/>
                <w:szCs w:val="20"/>
              </w:rPr>
            </w:pPr>
            <w:r w:rsidRPr="00FC0F05">
              <w:rPr>
                <w:rFonts w:ascii="Times New Roman" w:hAnsi="Times New Roman" w:cs="Times New Roman"/>
                <w:b/>
                <w:sz w:val="20"/>
                <w:szCs w:val="20"/>
              </w:rPr>
              <w:t>2028</w:t>
            </w:r>
          </w:p>
        </w:tc>
        <w:tc>
          <w:tcPr>
            <w:tcW w:w="855" w:type="dxa"/>
            <w:shd w:val="clear" w:color="auto" w:fill="92CDDC" w:themeFill="accent5" w:themeFillTint="99"/>
            <w:vAlign w:val="center"/>
          </w:tcPr>
          <w:p w:rsidR="00EA2A86" w:rsidRPr="00FC0F05" w:rsidRDefault="00EA2A86" w:rsidP="00EA2A86">
            <w:pPr>
              <w:pStyle w:val="TableParagraph"/>
              <w:ind w:left="108" w:right="127"/>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İzleme Sıklığı</w:t>
            </w:r>
          </w:p>
        </w:tc>
        <w:tc>
          <w:tcPr>
            <w:tcW w:w="935" w:type="dxa"/>
            <w:shd w:val="clear" w:color="auto" w:fill="92CDDC" w:themeFill="accent5" w:themeFillTint="99"/>
            <w:vAlign w:val="center"/>
          </w:tcPr>
          <w:p w:rsidR="00EA2A86" w:rsidRPr="00FC0F05" w:rsidRDefault="00EA2A86" w:rsidP="00EA2A86">
            <w:pPr>
              <w:pStyle w:val="TableParagraph"/>
              <w:ind w:left="108" w:right="232"/>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Rapor Sıklığı</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rPr>
                <w:rFonts w:ascii="Times New Roman" w:hAnsi="Times New Roman" w:cs="Times New Roman"/>
                <w:b/>
                <w:w w:val="90"/>
                <w:sz w:val="20"/>
                <w:szCs w:val="20"/>
              </w:rPr>
            </w:pPr>
          </w:p>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 xml:space="preserve">1.1.1 </w:t>
            </w:r>
            <w:r w:rsidR="00F209D9" w:rsidRPr="00FC0F05">
              <w:rPr>
                <w:sz w:val="18"/>
                <w:szCs w:val="18"/>
              </w:rPr>
              <w:t>Uzaktan hizmet içi eğitime katılan öğretmen oranı (%)60</w:t>
            </w:r>
          </w:p>
          <w:p w:rsidR="00EA2A86" w:rsidRPr="00FC0F05" w:rsidRDefault="00EA2A86" w:rsidP="00EA2A86">
            <w:pPr>
              <w:pStyle w:val="TableParagraph"/>
              <w:ind w:left="107"/>
              <w:rPr>
                <w:rFonts w:ascii="Times New Roman" w:hAnsi="Times New Roman" w:cs="Times New Roman"/>
                <w:b/>
                <w:sz w:val="20"/>
                <w:szCs w:val="20"/>
              </w:rPr>
            </w:pP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%60</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%65</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%75</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%85</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rPr>
                <w:rFonts w:ascii="Times New Roman" w:hAnsi="Times New Roman" w:cs="Times New Roman"/>
                <w:b/>
                <w:w w:val="90"/>
                <w:sz w:val="20"/>
                <w:szCs w:val="20"/>
              </w:rPr>
            </w:pPr>
          </w:p>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 xml:space="preserve">1.1.2 </w:t>
            </w:r>
            <w:r w:rsidR="00F209D9" w:rsidRPr="00FC0F05">
              <w:rPr>
                <w:sz w:val="18"/>
                <w:szCs w:val="18"/>
              </w:rPr>
              <w:t xml:space="preserve">Atölye ve laboratuvarlarda yaşanan iş </w:t>
            </w:r>
            <w:r w:rsidR="00F209D9" w:rsidRPr="00FC0F05">
              <w:rPr>
                <w:sz w:val="18"/>
                <w:szCs w:val="18"/>
              </w:rPr>
              <w:lastRenderedPageBreak/>
              <w:t>kazası sayısı 0</w:t>
            </w:r>
          </w:p>
          <w:p w:rsidR="00EA2A86" w:rsidRPr="00FC0F05" w:rsidRDefault="00EA2A86" w:rsidP="00EA2A86">
            <w:pPr>
              <w:pStyle w:val="TableParagraph"/>
              <w:ind w:left="107"/>
              <w:rPr>
                <w:rFonts w:ascii="Times New Roman" w:hAnsi="Times New Roman" w:cs="Times New Roman"/>
                <w:b/>
                <w:sz w:val="20"/>
                <w:szCs w:val="20"/>
              </w:rPr>
            </w:pP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lastRenderedPageBreak/>
              <w:t>20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50</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65</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65</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75</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GvdeMetni"/>
              <w:rPr>
                <w:rFonts w:ascii="Times New Roman" w:hAnsi="Times New Roman" w:cs="Times New Roman"/>
                <w:b/>
                <w:w w:val="90"/>
                <w:sz w:val="20"/>
                <w:szCs w:val="20"/>
              </w:rPr>
            </w:pPr>
          </w:p>
          <w:p w:rsidR="00EA2A86" w:rsidRPr="00FC0F05" w:rsidRDefault="00EA2A86" w:rsidP="00EA2A86">
            <w:pPr>
              <w:pStyle w:val="GvdeMetni"/>
              <w:rPr>
                <w:rFonts w:ascii="Times New Roman" w:hAnsi="Times New Roman" w:cs="Times New Roman"/>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1.1.3</w:t>
            </w:r>
            <w:r w:rsidRPr="00FC0F05">
              <w:rPr>
                <w:rFonts w:ascii="Times New Roman" w:hAnsi="Times New Roman" w:cs="Times New Roman"/>
                <w:sz w:val="20"/>
                <w:szCs w:val="20"/>
              </w:rPr>
              <w:t xml:space="preserve"> </w:t>
            </w:r>
            <w:r w:rsidR="00B338A6" w:rsidRPr="00FC0F05">
              <w:rPr>
                <w:sz w:val="18"/>
                <w:szCs w:val="18"/>
              </w:rPr>
              <w:t>Okulda yaşanan kaza sayısı 0</w:t>
            </w:r>
          </w:p>
          <w:p w:rsidR="00EA2A86" w:rsidRPr="00FC0F05" w:rsidRDefault="00EA2A86" w:rsidP="00EA2A86">
            <w:pPr>
              <w:pStyle w:val="GvdeMetni"/>
              <w:rPr>
                <w:rFonts w:ascii="Times New Roman" w:hAnsi="Times New Roman" w:cs="Times New Roman"/>
                <w:b/>
                <w:sz w:val="20"/>
                <w:szCs w:val="20"/>
              </w:rPr>
            </w:pP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%5</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%4</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%1</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%0</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w w:val="90"/>
                <w:sz w:val="20"/>
                <w:szCs w:val="20"/>
              </w:rPr>
            </w:pPr>
          </w:p>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 xml:space="preserve">1.1.4 </w:t>
            </w:r>
            <w:r w:rsidR="00B338A6" w:rsidRPr="00FC0F05">
              <w:rPr>
                <w:sz w:val="18"/>
                <w:szCs w:val="18"/>
              </w:rPr>
              <w:t>Bağımlılıkla mücadele ile ilgili konularda eğitim alan öğrenci ve öğretmen sayısı  52</w:t>
            </w:r>
          </w:p>
          <w:p w:rsidR="00EA2A86" w:rsidRPr="00FC0F05" w:rsidRDefault="00EA2A86" w:rsidP="00EA2A86">
            <w:pPr>
              <w:pStyle w:val="TableParagraph"/>
              <w:ind w:left="107"/>
              <w:rPr>
                <w:rFonts w:ascii="Times New Roman" w:hAnsi="Times New Roman" w:cs="Times New Roman"/>
                <w:b/>
                <w:sz w:val="20"/>
                <w:szCs w:val="20"/>
              </w:rPr>
            </w:pP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%4</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%1</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%1</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%0</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EA2A86" w:rsidRPr="00FC0F05" w:rsidTr="00EA2A86">
        <w:trPr>
          <w:trHeight w:val="701"/>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4"/>
                <w:w w:val="105"/>
                <w:sz w:val="20"/>
                <w:szCs w:val="20"/>
              </w:rPr>
            </w:pPr>
            <w:r w:rsidRPr="00FC0F05">
              <w:rPr>
                <w:rFonts w:ascii="Times New Roman" w:hAnsi="Times New Roman" w:cs="Times New Roman"/>
                <w:b/>
                <w:w w:val="105"/>
                <w:sz w:val="20"/>
                <w:szCs w:val="20"/>
              </w:rPr>
              <w:t xml:space="preserve">Koordinatör </w:t>
            </w:r>
            <w:r w:rsidRPr="00FC0F05">
              <w:rPr>
                <w:rFonts w:ascii="Times New Roman" w:hAnsi="Times New Roman" w:cs="Times New Roman"/>
                <w:b/>
                <w:spacing w:val="-4"/>
                <w:w w:val="105"/>
                <w:sz w:val="20"/>
                <w:szCs w:val="20"/>
              </w:rPr>
              <w:t>Birim</w:t>
            </w:r>
          </w:p>
        </w:tc>
        <w:tc>
          <w:tcPr>
            <w:tcW w:w="7533" w:type="dxa"/>
            <w:gridSpan w:val="9"/>
            <w:shd w:val="clear" w:color="auto" w:fill="DAEEF3" w:themeFill="accent5" w:themeFillTint="33"/>
            <w:vAlign w:val="center"/>
          </w:tcPr>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pacing w:val="-4"/>
                <w:sz w:val="20"/>
                <w:szCs w:val="20"/>
              </w:rPr>
              <w:t>Okul İdaresi</w:t>
            </w:r>
          </w:p>
        </w:tc>
      </w:tr>
      <w:tr w:rsidR="00EA2A86" w:rsidRPr="00FC0F05" w:rsidTr="00EA2A86">
        <w:trPr>
          <w:trHeight w:val="957"/>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sz w:val="20"/>
                <w:szCs w:val="20"/>
              </w:rPr>
            </w:pPr>
            <w:r w:rsidRPr="00FC0F05">
              <w:rPr>
                <w:rFonts w:ascii="Times New Roman" w:hAnsi="Times New Roman" w:cs="Times New Roman"/>
                <w:b/>
                <w:sz w:val="20"/>
                <w:szCs w:val="20"/>
              </w:rPr>
              <w:t xml:space="preserve">İşbirliği Yapılacak </w:t>
            </w:r>
            <w:r w:rsidRPr="00FC0F05">
              <w:rPr>
                <w:rFonts w:ascii="Times New Roman" w:hAnsi="Times New Roman" w:cs="Times New Roman"/>
                <w:b/>
                <w:spacing w:val="-2"/>
                <w:sz w:val="20"/>
                <w:szCs w:val="20"/>
              </w:rPr>
              <w:t>Birimler</w:t>
            </w:r>
          </w:p>
        </w:tc>
        <w:tc>
          <w:tcPr>
            <w:tcW w:w="7533" w:type="dxa"/>
            <w:gridSpan w:val="9"/>
            <w:shd w:val="clear" w:color="auto" w:fill="DAEEF3" w:themeFill="accent5" w:themeFillTint="33"/>
            <w:vAlign w:val="center"/>
          </w:tcPr>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pacing w:val="-4"/>
                <w:sz w:val="20"/>
                <w:szCs w:val="20"/>
              </w:rPr>
              <w:t>Öğretmenler, veliler</w:t>
            </w:r>
          </w:p>
        </w:tc>
      </w:tr>
      <w:tr w:rsidR="00EA2A86" w:rsidRPr="00FC0F05" w:rsidTr="00EA2A86">
        <w:trPr>
          <w:trHeight w:val="643"/>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sz w:val="20"/>
                <w:szCs w:val="20"/>
              </w:rPr>
            </w:pPr>
            <w:r w:rsidRPr="00FC0F05">
              <w:rPr>
                <w:rFonts w:ascii="Times New Roman" w:hAnsi="Times New Roman" w:cs="Times New Roman"/>
                <w:b/>
                <w:spacing w:val="-2"/>
                <w:sz w:val="20"/>
                <w:szCs w:val="20"/>
              </w:rPr>
              <w:t>Riskler</w:t>
            </w:r>
          </w:p>
        </w:tc>
        <w:tc>
          <w:tcPr>
            <w:tcW w:w="7533" w:type="dxa"/>
            <w:gridSpan w:val="9"/>
            <w:shd w:val="clear" w:color="auto" w:fill="DAEEF3" w:themeFill="accent5" w:themeFillTint="33"/>
            <w:vAlign w:val="center"/>
          </w:tcPr>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z w:val="20"/>
                <w:szCs w:val="20"/>
              </w:rPr>
              <w:t>Kurumun taşıma merkezi olması, DYK’lar için servis tahsis edilememesi.</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z w:val="20"/>
                <w:szCs w:val="20"/>
              </w:rPr>
            </w:pPr>
            <w:r w:rsidRPr="00FC0F05">
              <w:rPr>
                <w:rFonts w:ascii="Times New Roman" w:hAnsi="Times New Roman" w:cs="Times New Roman"/>
                <w:b/>
                <w:spacing w:val="-2"/>
                <w:w w:val="110"/>
                <w:sz w:val="20"/>
                <w:szCs w:val="20"/>
              </w:rPr>
              <w:t>Stratejiler</w:t>
            </w:r>
          </w:p>
        </w:tc>
        <w:tc>
          <w:tcPr>
            <w:tcW w:w="7533" w:type="dxa"/>
            <w:gridSpan w:val="9"/>
            <w:shd w:val="clear" w:color="auto" w:fill="DAEEF3" w:themeFill="accent5" w:themeFillTint="33"/>
            <w:vAlign w:val="center"/>
          </w:tcPr>
          <w:p w:rsidR="00EA2A86" w:rsidRPr="00FC0F05" w:rsidRDefault="00EA2A86" w:rsidP="00EA2A86">
            <w:pPr>
              <w:pStyle w:val="TabloGvde"/>
              <w:ind w:right="142"/>
              <w:rPr>
                <w:rFonts w:ascii="Times New Roman" w:hAnsi="Times New Roman"/>
                <w:szCs w:val="20"/>
              </w:rPr>
            </w:pPr>
            <w:r w:rsidRPr="00FC0F05">
              <w:rPr>
                <w:rFonts w:ascii="Times New Roman" w:hAnsi="Times New Roman"/>
                <w:szCs w:val="20"/>
              </w:rPr>
              <w:t>S1. Öğrencilerin genel derslerdeki kazanım eksiklikleri tespit edilerek destekleme ve yetiştirme kurslarıyla akademik yeterliklerinin artırılması sağlanacaktır.</w:t>
            </w:r>
          </w:p>
          <w:p w:rsidR="00EA2A86" w:rsidRPr="00FC0F05" w:rsidRDefault="00EA2A86" w:rsidP="00EA2A86">
            <w:pPr>
              <w:pStyle w:val="TabloGvde"/>
              <w:ind w:right="993"/>
              <w:rPr>
                <w:rFonts w:ascii="Times New Roman" w:hAnsi="Times New Roman"/>
                <w:szCs w:val="20"/>
              </w:rPr>
            </w:pPr>
            <w:r w:rsidRPr="00FC0F05">
              <w:rPr>
                <w:rFonts w:ascii="Times New Roman" w:hAnsi="Times New Roman"/>
                <w:szCs w:val="20"/>
              </w:rPr>
              <w:t>S2. Dijital platformlar aracılığıyla öğrencilerin tamamlayıcı ve destekleyici eğitim almaları sağlanacaktır.</w:t>
            </w:r>
          </w:p>
          <w:p w:rsidR="00EA2A86" w:rsidRPr="00FC0F05" w:rsidRDefault="00EA2A86" w:rsidP="00EA2A86">
            <w:pPr>
              <w:pStyle w:val="TabloGvde"/>
              <w:ind w:right="851"/>
              <w:rPr>
                <w:rFonts w:ascii="Times New Roman" w:hAnsi="Times New Roman"/>
                <w:szCs w:val="20"/>
              </w:rPr>
            </w:pPr>
            <w:r w:rsidRPr="00FC0F05">
              <w:rPr>
                <w:rFonts w:ascii="Times New Roman" w:hAnsi="Times New Roman"/>
                <w:szCs w:val="20"/>
              </w:rPr>
              <w:t>S3. DYK’ lara yönelik ders içeriklerine katkı sağlayacak etkinlik, okuma vb aktivitelerin zenginleştirilmesi sağlanacaktır.</w:t>
            </w:r>
          </w:p>
          <w:p w:rsidR="00EA2A86" w:rsidRPr="00FC0F05" w:rsidRDefault="00EA2A86" w:rsidP="00EA2A86">
            <w:pPr>
              <w:pStyle w:val="TabloGvde"/>
              <w:rPr>
                <w:rFonts w:ascii="Times New Roman" w:hAnsi="Times New Roman"/>
                <w:szCs w:val="20"/>
              </w:rPr>
            </w:pPr>
            <w:r w:rsidRPr="00FC0F05">
              <w:rPr>
                <w:rFonts w:ascii="Times New Roman" w:hAnsi="Times New Roman"/>
                <w:szCs w:val="20"/>
              </w:rPr>
              <w:t>S4. DYK içerikleri öğrencinin hazır bulunuşluk seviyesi dikkate alınarak hazırlanacaktır.</w:t>
            </w:r>
          </w:p>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z w:val="20"/>
                <w:szCs w:val="20"/>
              </w:rPr>
              <w:t>S5. Öğrencilerin devamsızlık nedenleri tespit edilerek devamsızlığa neden olan etmenler giderilecektir.</w:t>
            </w:r>
          </w:p>
        </w:tc>
      </w:tr>
      <w:tr w:rsidR="00EA2A86" w:rsidRPr="00FC0F05" w:rsidTr="00EA2A86">
        <w:trPr>
          <w:trHeight w:val="582"/>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sz w:val="20"/>
                <w:szCs w:val="20"/>
              </w:rPr>
            </w:pPr>
            <w:r w:rsidRPr="00FC0F05">
              <w:rPr>
                <w:rFonts w:ascii="Times New Roman" w:hAnsi="Times New Roman" w:cs="Times New Roman"/>
                <w:b/>
                <w:sz w:val="20"/>
                <w:szCs w:val="20"/>
              </w:rPr>
              <w:t xml:space="preserve">Maliyet </w:t>
            </w:r>
            <w:r w:rsidRPr="00FC0F05">
              <w:rPr>
                <w:rFonts w:ascii="Times New Roman" w:hAnsi="Times New Roman" w:cs="Times New Roman"/>
                <w:b/>
                <w:spacing w:val="-2"/>
                <w:sz w:val="20"/>
                <w:szCs w:val="20"/>
              </w:rPr>
              <w:t>Tahmini</w:t>
            </w:r>
          </w:p>
        </w:tc>
        <w:tc>
          <w:tcPr>
            <w:tcW w:w="7533" w:type="dxa"/>
            <w:gridSpan w:val="9"/>
            <w:shd w:val="clear" w:color="auto" w:fill="DAEEF3" w:themeFill="accent5" w:themeFillTint="33"/>
            <w:vAlign w:val="center"/>
          </w:tcPr>
          <w:p w:rsidR="00EA2A86" w:rsidRPr="00FC0F05" w:rsidRDefault="00EA2A86" w:rsidP="00EA2A86">
            <w:pPr>
              <w:pStyle w:val="TableParagraph"/>
              <w:ind w:left="107"/>
              <w:rPr>
                <w:rFonts w:ascii="Times New Roman" w:hAnsi="Times New Roman" w:cs="Times New Roman"/>
                <w:sz w:val="20"/>
                <w:szCs w:val="20"/>
              </w:rPr>
            </w:pPr>
            <w:r w:rsidRPr="00FC0F05">
              <w:rPr>
                <w:rFonts w:ascii="Times New Roman" w:hAnsi="Times New Roman" w:cs="Times New Roman"/>
                <w:spacing w:val="-4"/>
                <w:sz w:val="20"/>
                <w:szCs w:val="20"/>
              </w:rPr>
              <w:t>13.000 TL</w:t>
            </w:r>
          </w:p>
        </w:tc>
      </w:tr>
      <w:tr w:rsidR="00EA2A86" w:rsidRPr="00FC0F05" w:rsidTr="00EA2A86">
        <w:trPr>
          <w:trHeight w:val="639"/>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w w:val="105"/>
                <w:sz w:val="20"/>
                <w:szCs w:val="20"/>
              </w:rPr>
            </w:pPr>
            <w:r w:rsidRPr="00FC0F05">
              <w:rPr>
                <w:rFonts w:ascii="Times New Roman" w:hAnsi="Times New Roman" w:cs="Times New Roman"/>
                <w:b/>
                <w:spacing w:val="-2"/>
                <w:w w:val="105"/>
                <w:sz w:val="20"/>
                <w:szCs w:val="20"/>
              </w:rPr>
              <w:t>Tespitler</w:t>
            </w:r>
          </w:p>
        </w:tc>
        <w:tc>
          <w:tcPr>
            <w:tcW w:w="7533" w:type="dxa"/>
            <w:gridSpan w:val="9"/>
            <w:shd w:val="clear" w:color="auto" w:fill="DAEEF3" w:themeFill="accent5" w:themeFillTint="33"/>
            <w:vAlign w:val="center"/>
          </w:tcPr>
          <w:p w:rsidR="00EA2A86" w:rsidRPr="00FC0F05" w:rsidRDefault="00EA2A86" w:rsidP="00EA2A86">
            <w:pPr>
              <w:pStyle w:val="TableParagraph"/>
              <w:ind w:left="107"/>
              <w:rPr>
                <w:rFonts w:ascii="Times New Roman" w:hAnsi="Times New Roman" w:cs="Times New Roman"/>
                <w:sz w:val="20"/>
                <w:szCs w:val="20"/>
              </w:rPr>
            </w:pPr>
            <w:r w:rsidRPr="00FC0F05">
              <w:rPr>
                <w:rFonts w:ascii="Times New Roman" w:hAnsi="Times New Roman" w:cs="Times New Roman"/>
                <w:spacing w:val="-2"/>
                <w:sz w:val="20"/>
                <w:szCs w:val="20"/>
              </w:rPr>
              <w:t xml:space="preserve">Kurs kayıtları için duyuruların zamanında yapılması, kayıt süreci hakkında veliye detaylı bilgi verilmesi. </w:t>
            </w:r>
          </w:p>
        </w:tc>
      </w:tr>
      <w:tr w:rsidR="00EA2A86" w:rsidRPr="00FC0F05" w:rsidTr="00EA2A86">
        <w:trPr>
          <w:trHeight w:val="648"/>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w w:val="110"/>
                <w:sz w:val="20"/>
                <w:szCs w:val="20"/>
              </w:rPr>
            </w:pPr>
            <w:r w:rsidRPr="00FC0F05">
              <w:rPr>
                <w:rFonts w:ascii="Times New Roman" w:hAnsi="Times New Roman" w:cs="Times New Roman"/>
                <w:b/>
                <w:spacing w:val="-2"/>
                <w:w w:val="110"/>
                <w:sz w:val="20"/>
                <w:szCs w:val="20"/>
              </w:rPr>
              <w:t>İhtiyaçlar</w:t>
            </w:r>
          </w:p>
        </w:tc>
        <w:tc>
          <w:tcPr>
            <w:tcW w:w="7533" w:type="dxa"/>
            <w:gridSpan w:val="9"/>
            <w:shd w:val="clear" w:color="auto" w:fill="DAEEF3" w:themeFill="accent5" w:themeFillTint="33"/>
            <w:vAlign w:val="center"/>
          </w:tcPr>
          <w:p w:rsidR="00EA2A86" w:rsidRPr="00FC0F05" w:rsidRDefault="00EA2A86" w:rsidP="00EA2A86">
            <w:pPr>
              <w:pStyle w:val="TableParagraph"/>
              <w:ind w:left="107"/>
              <w:rPr>
                <w:rFonts w:ascii="Times New Roman" w:hAnsi="Times New Roman" w:cs="Times New Roman"/>
                <w:sz w:val="20"/>
                <w:szCs w:val="20"/>
              </w:rPr>
            </w:pPr>
            <w:r w:rsidRPr="00FC0F05">
              <w:rPr>
                <w:rFonts w:ascii="Times New Roman" w:hAnsi="Times New Roman" w:cs="Times New Roman"/>
                <w:spacing w:val="-4"/>
                <w:sz w:val="20"/>
                <w:szCs w:val="20"/>
              </w:rPr>
              <w:t>Kurs için eğitim materyali, test kitapları vs.</w:t>
            </w:r>
          </w:p>
        </w:tc>
      </w:tr>
    </w:tbl>
    <w:p w:rsidR="00EA2A86" w:rsidRPr="00FC0F05" w:rsidRDefault="00EA2A86" w:rsidP="00E12CD3">
      <w:pPr>
        <w:spacing w:line="276" w:lineRule="auto"/>
        <w:rPr>
          <w:rFonts w:ascii="Times New Roman" w:hAnsi="Times New Roman" w:cs="Times New Roman"/>
          <w:sz w:val="24"/>
          <w:szCs w:val="24"/>
        </w:rPr>
      </w:pPr>
    </w:p>
    <w:tbl>
      <w:tblPr>
        <w:tblStyle w:val="TableNormal"/>
        <w:tblW w:w="102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8"/>
        <w:gridCol w:w="971"/>
        <w:gridCol w:w="1133"/>
        <w:gridCol w:w="789"/>
        <w:gridCol w:w="712"/>
        <w:gridCol w:w="710"/>
        <w:gridCol w:w="712"/>
        <w:gridCol w:w="712"/>
        <w:gridCol w:w="855"/>
        <w:gridCol w:w="939"/>
      </w:tblGrid>
      <w:tr w:rsidR="00EA2A86" w:rsidRPr="00FC0F05" w:rsidTr="00EA2A86">
        <w:trPr>
          <w:trHeight w:val="480"/>
          <w:jc w:val="center"/>
        </w:trPr>
        <w:tc>
          <w:tcPr>
            <w:tcW w:w="2718" w:type="dxa"/>
            <w:shd w:val="clear" w:color="auto" w:fill="92CDDC" w:themeFill="accent5" w:themeFillTint="99"/>
            <w:vAlign w:val="center"/>
          </w:tcPr>
          <w:p w:rsidR="00EA2A86" w:rsidRPr="00FC0F05" w:rsidRDefault="00EA2A86" w:rsidP="00EA2A86">
            <w:pPr>
              <w:pStyle w:val="TableParagraph"/>
              <w:ind w:left="107"/>
              <w:jc w:val="center"/>
              <w:rPr>
                <w:rFonts w:ascii="Times New Roman" w:hAnsi="Times New Roman" w:cs="Times New Roman"/>
                <w:b/>
                <w:spacing w:val="4"/>
                <w:sz w:val="24"/>
                <w:szCs w:val="24"/>
              </w:rPr>
            </w:pPr>
            <w:r w:rsidRPr="00FC0F05">
              <w:rPr>
                <w:rFonts w:ascii="Times New Roman" w:hAnsi="Times New Roman" w:cs="Times New Roman"/>
                <w:b/>
                <w:spacing w:val="4"/>
                <w:sz w:val="24"/>
                <w:szCs w:val="24"/>
              </w:rPr>
              <w:t>TEMA-1</w:t>
            </w:r>
          </w:p>
          <w:p w:rsidR="00EA2A86" w:rsidRPr="00FC0F05" w:rsidRDefault="00EA2A86" w:rsidP="00EA2A86">
            <w:pPr>
              <w:pStyle w:val="TableParagraph"/>
              <w:ind w:left="107"/>
              <w:jc w:val="center"/>
              <w:rPr>
                <w:rFonts w:ascii="Times New Roman" w:hAnsi="Times New Roman" w:cs="Times New Roman"/>
                <w:b/>
                <w:spacing w:val="4"/>
                <w:sz w:val="24"/>
                <w:szCs w:val="24"/>
              </w:rPr>
            </w:pPr>
          </w:p>
          <w:p w:rsidR="00EA2A86" w:rsidRPr="00FC0F05" w:rsidRDefault="00EA2A86" w:rsidP="00EA2A86">
            <w:pPr>
              <w:pStyle w:val="TableParagraph"/>
              <w:ind w:left="107"/>
              <w:jc w:val="center"/>
              <w:rPr>
                <w:rFonts w:ascii="Times New Roman" w:hAnsi="Times New Roman" w:cs="Times New Roman"/>
                <w:b/>
                <w:spacing w:val="4"/>
                <w:sz w:val="24"/>
                <w:szCs w:val="24"/>
              </w:rPr>
            </w:pPr>
          </w:p>
        </w:tc>
        <w:tc>
          <w:tcPr>
            <w:tcW w:w="7533" w:type="dxa"/>
            <w:gridSpan w:val="9"/>
            <w:shd w:val="clear" w:color="auto" w:fill="92CDDC" w:themeFill="accent5" w:themeFillTint="99"/>
            <w:vAlign w:val="center"/>
          </w:tcPr>
          <w:p w:rsidR="00EA2A86" w:rsidRPr="00FC0F05" w:rsidRDefault="00EA2A86" w:rsidP="00EA2A86">
            <w:pPr>
              <w:pStyle w:val="TableParagraph"/>
              <w:ind w:left="108" w:right="232"/>
              <w:jc w:val="center"/>
              <w:rPr>
                <w:rFonts w:ascii="Times New Roman" w:hAnsi="Times New Roman" w:cs="Times New Roman"/>
                <w:b/>
                <w:spacing w:val="-2"/>
                <w:w w:val="105"/>
                <w:sz w:val="24"/>
                <w:szCs w:val="24"/>
              </w:rPr>
            </w:pPr>
            <w:r w:rsidRPr="00FC0F05">
              <w:rPr>
                <w:rFonts w:ascii="Times New Roman" w:hAnsi="Times New Roman" w:cs="Times New Roman"/>
                <w:b/>
                <w:spacing w:val="-2"/>
                <w:w w:val="105"/>
                <w:sz w:val="24"/>
                <w:szCs w:val="24"/>
              </w:rPr>
              <w:t>EĞİTİM-ÖĞRETİME ERİŞİM ve KATILIM</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4"/>
                <w:sz w:val="20"/>
                <w:szCs w:val="20"/>
              </w:rPr>
            </w:pPr>
            <w:r w:rsidRPr="00FC0F05">
              <w:rPr>
                <w:rFonts w:ascii="Times New Roman" w:hAnsi="Times New Roman" w:cs="Times New Roman"/>
                <w:b/>
                <w:sz w:val="20"/>
                <w:szCs w:val="20"/>
              </w:rPr>
              <w:t>Amaç</w:t>
            </w:r>
            <w:r w:rsidRPr="00FC0F05">
              <w:rPr>
                <w:rFonts w:ascii="Times New Roman" w:hAnsi="Times New Roman" w:cs="Times New Roman"/>
                <w:b/>
                <w:spacing w:val="-10"/>
                <w:w w:val="110"/>
                <w:sz w:val="20"/>
                <w:szCs w:val="20"/>
              </w:rPr>
              <w:t>1</w:t>
            </w:r>
          </w:p>
        </w:tc>
        <w:tc>
          <w:tcPr>
            <w:tcW w:w="7533" w:type="dxa"/>
            <w:gridSpan w:val="9"/>
            <w:shd w:val="clear" w:color="auto" w:fill="92CDDC" w:themeFill="accent5" w:themeFillTint="99"/>
            <w:vAlign w:val="center"/>
          </w:tcPr>
          <w:p w:rsidR="00EA2A86" w:rsidRPr="00FC0F05" w:rsidRDefault="00EA2A86" w:rsidP="00EA2A86">
            <w:pPr>
              <w:pStyle w:val="TableParagraph"/>
              <w:ind w:left="108" w:right="232"/>
              <w:rPr>
                <w:rFonts w:ascii="Times New Roman" w:hAnsi="Times New Roman" w:cs="Times New Roman"/>
                <w:b/>
                <w:spacing w:val="-2"/>
                <w:w w:val="105"/>
                <w:sz w:val="20"/>
                <w:szCs w:val="20"/>
              </w:rPr>
            </w:pPr>
            <w:r w:rsidRPr="00FC0F05">
              <w:rPr>
                <w:rFonts w:ascii="Times New Roman" w:hAnsi="Times New Roman" w:cs="Times New Roman"/>
                <w:sz w:val="20"/>
                <w:szCs w:val="20"/>
              </w:rPr>
              <w:t>A1 Öğrencilerin eğitim öğretime etkin katılımlarıyla donanımlı olarak bir üst öğrenime geçişi sağlanacaktır.</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4"/>
                <w:sz w:val="20"/>
                <w:szCs w:val="20"/>
              </w:rPr>
            </w:pPr>
            <w:r w:rsidRPr="00FC0F05">
              <w:rPr>
                <w:rFonts w:ascii="Times New Roman" w:hAnsi="Times New Roman" w:cs="Times New Roman"/>
                <w:b/>
                <w:w w:val="105"/>
                <w:sz w:val="20"/>
                <w:szCs w:val="20"/>
              </w:rPr>
              <w:t>Hedef</w:t>
            </w:r>
            <w:r w:rsidRPr="00FC0F05">
              <w:rPr>
                <w:rFonts w:ascii="Times New Roman" w:hAnsi="Times New Roman" w:cs="Times New Roman"/>
                <w:b/>
                <w:spacing w:val="-5"/>
                <w:w w:val="110"/>
                <w:sz w:val="20"/>
                <w:szCs w:val="20"/>
              </w:rPr>
              <w:t>1.1</w:t>
            </w:r>
          </w:p>
        </w:tc>
        <w:tc>
          <w:tcPr>
            <w:tcW w:w="7533" w:type="dxa"/>
            <w:gridSpan w:val="9"/>
            <w:shd w:val="clear" w:color="auto" w:fill="92CDDC" w:themeFill="accent5" w:themeFillTint="99"/>
            <w:vAlign w:val="center"/>
          </w:tcPr>
          <w:p w:rsidR="00EA2A86" w:rsidRPr="00FC0F05" w:rsidRDefault="00EA2A86" w:rsidP="00EA2A86">
            <w:pPr>
              <w:pStyle w:val="TableParagraph"/>
              <w:ind w:left="108" w:right="232"/>
              <w:rPr>
                <w:rFonts w:ascii="Times New Roman" w:hAnsi="Times New Roman" w:cs="Times New Roman"/>
                <w:b/>
                <w:spacing w:val="-2"/>
                <w:w w:val="105"/>
                <w:sz w:val="20"/>
                <w:szCs w:val="20"/>
              </w:rPr>
            </w:pPr>
            <w:r w:rsidRPr="00FC0F05">
              <w:rPr>
                <w:rFonts w:ascii="Times New Roman" w:hAnsi="Times New Roman" w:cs="Times New Roman"/>
                <w:sz w:val="20"/>
                <w:szCs w:val="20"/>
              </w:rPr>
              <w:t>H1 Öğrenme kayıpları önleyici çalışmalar yapılarak azaltılacaktır.</w:t>
            </w:r>
          </w:p>
        </w:tc>
      </w:tr>
      <w:tr w:rsidR="00EA2A86" w:rsidRPr="00FC0F05" w:rsidTr="00EA2A86">
        <w:trPr>
          <w:trHeight w:val="631"/>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z w:val="20"/>
                <w:szCs w:val="20"/>
              </w:rPr>
            </w:pPr>
            <w:r w:rsidRPr="00FC0F05">
              <w:rPr>
                <w:rFonts w:ascii="Times New Roman" w:hAnsi="Times New Roman" w:cs="Times New Roman"/>
                <w:b/>
                <w:spacing w:val="4"/>
                <w:sz w:val="20"/>
                <w:szCs w:val="20"/>
              </w:rPr>
              <w:t xml:space="preserve">Performans </w:t>
            </w:r>
            <w:r w:rsidRPr="00FC0F05">
              <w:rPr>
                <w:rFonts w:ascii="Times New Roman" w:hAnsi="Times New Roman" w:cs="Times New Roman"/>
                <w:b/>
                <w:spacing w:val="-2"/>
                <w:sz w:val="20"/>
                <w:szCs w:val="20"/>
              </w:rPr>
              <w:t>Göstergeleri</w:t>
            </w:r>
          </w:p>
        </w:tc>
        <w:tc>
          <w:tcPr>
            <w:tcW w:w="971" w:type="dxa"/>
            <w:shd w:val="clear" w:color="auto" w:fill="92CDDC" w:themeFill="accent5" w:themeFillTint="99"/>
            <w:vAlign w:val="center"/>
          </w:tcPr>
          <w:p w:rsidR="00EA2A86" w:rsidRPr="00FC0F05" w:rsidRDefault="00EA2A86" w:rsidP="00EA2A86">
            <w:pPr>
              <w:pStyle w:val="TableParagraph"/>
              <w:ind w:left="107" w:right="225"/>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Hedefe Etkisi</w:t>
            </w:r>
          </w:p>
        </w:tc>
        <w:tc>
          <w:tcPr>
            <w:tcW w:w="1133" w:type="dxa"/>
            <w:shd w:val="clear" w:color="auto" w:fill="92CDDC" w:themeFill="accent5" w:themeFillTint="99"/>
            <w:vAlign w:val="center"/>
          </w:tcPr>
          <w:p w:rsidR="00EA2A86" w:rsidRPr="00FC0F05" w:rsidRDefault="00EA2A86" w:rsidP="00EA2A86">
            <w:pPr>
              <w:pStyle w:val="TableParagraph"/>
              <w:ind w:left="108" w:right="139"/>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Başlangıç Değeri</w:t>
            </w:r>
          </w:p>
        </w:tc>
        <w:tc>
          <w:tcPr>
            <w:tcW w:w="789" w:type="dxa"/>
            <w:shd w:val="clear" w:color="auto" w:fill="92CDDC" w:themeFill="accent5" w:themeFillTint="99"/>
            <w:vAlign w:val="center"/>
          </w:tcPr>
          <w:p w:rsidR="00EA2A86" w:rsidRPr="00FC0F05" w:rsidRDefault="00EA2A86" w:rsidP="00EA2A86">
            <w:pPr>
              <w:pStyle w:val="TableParagraph"/>
              <w:ind w:left="108"/>
              <w:jc w:val="center"/>
              <w:rPr>
                <w:rFonts w:ascii="Times New Roman" w:hAnsi="Times New Roman" w:cs="Times New Roman"/>
                <w:b/>
                <w:sz w:val="20"/>
                <w:szCs w:val="20"/>
              </w:rPr>
            </w:pPr>
            <w:r w:rsidRPr="00FC0F05">
              <w:rPr>
                <w:rFonts w:ascii="Times New Roman" w:hAnsi="Times New Roman" w:cs="Times New Roman"/>
                <w:b/>
                <w:sz w:val="20"/>
                <w:szCs w:val="20"/>
              </w:rPr>
              <w:t>2024</w:t>
            </w:r>
          </w:p>
        </w:tc>
        <w:tc>
          <w:tcPr>
            <w:tcW w:w="712" w:type="dxa"/>
            <w:shd w:val="clear" w:color="auto" w:fill="92CDDC" w:themeFill="accent5" w:themeFillTint="99"/>
            <w:vAlign w:val="center"/>
          </w:tcPr>
          <w:p w:rsidR="00EA2A86" w:rsidRPr="00FC0F05" w:rsidRDefault="00EA2A86" w:rsidP="00EA2A86">
            <w:pPr>
              <w:pStyle w:val="TableParagraph"/>
              <w:ind w:left="105"/>
              <w:jc w:val="center"/>
              <w:rPr>
                <w:rFonts w:ascii="Times New Roman" w:hAnsi="Times New Roman" w:cs="Times New Roman"/>
                <w:b/>
                <w:sz w:val="20"/>
                <w:szCs w:val="20"/>
              </w:rPr>
            </w:pPr>
            <w:r w:rsidRPr="00FC0F05">
              <w:rPr>
                <w:rFonts w:ascii="Times New Roman" w:hAnsi="Times New Roman" w:cs="Times New Roman"/>
                <w:b/>
                <w:sz w:val="20"/>
                <w:szCs w:val="20"/>
              </w:rPr>
              <w:t>2025</w:t>
            </w:r>
          </w:p>
        </w:tc>
        <w:tc>
          <w:tcPr>
            <w:tcW w:w="710" w:type="dxa"/>
            <w:shd w:val="clear" w:color="auto" w:fill="92CDDC" w:themeFill="accent5" w:themeFillTint="99"/>
            <w:vAlign w:val="center"/>
          </w:tcPr>
          <w:p w:rsidR="00EA2A86" w:rsidRPr="00FC0F05" w:rsidRDefault="00EA2A86" w:rsidP="00EA2A86">
            <w:pPr>
              <w:pStyle w:val="TableParagraph"/>
              <w:ind w:left="105"/>
              <w:jc w:val="center"/>
              <w:rPr>
                <w:rFonts w:ascii="Times New Roman" w:hAnsi="Times New Roman" w:cs="Times New Roman"/>
                <w:b/>
                <w:sz w:val="20"/>
                <w:szCs w:val="20"/>
              </w:rPr>
            </w:pPr>
            <w:r w:rsidRPr="00FC0F05">
              <w:rPr>
                <w:rFonts w:ascii="Times New Roman" w:hAnsi="Times New Roman" w:cs="Times New Roman"/>
                <w:b/>
                <w:sz w:val="20"/>
                <w:szCs w:val="20"/>
              </w:rPr>
              <w:t>2026</w:t>
            </w:r>
          </w:p>
        </w:tc>
        <w:tc>
          <w:tcPr>
            <w:tcW w:w="712" w:type="dxa"/>
            <w:shd w:val="clear" w:color="auto" w:fill="92CDDC" w:themeFill="accent5" w:themeFillTint="99"/>
            <w:vAlign w:val="center"/>
          </w:tcPr>
          <w:p w:rsidR="00EA2A86" w:rsidRPr="00FC0F05" w:rsidRDefault="00EA2A86" w:rsidP="00EA2A86">
            <w:pPr>
              <w:pStyle w:val="TableParagraph"/>
              <w:ind w:left="107"/>
              <w:jc w:val="center"/>
              <w:rPr>
                <w:rFonts w:ascii="Times New Roman" w:hAnsi="Times New Roman" w:cs="Times New Roman"/>
                <w:b/>
                <w:sz w:val="20"/>
                <w:szCs w:val="20"/>
              </w:rPr>
            </w:pPr>
            <w:r w:rsidRPr="00FC0F05">
              <w:rPr>
                <w:rFonts w:ascii="Times New Roman" w:hAnsi="Times New Roman" w:cs="Times New Roman"/>
                <w:b/>
                <w:sz w:val="20"/>
                <w:szCs w:val="20"/>
              </w:rPr>
              <w:t>2027</w:t>
            </w:r>
          </w:p>
        </w:tc>
        <w:tc>
          <w:tcPr>
            <w:tcW w:w="712" w:type="dxa"/>
            <w:shd w:val="clear" w:color="auto" w:fill="92CDDC" w:themeFill="accent5" w:themeFillTint="99"/>
            <w:vAlign w:val="center"/>
          </w:tcPr>
          <w:p w:rsidR="00EA2A86" w:rsidRPr="00FC0F05" w:rsidRDefault="00EA2A86" w:rsidP="00EA2A86">
            <w:pPr>
              <w:pStyle w:val="TableParagraph"/>
              <w:ind w:left="107"/>
              <w:jc w:val="center"/>
              <w:rPr>
                <w:rFonts w:ascii="Times New Roman" w:hAnsi="Times New Roman" w:cs="Times New Roman"/>
                <w:b/>
                <w:sz w:val="20"/>
                <w:szCs w:val="20"/>
              </w:rPr>
            </w:pPr>
            <w:r w:rsidRPr="00FC0F05">
              <w:rPr>
                <w:rFonts w:ascii="Times New Roman" w:hAnsi="Times New Roman" w:cs="Times New Roman"/>
                <w:b/>
                <w:sz w:val="20"/>
                <w:szCs w:val="20"/>
              </w:rPr>
              <w:t>2028</w:t>
            </w:r>
          </w:p>
        </w:tc>
        <w:tc>
          <w:tcPr>
            <w:tcW w:w="855" w:type="dxa"/>
            <w:shd w:val="clear" w:color="auto" w:fill="92CDDC" w:themeFill="accent5" w:themeFillTint="99"/>
            <w:vAlign w:val="center"/>
          </w:tcPr>
          <w:p w:rsidR="00EA2A86" w:rsidRPr="00FC0F05" w:rsidRDefault="00EA2A86" w:rsidP="00EA2A86">
            <w:pPr>
              <w:pStyle w:val="TableParagraph"/>
              <w:ind w:left="108" w:right="127"/>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İzleme Sıklığı</w:t>
            </w:r>
          </w:p>
        </w:tc>
        <w:tc>
          <w:tcPr>
            <w:tcW w:w="935" w:type="dxa"/>
            <w:shd w:val="clear" w:color="auto" w:fill="92CDDC" w:themeFill="accent5" w:themeFillTint="99"/>
            <w:vAlign w:val="center"/>
          </w:tcPr>
          <w:p w:rsidR="00EA2A86" w:rsidRPr="00FC0F05" w:rsidRDefault="00EA2A86" w:rsidP="00EA2A86">
            <w:pPr>
              <w:pStyle w:val="TableParagraph"/>
              <w:ind w:left="108" w:right="232"/>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Rapor Sıklığı</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rPr>
                <w:rFonts w:ascii="Times New Roman" w:hAnsi="Times New Roman" w:cs="Times New Roman"/>
                <w:b/>
                <w:w w:val="90"/>
                <w:sz w:val="20"/>
                <w:szCs w:val="20"/>
              </w:rPr>
            </w:pPr>
          </w:p>
          <w:p w:rsidR="00B338A6" w:rsidRPr="00FC0F05" w:rsidRDefault="00EA2A86" w:rsidP="00B338A6">
            <w:pPr>
              <w:pStyle w:val="TabloGvde"/>
              <w:ind w:right="661"/>
              <w:rPr>
                <w:sz w:val="18"/>
                <w:szCs w:val="18"/>
              </w:rPr>
            </w:pPr>
            <w:r w:rsidRPr="00FC0F05">
              <w:rPr>
                <w:rFonts w:ascii="Times New Roman" w:hAnsi="Times New Roman"/>
                <w:b/>
                <w:w w:val="90"/>
                <w:szCs w:val="20"/>
              </w:rPr>
              <w:t>PG</w:t>
            </w:r>
            <w:r w:rsidRPr="00FC0F05">
              <w:rPr>
                <w:rFonts w:ascii="Times New Roman" w:hAnsi="Times New Roman"/>
                <w:b/>
                <w:spacing w:val="-2"/>
                <w:w w:val="105"/>
                <w:szCs w:val="20"/>
              </w:rPr>
              <w:t xml:space="preserve">1.1.1 </w:t>
            </w:r>
            <w:r w:rsidR="00B338A6" w:rsidRPr="00FC0F05">
              <w:rPr>
                <w:sz w:val="18"/>
                <w:szCs w:val="18"/>
              </w:rPr>
              <w:t>Hijyen, gıda güvenliği, bulaşıcı hastalıklar ile ilgili konularda verilen eğitim alan öğrenci ve öğretmen sayısı 52</w:t>
            </w:r>
          </w:p>
          <w:p w:rsidR="00EA2A86" w:rsidRPr="00FC0F05" w:rsidRDefault="00EA2A86" w:rsidP="00EA2A86">
            <w:pPr>
              <w:pStyle w:val="TableParagraph"/>
              <w:rPr>
                <w:rFonts w:ascii="Times New Roman" w:hAnsi="Times New Roman" w:cs="Times New Roman"/>
                <w:sz w:val="20"/>
                <w:szCs w:val="20"/>
              </w:rPr>
            </w:pPr>
          </w:p>
          <w:p w:rsidR="00EA2A86" w:rsidRPr="00FC0F05" w:rsidRDefault="00EA2A86" w:rsidP="00EA2A86">
            <w:pPr>
              <w:pStyle w:val="TableParagraph"/>
              <w:ind w:left="107"/>
              <w:rPr>
                <w:rFonts w:ascii="Times New Roman" w:hAnsi="Times New Roman" w:cs="Times New Roman"/>
                <w:b/>
                <w:sz w:val="20"/>
                <w:szCs w:val="20"/>
              </w:rPr>
            </w:pP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%60</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%65</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%75</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%85</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rPr>
                <w:rFonts w:ascii="Times New Roman" w:hAnsi="Times New Roman" w:cs="Times New Roman"/>
                <w:b/>
                <w:w w:val="90"/>
                <w:sz w:val="20"/>
                <w:szCs w:val="20"/>
              </w:rPr>
            </w:pPr>
          </w:p>
          <w:p w:rsidR="00B338A6" w:rsidRPr="00FC0F05" w:rsidRDefault="00EA2A86" w:rsidP="00B338A6">
            <w:pPr>
              <w:pStyle w:val="TabloGvde"/>
              <w:ind w:right="661"/>
              <w:rPr>
                <w:sz w:val="18"/>
                <w:szCs w:val="18"/>
              </w:rPr>
            </w:pPr>
            <w:r w:rsidRPr="00FC0F05">
              <w:rPr>
                <w:rFonts w:ascii="Times New Roman" w:hAnsi="Times New Roman"/>
                <w:b/>
                <w:w w:val="90"/>
                <w:szCs w:val="20"/>
              </w:rPr>
              <w:t>PG</w:t>
            </w:r>
            <w:r w:rsidRPr="00FC0F05">
              <w:rPr>
                <w:rFonts w:ascii="Times New Roman" w:hAnsi="Times New Roman"/>
                <w:b/>
                <w:spacing w:val="-2"/>
                <w:w w:val="105"/>
                <w:szCs w:val="20"/>
              </w:rPr>
              <w:t xml:space="preserve">1.1.2 </w:t>
            </w:r>
            <w:r w:rsidR="00B338A6" w:rsidRPr="00FC0F05">
              <w:rPr>
                <w:sz w:val="18"/>
                <w:szCs w:val="18"/>
              </w:rPr>
              <w:t xml:space="preserve">Disiplin kuruluna </w:t>
            </w:r>
            <w:r w:rsidR="00B338A6" w:rsidRPr="00FC0F05">
              <w:rPr>
                <w:sz w:val="18"/>
                <w:szCs w:val="18"/>
              </w:rPr>
              <w:lastRenderedPageBreak/>
              <w:t>sevk edilen olayı sayısı 2</w:t>
            </w:r>
          </w:p>
          <w:p w:rsidR="00EA2A86" w:rsidRPr="00FC0F05" w:rsidRDefault="00EA2A86" w:rsidP="00EA2A86">
            <w:pPr>
              <w:pStyle w:val="TableParagraph"/>
              <w:rPr>
                <w:rFonts w:ascii="Times New Roman" w:hAnsi="Times New Roman" w:cs="Times New Roman"/>
                <w:sz w:val="20"/>
                <w:szCs w:val="20"/>
              </w:rPr>
            </w:pPr>
          </w:p>
          <w:p w:rsidR="00EA2A86" w:rsidRPr="00FC0F05" w:rsidRDefault="00EA2A86" w:rsidP="00EA2A86">
            <w:pPr>
              <w:pStyle w:val="TableParagraph"/>
              <w:ind w:left="107"/>
              <w:rPr>
                <w:rFonts w:ascii="Times New Roman" w:hAnsi="Times New Roman" w:cs="Times New Roman"/>
                <w:b/>
                <w:sz w:val="20"/>
                <w:szCs w:val="20"/>
              </w:rPr>
            </w:pP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lastRenderedPageBreak/>
              <w:t>20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50</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65</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65</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75</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GvdeMetni"/>
              <w:rPr>
                <w:rFonts w:ascii="Times New Roman" w:hAnsi="Times New Roman" w:cs="Times New Roman"/>
                <w:b/>
                <w:w w:val="90"/>
                <w:sz w:val="20"/>
                <w:szCs w:val="20"/>
              </w:rPr>
            </w:pPr>
          </w:p>
          <w:p w:rsidR="00B338A6" w:rsidRPr="00FC0F05" w:rsidRDefault="00EA2A86" w:rsidP="00B338A6">
            <w:pPr>
              <w:pStyle w:val="TabloGvde"/>
              <w:ind w:right="661"/>
              <w:rPr>
                <w:sz w:val="18"/>
                <w:szCs w:val="18"/>
              </w:rPr>
            </w:pPr>
            <w:r w:rsidRPr="00FC0F05">
              <w:rPr>
                <w:rFonts w:ascii="Times New Roman" w:hAnsi="Times New Roman"/>
                <w:b/>
                <w:w w:val="90"/>
                <w:szCs w:val="20"/>
              </w:rPr>
              <w:t>PG</w:t>
            </w:r>
            <w:r w:rsidRPr="00FC0F05">
              <w:rPr>
                <w:rFonts w:ascii="Times New Roman" w:hAnsi="Times New Roman"/>
                <w:b/>
                <w:spacing w:val="-2"/>
                <w:w w:val="105"/>
                <w:szCs w:val="20"/>
              </w:rPr>
              <w:t>1.1.3</w:t>
            </w:r>
            <w:r w:rsidRPr="00FC0F05">
              <w:rPr>
                <w:rFonts w:ascii="Times New Roman" w:hAnsi="Times New Roman"/>
                <w:szCs w:val="20"/>
              </w:rPr>
              <w:t xml:space="preserve"> </w:t>
            </w:r>
            <w:r w:rsidR="00B338A6" w:rsidRPr="00FC0F05">
              <w:rPr>
                <w:sz w:val="18"/>
                <w:szCs w:val="18"/>
              </w:rPr>
              <w:t>Sivil savunma eğitimlerine katılan öğrenci ve öğretmen sayısı 630</w:t>
            </w:r>
          </w:p>
          <w:p w:rsidR="00EA2A86" w:rsidRPr="00FC0F05" w:rsidRDefault="00EA2A86" w:rsidP="00EA2A86">
            <w:pPr>
              <w:pStyle w:val="GvdeMetni"/>
              <w:rPr>
                <w:rFonts w:ascii="Times New Roman" w:hAnsi="Times New Roman" w:cs="Times New Roman"/>
                <w:sz w:val="20"/>
                <w:szCs w:val="20"/>
              </w:rPr>
            </w:pPr>
          </w:p>
          <w:p w:rsidR="00EA2A86" w:rsidRPr="00FC0F05" w:rsidRDefault="00EA2A86" w:rsidP="00EA2A86">
            <w:pPr>
              <w:pStyle w:val="GvdeMetni"/>
              <w:rPr>
                <w:rFonts w:ascii="Times New Roman" w:hAnsi="Times New Roman" w:cs="Times New Roman"/>
                <w:b/>
                <w:sz w:val="20"/>
                <w:szCs w:val="20"/>
              </w:rPr>
            </w:pP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%5</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%4</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%1</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%0</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w w:val="90"/>
                <w:sz w:val="20"/>
                <w:szCs w:val="20"/>
              </w:rPr>
            </w:pPr>
          </w:p>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 xml:space="preserve">1.1.4 </w:t>
            </w:r>
            <w:r w:rsidR="00B338A6" w:rsidRPr="00FC0F05">
              <w:rPr>
                <w:sz w:val="18"/>
                <w:szCs w:val="18"/>
              </w:rPr>
              <w:t>Afet ve acil durum tatbikat sayısı  2</w:t>
            </w:r>
          </w:p>
          <w:p w:rsidR="00EA2A86" w:rsidRPr="00FC0F05" w:rsidRDefault="00EA2A86" w:rsidP="00EA2A86">
            <w:pPr>
              <w:pStyle w:val="TableParagraph"/>
              <w:ind w:left="107"/>
              <w:rPr>
                <w:rFonts w:ascii="Times New Roman" w:hAnsi="Times New Roman" w:cs="Times New Roman"/>
                <w:b/>
                <w:sz w:val="20"/>
                <w:szCs w:val="20"/>
              </w:rPr>
            </w:pP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%4</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%1</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%1</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%0</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EA2A86" w:rsidRPr="00FC0F05" w:rsidTr="00EA2A86">
        <w:trPr>
          <w:trHeight w:val="701"/>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4"/>
                <w:w w:val="105"/>
                <w:sz w:val="20"/>
                <w:szCs w:val="20"/>
              </w:rPr>
            </w:pPr>
            <w:r w:rsidRPr="00FC0F05">
              <w:rPr>
                <w:rFonts w:ascii="Times New Roman" w:hAnsi="Times New Roman" w:cs="Times New Roman"/>
                <w:b/>
                <w:w w:val="105"/>
                <w:sz w:val="20"/>
                <w:szCs w:val="20"/>
              </w:rPr>
              <w:t xml:space="preserve">Koordinatör </w:t>
            </w:r>
            <w:r w:rsidRPr="00FC0F05">
              <w:rPr>
                <w:rFonts w:ascii="Times New Roman" w:hAnsi="Times New Roman" w:cs="Times New Roman"/>
                <w:b/>
                <w:spacing w:val="-4"/>
                <w:w w:val="105"/>
                <w:sz w:val="20"/>
                <w:szCs w:val="20"/>
              </w:rPr>
              <w:t>Birim</w:t>
            </w:r>
          </w:p>
        </w:tc>
        <w:tc>
          <w:tcPr>
            <w:tcW w:w="7533" w:type="dxa"/>
            <w:gridSpan w:val="9"/>
            <w:shd w:val="clear" w:color="auto" w:fill="DAEEF3" w:themeFill="accent5" w:themeFillTint="33"/>
            <w:vAlign w:val="center"/>
          </w:tcPr>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pacing w:val="-4"/>
                <w:sz w:val="20"/>
                <w:szCs w:val="20"/>
              </w:rPr>
              <w:t>Okul İdaresi</w:t>
            </w:r>
          </w:p>
        </w:tc>
      </w:tr>
      <w:tr w:rsidR="00EA2A86" w:rsidRPr="00FC0F05" w:rsidTr="00EA2A86">
        <w:trPr>
          <w:trHeight w:val="957"/>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sz w:val="20"/>
                <w:szCs w:val="20"/>
              </w:rPr>
            </w:pPr>
            <w:r w:rsidRPr="00FC0F05">
              <w:rPr>
                <w:rFonts w:ascii="Times New Roman" w:hAnsi="Times New Roman" w:cs="Times New Roman"/>
                <w:b/>
                <w:sz w:val="20"/>
                <w:szCs w:val="20"/>
              </w:rPr>
              <w:t xml:space="preserve">İşbirliği Yapılacak </w:t>
            </w:r>
            <w:r w:rsidRPr="00FC0F05">
              <w:rPr>
                <w:rFonts w:ascii="Times New Roman" w:hAnsi="Times New Roman" w:cs="Times New Roman"/>
                <w:b/>
                <w:spacing w:val="-2"/>
                <w:sz w:val="20"/>
                <w:szCs w:val="20"/>
              </w:rPr>
              <w:t>Birimler</w:t>
            </w:r>
          </w:p>
        </w:tc>
        <w:tc>
          <w:tcPr>
            <w:tcW w:w="7533" w:type="dxa"/>
            <w:gridSpan w:val="9"/>
            <w:shd w:val="clear" w:color="auto" w:fill="DAEEF3" w:themeFill="accent5" w:themeFillTint="33"/>
            <w:vAlign w:val="center"/>
          </w:tcPr>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pacing w:val="-4"/>
                <w:sz w:val="20"/>
                <w:szCs w:val="20"/>
              </w:rPr>
              <w:t>Öğretmenler, veliler</w:t>
            </w:r>
          </w:p>
        </w:tc>
      </w:tr>
      <w:tr w:rsidR="00EA2A86" w:rsidRPr="00FC0F05" w:rsidTr="00EA2A86">
        <w:trPr>
          <w:trHeight w:val="643"/>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sz w:val="20"/>
                <w:szCs w:val="20"/>
              </w:rPr>
            </w:pPr>
            <w:r w:rsidRPr="00FC0F05">
              <w:rPr>
                <w:rFonts w:ascii="Times New Roman" w:hAnsi="Times New Roman" w:cs="Times New Roman"/>
                <w:b/>
                <w:spacing w:val="-2"/>
                <w:sz w:val="20"/>
                <w:szCs w:val="20"/>
              </w:rPr>
              <w:t>Riskler</w:t>
            </w:r>
          </w:p>
        </w:tc>
        <w:tc>
          <w:tcPr>
            <w:tcW w:w="7533" w:type="dxa"/>
            <w:gridSpan w:val="9"/>
            <w:shd w:val="clear" w:color="auto" w:fill="DAEEF3" w:themeFill="accent5" w:themeFillTint="33"/>
            <w:vAlign w:val="center"/>
          </w:tcPr>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z w:val="20"/>
                <w:szCs w:val="20"/>
              </w:rPr>
              <w:t>Kurumun taşıma merkezi olması, DYK’lar için servis tahsis edilememesi.</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z w:val="20"/>
                <w:szCs w:val="20"/>
              </w:rPr>
            </w:pPr>
            <w:r w:rsidRPr="00FC0F05">
              <w:rPr>
                <w:rFonts w:ascii="Times New Roman" w:hAnsi="Times New Roman" w:cs="Times New Roman"/>
                <w:b/>
                <w:spacing w:val="-2"/>
                <w:w w:val="110"/>
                <w:sz w:val="20"/>
                <w:szCs w:val="20"/>
              </w:rPr>
              <w:t>Stratejiler</w:t>
            </w:r>
          </w:p>
        </w:tc>
        <w:tc>
          <w:tcPr>
            <w:tcW w:w="7533" w:type="dxa"/>
            <w:gridSpan w:val="9"/>
            <w:shd w:val="clear" w:color="auto" w:fill="DAEEF3" w:themeFill="accent5" w:themeFillTint="33"/>
            <w:vAlign w:val="center"/>
          </w:tcPr>
          <w:p w:rsidR="00EA2A86" w:rsidRPr="00FC0F05" w:rsidRDefault="00EA2A86" w:rsidP="00EA2A86">
            <w:pPr>
              <w:pStyle w:val="TabloGvde"/>
              <w:ind w:right="142"/>
              <w:rPr>
                <w:rFonts w:ascii="Times New Roman" w:hAnsi="Times New Roman"/>
                <w:szCs w:val="20"/>
              </w:rPr>
            </w:pPr>
            <w:r w:rsidRPr="00FC0F05">
              <w:rPr>
                <w:rFonts w:ascii="Times New Roman" w:hAnsi="Times New Roman"/>
                <w:szCs w:val="20"/>
              </w:rPr>
              <w:t>S1. Öğrencilerin genel derslerdeki kazanım eksiklikleri tespit edilerek destekleme ve yetiştirme kurslarıyla akademik yeterliklerinin artırılması sağlanacaktır.</w:t>
            </w:r>
          </w:p>
          <w:p w:rsidR="00EA2A86" w:rsidRPr="00FC0F05" w:rsidRDefault="00EA2A86" w:rsidP="00EA2A86">
            <w:pPr>
              <w:pStyle w:val="TabloGvde"/>
              <w:ind w:right="993"/>
              <w:rPr>
                <w:rFonts w:ascii="Times New Roman" w:hAnsi="Times New Roman"/>
                <w:szCs w:val="20"/>
              </w:rPr>
            </w:pPr>
            <w:r w:rsidRPr="00FC0F05">
              <w:rPr>
                <w:rFonts w:ascii="Times New Roman" w:hAnsi="Times New Roman"/>
                <w:szCs w:val="20"/>
              </w:rPr>
              <w:t>S2. Dijital platformlar aracılığıyla öğrencilerin tamamlayıcı ve destekleyici eğitim almaları sağlanacaktır.</w:t>
            </w:r>
          </w:p>
          <w:p w:rsidR="00EA2A86" w:rsidRPr="00FC0F05" w:rsidRDefault="00EA2A86" w:rsidP="00EA2A86">
            <w:pPr>
              <w:pStyle w:val="TabloGvde"/>
              <w:ind w:right="851"/>
              <w:rPr>
                <w:rFonts w:ascii="Times New Roman" w:hAnsi="Times New Roman"/>
                <w:szCs w:val="20"/>
              </w:rPr>
            </w:pPr>
            <w:r w:rsidRPr="00FC0F05">
              <w:rPr>
                <w:rFonts w:ascii="Times New Roman" w:hAnsi="Times New Roman"/>
                <w:szCs w:val="20"/>
              </w:rPr>
              <w:t>S3. DYK’ lara yönelik ders içeriklerine katkı sağlayacak etkinlik, okuma vb aktivitelerin zenginleştirilmesi sağlanacaktır.</w:t>
            </w:r>
          </w:p>
          <w:p w:rsidR="00EA2A86" w:rsidRPr="00FC0F05" w:rsidRDefault="00EA2A86" w:rsidP="00EA2A86">
            <w:pPr>
              <w:pStyle w:val="TabloGvde"/>
              <w:rPr>
                <w:rFonts w:ascii="Times New Roman" w:hAnsi="Times New Roman"/>
                <w:szCs w:val="20"/>
              </w:rPr>
            </w:pPr>
            <w:r w:rsidRPr="00FC0F05">
              <w:rPr>
                <w:rFonts w:ascii="Times New Roman" w:hAnsi="Times New Roman"/>
                <w:szCs w:val="20"/>
              </w:rPr>
              <w:t>S4. DYK içerikleri öğrencinin hazır bulunuşluk seviyesi dikkate alınarak hazırlanacaktır.</w:t>
            </w:r>
          </w:p>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z w:val="20"/>
                <w:szCs w:val="20"/>
              </w:rPr>
              <w:t>S5. Öğrencilerin devamsızlık nedenleri tespit edilerek devamsızlığa neden olan etmenler giderilecektir.</w:t>
            </w:r>
          </w:p>
        </w:tc>
      </w:tr>
      <w:tr w:rsidR="00EA2A86" w:rsidRPr="00FC0F05" w:rsidTr="00EA2A86">
        <w:trPr>
          <w:trHeight w:val="582"/>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sz w:val="20"/>
                <w:szCs w:val="20"/>
              </w:rPr>
            </w:pPr>
            <w:r w:rsidRPr="00FC0F05">
              <w:rPr>
                <w:rFonts w:ascii="Times New Roman" w:hAnsi="Times New Roman" w:cs="Times New Roman"/>
                <w:b/>
                <w:sz w:val="20"/>
                <w:szCs w:val="20"/>
              </w:rPr>
              <w:t xml:space="preserve">Maliyet </w:t>
            </w:r>
            <w:r w:rsidRPr="00FC0F05">
              <w:rPr>
                <w:rFonts w:ascii="Times New Roman" w:hAnsi="Times New Roman" w:cs="Times New Roman"/>
                <w:b/>
                <w:spacing w:val="-2"/>
                <w:sz w:val="20"/>
                <w:szCs w:val="20"/>
              </w:rPr>
              <w:t>Tahmini</w:t>
            </w:r>
          </w:p>
        </w:tc>
        <w:tc>
          <w:tcPr>
            <w:tcW w:w="7533" w:type="dxa"/>
            <w:gridSpan w:val="9"/>
            <w:shd w:val="clear" w:color="auto" w:fill="DAEEF3" w:themeFill="accent5" w:themeFillTint="33"/>
            <w:vAlign w:val="center"/>
          </w:tcPr>
          <w:p w:rsidR="00EA2A86" w:rsidRPr="00FC0F05" w:rsidRDefault="00EA2A86" w:rsidP="00EA2A86">
            <w:pPr>
              <w:pStyle w:val="TableParagraph"/>
              <w:ind w:left="107"/>
              <w:rPr>
                <w:rFonts w:ascii="Times New Roman" w:hAnsi="Times New Roman" w:cs="Times New Roman"/>
                <w:sz w:val="20"/>
                <w:szCs w:val="20"/>
              </w:rPr>
            </w:pPr>
            <w:r w:rsidRPr="00FC0F05">
              <w:rPr>
                <w:rFonts w:ascii="Times New Roman" w:hAnsi="Times New Roman" w:cs="Times New Roman"/>
                <w:spacing w:val="-4"/>
                <w:sz w:val="20"/>
                <w:szCs w:val="20"/>
              </w:rPr>
              <w:t>13.000 TL</w:t>
            </w:r>
          </w:p>
        </w:tc>
      </w:tr>
      <w:tr w:rsidR="00EA2A86" w:rsidRPr="00FC0F05" w:rsidTr="00EA2A86">
        <w:trPr>
          <w:trHeight w:val="639"/>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w w:val="105"/>
                <w:sz w:val="20"/>
                <w:szCs w:val="20"/>
              </w:rPr>
            </w:pPr>
            <w:r w:rsidRPr="00FC0F05">
              <w:rPr>
                <w:rFonts w:ascii="Times New Roman" w:hAnsi="Times New Roman" w:cs="Times New Roman"/>
                <w:b/>
                <w:spacing w:val="-2"/>
                <w:w w:val="105"/>
                <w:sz w:val="20"/>
                <w:szCs w:val="20"/>
              </w:rPr>
              <w:t>Tespitler</w:t>
            </w:r>
          </w:p>
        </w:tc>
        <w:tc>
          <w:tcPr>
            <w:tcW w:w="7533" w:type="dxa"/>
            <w:gridSpan w:val="9"/>
            <w:shd w:val="clear" w:color="auto" w:fill="DAEEF3" w:themeFill="accent5" w:themeFillTint="33"/>
            <w:vAlign w:val="center"/>
          </w:tcPr>
          <w:p w:rsidR="00EA2A86" w:rsidRPr="00FC0F05" w:rsidRDefault="00EA2A86" w:rsidP="00EA2A86">
            <w:pPr>
              <w:pStyle w:val="TableParagraph"/>
              <w:ind w:left="107"/>
              <w:rPr>
                <w:rFonts w:ascii="Times New Roman" w:hAnsi="Times New Roman" w:cs="Times New Roman"/>
                <w:sz w:val="20"/>
                <w:szCs w:val="20"/>
              </w:rPr>
            </w:pPr>
            <w:r w:rsidRPr="00FC0F05">
              <w:rPr>
                <w:rFonts w:ascii="Times New Roman" w:hAnsi="Times New Roman" w:cs="Times New Roman"/>
                <w:spacing w:val="-2"/>
                <w:sz w:val="20"/>
                <w:szCs w:val="20"/>
              </w:rPr>
              <w:t xml:space="preserve">Kurs kayıtları için duyuruların zamanında yapılması, kayıt süreci hakkında veliye detaylı bilgi verilmesi. </w:t>
            </w:r>
          </w:p>
        </w:tc>
      </w:tr>
      <w:tr w:rsidR="00EA2A86" w:rsidRPr="00FC0F05" w:rsidTr="00EA2A86">
        <w:trPr>
          <w:trHeight w:val="648"/>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w w:val="110"/>
                <w:sz w:val="20"/>
                <w:szCs w:val="20"/>
              </w:rPr>
            </w:pPr>
            <w:r w:rsidRPr="00FC0F05">
              <w:rPr>
                <w:rFonts w:ascii="Times New Roman" w:hAnsi="Times New Roman" w:cs="Times New Roman"/>
                <w:b/>
                <w:spacing w:val="-2"/>
                <w:w w:val="110"/>
                <w:sz w:val="20"/>
                <w:szCs w:val="20"/>
              </w:rPr>
              <w:t>İhtiyaçlar</w:t>
            </w:r>
          </w:p>
        </w:tc>
        <w:tc>
          <w:tcPr>
            <w:tcW w:w="7533" w:type="dxa"/>
            <w:gridSpan w:val="9"/>
            <w:shd w:val="clear" w:color="auto" w:fill="DAEEF3" w:themeFill="accent5" w:themeFillTint="33"/>
            <w:vAlign w:val="center"/>
          </w:tcPr>
          <w:p w:rsidR="00EA2A86" w:rsidRPr="00FC0F05" w:rsidRDefault="00EA2A86" w:rsidP="00EA2A86">
            <w:pPr>
              <w:pStyle w:val="TableParagraph"/>
              <w:ind w:left="107"/>
              <w:rPr>
                <w:rFonts w:ascii="Times New Roman" w:hAnsi="Times New Roman" w:cs="Times New Roman"/>
                <w:sz w:val="20"/>
                <w:szCs w:val="20"/>
              </w:rPr>
            </w:pPr>
            <w:r w:rsidRPr="00FC0F05">
              <w:rPr>
                <w:rFonts w:ascii="Times New Roman" w:hAnsi="Times New Roman" w:cs="Times New Roman"/>
                <w:spacing w:val="-4"/>
                <w:sz w:val="20"/>
                <w:szCs w:val="20"/>
              </w:rPr>
              <w:t>Kurs için eğitim materyali, test kitapları vs.</w:t>
            </w:r>
          </w:p>
        </w:tc>
      </w:tr>
    </w:tbl>
    <w:p w:rsidR="00EA2A86" w:rsidRPr="00FC0F05" w:rsidRDefault="00EA2A86" w:rsidP="00E12CD3">
      <w:pPr>
        <w:spacing w:line="276" w:lineRule="auto"/>
        <w:rPr>
          <w:rFonts w:ascii="Times New Roman" w:hAnsi="Times New Roman" w:cs="Times New Roman"/>
          <w:sz w:val="24"/>
          <w:szCs w:val="24"/>
        </w:rPr>
      </w:pPr>
    </w:p>
    <w:tbl>
      <w:tblPr>
        <w:tblStyle w:val="TableNormal"/>
        <w:tblW w:w="102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8"/>
        <w:gridCol w:w="971"/>
        <w:gridCol w:w="1133"/>
        <w:gridCol w:w="789"/>
        <w:gridCol w:w="712"/>
        <w:gridCol w:w="710"/>
        <w:gridCol w:w="712"/>
        <w:gridCol w:w="712"/>
        <w:gridCol w:w="855"/>
        <w:gridCol w:w="939"/>
      </w:tblGrid>
      <w:tr w:rsidR="00FC0F05" w:rsidRPr="00FC0F05" w:rsidTr="00EA2A86">
        <w:trPr>
          <w:trHeight w:val="480"/>
          <w:jc w:val="center"/>
        </w:trPr>
        <w:tc>
          <w:tcPr>
            <w:tcW w:w="2718" w:type="dxa"/>
            <w:shd w:val="clear" w:color="auto" w:fill="92CDDC" w:themeFill="accent5" w:themeFillTint="99"/>
            <w:vAlign w:val="center"/>
          </w:tcPr>
          <w:p w:rsidR="00EA2A86" w:rsidRPr="00FC0F05" w:rsidRDefault="00EA2A86" w:rsidP="00EA2A86">
            <w:pPr>
              <w:pStyle w:val="TableParagraph"/>
              <w:ind w:left="107"/>
              <w:jc w:val="center"/>
              <w:rPr>
                <w:rFonts w:ascii="Times New Roman" w:hAnsi="Times New Roman" w:cs="Times New Roman"/>
                <w:b/>
                <w:spacing w:val="4"/>
                <w:sz w:val="24"/>
                <w:szCs w:val="24"/>
              </w:rPr>
            </w:pPr>
            <w:r w:rsidRPr="00FC0F05">
              <w:rPr>
                <w:rFonts w:ascii="Times New Roman" w:hAnsi="Times New Roman" w:cs="Times New Roman"/>
                <w:b/>
                <w:spacing w:val="4"/>
                <w:sz w:val="24"/>
                <w:szCs w:val="24"/>
              </w:rPr>
              <w:t>TEMA-1</w:t>
            </w:r>
          </w:p>
          <w:p w:rsidR="00EA2A86" w:rsidRPr="00FC0F05" w:rsidRDefault="00EA2A86" w:rsidP="00EA2A86">
            <w:pPr>
              <w:pStyle w:val="TableParagraph"/>
              <w:ind w:left="107"/>
              <w:jc w:val="center"/>
              <w:rPr>
                <w:rFonts w:ascii="Times New Roman" w:hAnsi="Times New Roman" w:cs="Times New Roman"/>
                <w:b/>
                <w:spacing w:val="4"/>
                <w:sz w:val="24"/>
                <w:szCs w:val="24"/>
              </w:rPr>
            </w:pPr>
          </w:p>
          <w:p w:rsidR="00EA2A86" w:rsidRPr="00FC0F05" w:rsidRDefault="00EA2A86" w:rsidP="00EA2A86">
            <w:pPr>
              <w:pStyle w:val="TableParagraph"/>
              <w:ind w:left="107"/>
              <w:jc w:val="center"/>
              <w:rPr>
                <w:rFonts w:ascii="Times New Roman" w:hAnsi="Times New Roman" w:cs="Times New Roman"/>
                <w:b/>
                <w:spacing w:val="4"/>
                <w:sz w:val="24"/>
                <w:szCs w:val="24"/>
              </w:rPr>
            </w:pPr>
          </w:p>
        </w:tc>
        <w:tc>
          <w:tcPr>
            <w:tcW w:w="7533" w:type="dxa"/>
            <w:gridSpan w:val="9"/>
            <w:shd w:val="clear" w:color="auto" w:fill="92CDDC" w:themeFill="accent5" w:themeFillTint="99"/>
            <w:vAlign w:val="center"/>
          </w:tcPr>
          <w:p w:rsidR="00EA2A86" w:rsidRPr="00FC0F05" w:rsidRDefault="00EA2A86" w:rsidP="00EA2A86">
            <w:pPr>
              <w:pStyle w:val="TableParagraph"/>
              <w:ind w:left="108" w:right="232"/>
              <w:jc w:val="center"/>
              <w:rPr>
                <w:rFonts w:ascii="Times New Roman" w:hAnsi="Times New Roman" w:cs="Times New Roman"/>
                <w:b/>
                <w:spacing w:val="-2"/>
                <w:w w:val="105"/>
                <w:sz w:val="24"/>
                <w:szCs w:val="24"/>
              </w:rPr>
            </w:pPr>
            <w:r w:rsidRPr="00FC0F05">
              <w:rPr>
                <w:rFonts w:ascii="Times New Roman" w:hAnsi="Times New Roman" w:cs="Times New Roman"/>
                <w:b/>
                <w:spacing w:val="-2"/>
                <w:w w:val="105"/>
                <w:sz w:val="24"/>
                <w:szCs w:val="24"/>
              </w:rPr>
              <w:t>EĞİTİM-ÖĞRETİME ERİŞİM ve KATILIM</w:t>
            </w:r>
          </w:p>
        </w:tc>
      </w:tr>
      <w:tr w:rsidR="00FC0F05"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4"/>
                <w:sz w:val="20"/>
                <w:szCs w:val="20"/>
              </w:rPr>
            </w:pPr>
            <w:r w:rsidRPr="00FC0F05">
              <w:rPr>
                <w:rFonts w:ascii="Times New Roman" w:hAnsi="Times New Roman" w:cs="Times New Roman"/>
                <w:b/>
                <w:sz w:val="20"/>
                <w:szCs w:val="20"/>
              </w:rPr>
              <w:t>Amaç</w:t>
            </w:r>
            <w:r w:rsidRPr="00FC0F05">
              <w:rPr>
                <w:rFonts w:ascii="Times New Roman" w:hAnsi="Times New Roman" w:cs="Times New Roman"/>
                <w:b/>
                <w:spacing w:val="-10"/>
                <w:w w:val="110"/>
                <w:sz w:val="20"/>
                <w:szCs w:val="20"/>
              </w:rPr>
              <w:t>1</w:t>
            </w:r>
          </w:p>
        </w:tc>
        <w:tc>
          <w:tcPr>
            <w:tcW w:w="7533" w:type="dxa"/>
            <w:gridSpan w:val="9"/>
            <w:shd w:val="clear" w:color="auto" w:fill="92CDDC" w:themeFill="accent5" w:themeFillTint="99"/>
            <w:vAlign w:val="center"/>
          </w:tcPr>
          <w:p w:rsidR="00EA2A86" w:rsidRPr="00FC0F05" w:rsidRDefault="00EA2A86" w:rsidP="00EA2A86">
            <w:pPr>
              <w:pStyle w:val="TableParagraph"/>
              <w:ind w:left="108" w:right="232"/>
              <w:rPr>
                <w:rFonts w:ascii="Times New Roman" w:hAnsi="Times New Roman" w:cs="Times New Roman"/>
                <w:b/>
                <w:spacing w:val="-2"/>
                <w:w w:val="105"/>
                <w:sz w:val="20"/>
                <w:szCs w:val="20"/>
              </w:rPr>
            </w:pPr>
            <w:r w:rsidRPr="00FC0F05">
              <w:rPr>
                <w:rFonts w:ascii="Times New Roman" w:hAnsi="Times New Roman" w:cs="Times New Roman"/>
                <w:sz w:val="20"/>
                <w:szCs w:val="20"/>
              </w:rPr>
              <w:t>A1 Öğrencilerin eğitim öğretime etkin katılımlarıyla donanımlı olarak bir üst öğrenime geçişi sağlanacaktır.</w:t>
            </w:r>
          </w:p>
        </w:tc>
      </w:tr>
      <w:tr w:rsidR="00FC0F05"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4"/>
                <w:sz w:val="20"/>
                <w:szCs w:val="20"/>
              </w:rPr>
            </w:pPr>
            <w:r w:rsidRPr="00FC0F05">
              <w:rPr>
                <w:rFonts w:ascii="Times New Roman" w:hAnsi="Times New Roman" w:cs="Times New Roman"/>
                <w:b/>
                <w:w w:val="105"/>
                <w:sz w:val="20"/>
                <w:szCs w:val="20"/>
              </w:rPr>
              <w:t>Hedef</w:t>
            </w:r>
            <w:r w:rsidRPr="00FC0F05">
              <w:rPr>
                <w:rFonts w:ascii="Times New Roman" w:hAnsi="Times New Roman" w:cs="Times New Roman"/>
                <w:b/>
                <w:spacing w:val="-5"/>
                <w:w w:val="110"/>
                <w:sz w:val="20"/>
                <w:szCs w:val="20"/>
              </w:rPr>
              <w:t>1.1</w:t>
            </w:r>
          </w:p>
        </w:tc>
        <w:tc>
          <w:tcPr>
            <w:tcW w:w="7533" w:type="dxa"/>
            <w:gridSpan w:val="9"/>
            <w:shd w:val="clear" w:color="auto" w:fill="92CDDC" w:themeFill="accent5" w:themeFillTint="99"/>
            <w:vAlign w:val="center"/>
          </w:tcPr>
          <w:p w:rsidR="00EA2A86" w:rsidRPr="00FC0F05" w:rsidRDefault="00EA2A86" w:rsidP="00EA2A86">
            <w:pPr>
              <w:pStyle w:val="TableParagraph"/>
              <w:ind w:left="108" w:right="232"/>
              <w:rPr>
                <w:rFonts w:ascii="Times New Roman" w:hAnsi="Times New Roman" w:cs="Times New Roman"/>
                <w:b/>
                <w:spacing w:val="-2"/>
                <w:w w:val="105"/>
                <w:sz w:val="20"/>
                <w:szCs w:val="20"/>
              </w:rPr>
            </w:pPr>
            <w:r w:rsidRPr="00FC0F05">
              <w:rPr>
                <w:rFonts w:ascii="Times New Roman" w:hAnsi="Times New Roman" w:cs="Times New Roman"/>
                <w:sz w:val="20"/>
                <w:szCs w:val="20"/>
              </w:rPr>
              <w:t>H1 Öğrenme kayıpları önleyici çalışmalar yapılarak azaltılacaktır.</w:t>
            </w:r>
          </w:p>
        </w:tc>
      </w:tr>
      <w:tr w:rsidR="00FC0F05" w:rsidRPr="00FC0F05" w:rsidTr="00EA2A86">
        <w:trPr>
          <w:trHeight w:val="631"/>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z w:val="20"/>
                <w:szCs w:val="20"/>
              </w:rPr>
            </w:pPr>
            <w:r w:rsidRPr="00FC0F05">
              <w:rPr>
                <w:rFonts w:ascii="Times New Roman" w:hAnsi="Times New Roman" w:cs="Times New Roman"/>
                <w:b/>
                <w:spacing w:val="4"/>
                <w:sz w:val="20"/>
                <w:szCs w:val="20"/>
              </w:rPr>
              <w:t xml:space="preserve">Performans </w:t>
            </w:r>
            <w:r w:rsidRPr="00FC0F05">
              <w:rPr>
                <w:rFonts w:ascii="Times New Roman" w:hAnsi="Times New Roman" w:cs="Times New Roman"/>
                <w:b/>
                <w:spacing w:val="-2"/>
                <w:sz w:val="20"/>
                <w:szCs w:val="20"/>
              </w:rPr>
              <w:t>Göstergeleri</w:t>
            </w:r>
          </w:p>
        </w:tc>
        <w:tc>
          <w:tcPr>
            <w:tcW w:w="971" w:type="dxa"/>
            <w:shd w:val="clear" w:color="auto" w:fill="92CDDC" w:themeFill="accent5" w:themeFillTint="99"/>
            <w:vAlign w:val="center"/>
          </w:tcPr>
          <w:p w:rsidR="00EA2A86" w:rsidRPr="00FC0F05" w:rsidRDefault="00EA2A86" w:rsidP="00EA2A86">
            <w:pPr>
              <w:pStyle w:val="TableParagraph"/>
              <w:ind w:left="107" w:right="225"/>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Hedefe Etkisi</w:t>
            </w:r>
          </w:p>
        </w:tc>
        <w:tc>
          <w:tcPr>
            <w:tcW w:w="1133" w:type="dxa"/>
            <w:shd w:val="clear" w:color="auto" w:fill="92CDDC" w:themeFill="accent5" w:themeFillTint="99"/>
            <w:vAlign w:val="center"/>
          </w:tcPr>
          <w:p w:rsidR="00EA2A86" w:rsidRPr="00FC0F05" w:rsidRDefault="00EA2A86" w:rsidP="00EA2A86">
            <w:pPr>
              <w:pStyle w:val="TableParagraph"/>
              <w:ind w:left="108" w:right="139"/>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Başlangıç Değeri</w:t>
            </w:r>
          </w:p>
        </w:tc>
        <w:tc>
          <w:tcPr>
            <w:tcW w:w="789" w:type="dxa"/>
            <w:shd w:val="clear" w:color="auto" w:fill="92CDDC" w:themeFill="accent5" w:themeFillTint="99"/>
            <w:vAlign w:val="center"/>
          </w:tcPr>
          <w:p w:rsidR="00EA2A86" w:rsidRPr="00FC0F05" w:rsidRDefault="00EA2A86" w:rsidP="00EA2A86">
            <w:pPr>
              <w:pStyle w:val="TableParagraph"/>
              <w:ind w:left="108"/>
              <w:jc w:val="center"/>
              <w:rPr>
                <w:rFonts w:ascii="Times New Roman" w:hAnsi="Times New Roman" w:cs="Times New Roman"/>
                <w:b/>
                <w:sz w:val="20"/>
                <w:szCs w:val="20"/>
              </w:rPr>
            </w:pPr>
            <w:r w:rsidRPr="00FC0F05">
              <w:rPr>
                <w:rFonts w:ascii="Times New Roman" w:hAnsi="Times New Roman" w:cs="Times New Roman"/>
                <w:b/>
                <w:sz w:val="20"/>
                <w:szCs w:val="20"/>
              </w:rPr>
              <w:t>2024</w:t>
            </w:r>
          </w:p>
        </w:tc>
        <w:tc>
          <w:tcPr>
            <w:tcW w:w="712" w:type="dxa"/>
            <w:shd w:val="clear" w:color="auto" w:fill="92CDDC" w:themeFill="accent5" w:themeFillTint="99"/>
            <w:vAlign w:val="center"/>
          </w:tcPr>
          <w:p w:rsidR="00EA2A86" w:rsidRPr="00FC0F05" w:rsidRDefault="00EA2A86" w:rsidP="00EA2A86">
            <w:pPr>
              <w:pStyle w:val="TableParagraph"/>
              <w:ind w:left="105"/>
              <w:jc w:val="center"/>
              <w:rPr>
                <w:rFonts w:ascii="Times New Roman" w:hAnsi="Times New Roman" w:cs="Times New Roman"/>
                <w:b/>
                <w:sz w:val="20"/>
                <w:szCs w:val="20"/>
              </w:rPr>
            </w:pPr>
            <w:r w:rsidRPr="00FC0F05">
              <w:rPr>
                <w:rFonts w:ascii="Times New Roman" w:hAnsi="Times New Roman" w:cs="Times New Roman"/>
                <w:b/>
                <w:sz w:val="20"/>
                <w:szCs w:val="20"/>
              </w:rPr>
              <w:t>2025</w:t>
            </w:r>
          </w:p>
        </w:tc>
        <w:tc>
          <w:tcPr>
            <w:tcW w:w="710" w:type="dxa"/>
            <w:shd w:val="clear" w:color="auto" w:fill="92CDDC" w:themeFill="accent5" w:themeFillTint="99"/>
            <w:vAlign w:val="center"/>
          </w:tcPr>
          <w:p w:rsidR="00EA2A86" w:rsidRPr="00FC0F05" w:rsidRDefault="00EA2A86" w:rsidP="00EA2A86">
            <w:pPr>
              <w:pStyle w:val="TableParagraph"/>
              <w:ind w:left="105"/>
              <w:jc w:val="center"/>
              <w:rPr>
                <w:rFonts w:ascii="Times New Roman" w:hAnsi="Times New Roman" w:cs="Times New Roman"/>
                <w:b/>
                <w:sz w:val="20"/>
                <w:szCs w:val="20"/>
              </w:rPr>
            </w:pPr>
            <w:r w:rsidRPr="00FC0F05">
              <w:rPr>
                <w:rFonts w:ascii="Times New Roman" w:hAnsi="Times New Roman" w:cs="Times New Roman"/>
                <w:b/>
                <w:sz w:val="20"/>
                <w:szCs w:val="20"/>
              </w:rPr>
              <w:t>2026</w:t>
            </w:r>
          </w:p>
        </w:tc>
        <w:tc>
          <w:tcPr>
            <w:tcW w:w="712" w:type="dxa"/>
            <w:shd w:val="clear" w:color="auto" w:fill="92CDDC" w:themeFill="accent5" w:themeFillTint="99"/>
            <w:vAlign w:val="center"/>
          </w:tcPr>
          <w:p w:rsidR="00EA2A86" w:rsidRPr="00FC0F05" w:rsidRDefault="00EA2A86" w:rsidP="00EA2A86">
            <w:pPr>
              <w:pStyle w:val="TableParagraph"/>
              <w:ind w:left="107"/>
              <w:jc w:val="center"/>
              <w:rPr>
                <w:rFonts w:ascii="Times New Roman" w:hAnsi="Times New Roman" w:cs="Times New Roman"/>
                <w:b/>
                <w:sz w:val="20"/>
                <w:szCs w:val="20"/>
              </w:rPr>
            </w:pPr>
            <w:r w:rsidRPr="00FC0F05">
              <w:rPr>
                <w:rFonts w:ascii="Times New Roman" w:hAnsi="Times New Roman" w:cs="Times New Roman"/>
                <w:b/>
                <w:sz w:val="20"/>
                <w:szCs w:val="20"/>
              </w:rPr>
              <w:t>2027</w:t>
            </w:r>
          </w:p>
        </w:tc>
        <w:tc>
          <w:tcPr>
            <w:tcW w:w="712" w:type="dxa"/>
            <w:shd w:val="clear" w:color="auto" w:fill="92CDDC" w:themeFill="accent5" w:themeFillTint="99"/>
            <w:vAlign w:val="center"/>
          </w:tcPr>
          <w:p w:rsidR="00EA2A86" w:rsidRPr="00FC0F05" w:rsidRDefault="00EA2A86" w:rsidP="00EA2A86">
            <w:pPr>
              <w:pStyle w:val="TableParagraph"/>
              <w:ind w:left="107"/>
              <w:jc w:val="center"/>
              <w:rPr>
                <w:rFonts w:ascii="Times New Roman" w:hAnsi="Times New Roman" w:cs="Times New Roman"/>
                <w:b/>
                <w:sz w:val="20"/>
                <w:szCs w:val="20"/>
              </w:rPr>
            </w:pPr>
            <w:r w:rsidRPr="00FC0F05">
              <w:rPr>
                <w:rFonts w:ascii="Times New Roman" w:hAnsi="Times New Roman" w:cs="Times New Roman"/>
                <w:b/>
                <w:sz w:val="20"/>
                <w:szCs w:val="20"/>
              </w:rPr>
              <w:t>2028</w:t>
            </w:r>
          </w:p>
        </w:tc>
        <w:tc>
          <w:tcPr>
            <w:tcW w:w="855" w:type="dxa"/>
            <w:shd w:val="clear" w:color="auto" w:fill="92CDDC" w:themeFill="accent5" w:themeFillTint="99"/>
            <w:vAlign w:val="center"/>
          </w:tcPr>
          <w:p w:rsidR="00EA2A86" w:rsidRPr="00FC0F05" w:rsidRDefault="00EA2A86" w:rsidP="00EA2A86">
            <w:pPr>
              <w:pStyle w:val="TableParagraph"/>
              <w:ind w:left="108" w:right="127"/>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İzleme Sıklığı</w:t>
            </w:r>
          </w:p>
        </w:tc>
        <w:tc>
          <w:tcPr>
            <w:tcW w:w="935" w:type="dxa"/>
            <w:shd w:val="clear" w:color="auto" w:fill="92CDDC" w:themeFill="accent5" w:themeFillTint="99"/>
            <w:vAlign w:val="center"/>
          </w:tcPr>
          <w:p w:rsidR="00EA2A86" w:rsidRPr="00FC0F05" w:rsidRDefault="00EA2A86" w:rsidP="00EA2A86">
            <w:pPr>
              <w:pStyle w:val="TableParagraph"/>
              <w:ind w:left="108" w:right="232"/>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Rapor Sıklığı</w:t>
            </w:r>
          </w:p>
        </w:tc>
      </w:tr>
      <w:tr w:rsidR="00FC0F05"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rPr>
                <w:rFonts w:ascii="Times New Roman" w:hAnsi="Times New Roman" w:cs="Times New Roman"/>
                <w:b/>
                <w:w w:val="90"/>
                <w:sz w:val="20"/>
                <w:szCs w:val="20"/>
              </w:rPr>
            </w:pPr>
          </w:p>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 xml:space="preserve">1.1.1 </w:t>
            </w:r>
            <w:r w:rsidR="00B338A6" w:rsidRPr="00FC0F05">
              <w:rPr>
                <w:sz w:val="18"/>
                <w:szCs w:val="18"/>
              </w:rPr>
              <w:t>DÖSE çalışmasında bulunan alan sayısı 0</w:t>
            </w:r>
          </w:p>
          <w:p w:rsidR="00EA2A86" w:rsidRPr="00FC0F05" w:rsidRDefault="00EA2A86" w:rsidP="00EA2A86">
            <w:pPr>
              <w:pStyle w:val="TableParagraph"/>
              <w:ind w:left="107"/>
              <w:rPr>
                <w:rFonts w:ascii="Times New Roman" w:hAnsi="Times New Roman" w:cs="Times New Roman"/>
                <w:b/>
                <w:sz w:val="20"/>
                <w:szCs w:val="20"/>
              </w:rPr>
            </w:pP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%60</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%65</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%75</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%85</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FC0F05"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rPr>
                <w:rFonts w:ascii="Times New Roman" w:hAnsi="Times New Roman" w:cs="Times New Roman"/>
                <w:b/>
                <w:w w:val="90"/>
                <w:sz w:val="20"/>
                <w:szCs w:val="20"/>
              </w:rPr>
            </w:pPr>
          </w:p>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 xml:space="preserve">1.1.2 </w:t>
            </w:r>
            <w:r w:rsidRPr="00FC0F05">
              <w:rPr>
                <w:rFonts w:ascii="Times New Roman" w:hAnsi="Times New Roman" w:cs="Times New Roman"/>
                <w:sz w:val="20"/>
                <w:szCs w:val="20"/>
              </w:rPr>
              <w:t>Destekleme ve yetiştirme kurslarına devam eden öğrencilerin katılım sağladığı derslerin not ortalaması</w:t>
            </w:r>
          </w:p>
          <w:p w:rsidR="00EA2A86" w:rsidRPr="00FC0F05" w:rsidRDefault="00EA2A86" w:rsidP="00EA2A86">
            <w:pPr>
              <w:pStyle w:val="TableParagraph"/>
              <w:ind w:left="107"/>
              <w:rPr>
                <w:rFonts w:ascii="Times New Roman" w:hAnsi="Times New Roman" w:cs="Times New Roman"/>
                <w:b/>
                <w:sz w:val="20"/>
                <w:szCs w:val="20"/>
              </w:rPr>
            </w:pP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lastRenderedPageBreak/>
              <w:t>20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50</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65</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65</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75</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FC0F05"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GvdeMetni"/>
              <w:rPr>
                <w:rFonts w:ascii="Times New Roman" w:hAnsi="Times New Roman" w:cs="Times New Roman"/>
                <w:b/>
                <w:w w:val="90"/>
                <w:sz w:val="20"/>
                <w:szCs w:val="20"/>
              </w:rPr>
            </w:pPr>
          </w:p>
          <w:p w:rsidR="00EA2A86" w:rsidRPr="00FC0F05" w:rsidRDefault="00EA2A86" w:rsidP="00EA2A86">
            <w:pPr>
              <w:pStyle w:val="GvdeMetni"/>
              <w:rPr>
                <w:rFonts w:ascii="Times New Roman" w:hAnsi="Times New Roman" w:cs="Times New Roman"/>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1.1.3</w:t>
            </w:r>
            <w:r w:rsidRPr="00FC0F05">
              <w:rPr>
                <w:rFonts w:ascii="Times New Roman" w:hAnsi="Times New Roman" w:cs="Times New Roman"/>
                <w:sz w:val="20"/>
                <w:szCs w:val="20"/>
              </w:rPr>
              <w:t xml:space="preserve"> </w:t>
            </w:r>
            <w:r w:rsidR="00B338A6" w:rsidRPr="00FC0F05">
              <w:rPr>
                <w:sz w:val="18"/>
                <w:szCs w:val="18"/>
              </w:rPr>
              <w:t>DÖSE faaliyetinde yer alan öğrenci sayısı</w:t>
            </w:r>
          </w:p>
          <w:p w:rsidR="00EA2A86" w:rsidRPr="00FC0F05" w:rsidRDefault="00EA2A86" w:rsidP="00EA2A86">
            <w:pPr>
              <w:pStyle w:val="GvdeMetni"/>
              <w:rPr>
                <w:rFonts w:ascii="Times New Roman" w:hAnsi="Times New Roman" w:cs="Times New Roman"/>
                <w:b/>
                <w:sz w:val="20"/>
                <w:szCs w:val="20"/>
              </w:rPr>
            </w:pP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%5</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%4</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%1</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%0</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FC0F05"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w w:val="90"/>
                <w:sz w:val="20"/>
                <w:szCs w:val="20"/>
              </w:rPr>
            </w:pPr>
          </w:p>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1.1.4</w:t>
            </w:r>
            <w:r w:rsidR="00B338A6" w:rsidRPr="00FC0F05">
              <w:rPr>
                <w:sz w:val="18"/>
                <w:szCs w:val="18"/>
              </w:rPr>
              <w:t xml:space="preserve"> DÖSE faaliyetinde yer alan öğretmen sayısı</w:t>
            </w:r>
          </w:p>
          <w:p w:rsidR="00EA2A86" w:rsidRPr="00FC0F05" w:rsidRDefault="00EA2A86" w:rsidP="00EA2A86">
            <w:pPr>
              <w:pStyle w:val="TableParagraph"/>
              <w:ind w:left="107"/>
              <w:rPr>
                <w:rFonts w:ascii="Times New Roman" w:hAnsi="Times New Roman" w:cs="Times New Roman"/>
                <w:b/>
                <w:sz w:val="20"/>
                <w:szCs w:val="20"/>
              </w:rPr>
            </w:pP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%4</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%1</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%1</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%0</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FC0F05" w:rsidRPr="00FC0F05" w:rsidTr="00EA2A86">
        <w:trPr>
          <w:trHeight w:val="701"/>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4"/>
                <w:w w:val="105"/>
                <w:sz w:val="20"/>
                <w:szCs w:val="20"/>
              </w:rPr>
            </w:pPr>
            <w:r w:rsidRPr="00FC0F05">
              <w:rPr>
                <w:rFonts w:ascii="Times New Roman" w:hAnsi="Times New Roman" w:cs="Times New Roman"/>
                <w:b/>
                <w:w w:val="105"/>
                <w:sz w:val="20"/>
                <w:szCs w:val="20"/>
              </w:rPr>
              <w:t xml:space="preserve">Koordinatör </w:t>
            </w:r>
            <w:r w:rsidRPr="00FC0F05">
              <w:rPr>
                <w:rFonts w:ascii="Times New Roman" w:hAnsi="Times New Roman" w:cs="Times New Roman"/>
                <w:b/>
                <w:spacing w:val="-4"/>
                <w:w w:val="105"/>
                <w:sz w:val="20"/>
                <w:szCs w:val="20"/>
              </w:rPr>
              <w:t>Birim</w:t>
            </w:r>
          </w:p>
        </w:tc>
        <w:tc>
          <w:tcPr>
            <w:tcW w:w="7533" w:type="dxa"/>
            <w:gridSpan w:val="9"/>
            <w:shd w:val="clear" w:color="auto" w:fill="DAEEF3" w:themeFill="accent5" w:themeFillTint="33"/>
            <w:vAlign w:val="center"/>
          </w:tcPr>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pacing w:val="-4"/>
                <w:sz w:val="20"/>
                <w:szCs w:val="20"/>
              </w:rPr>
              <w:t>Okul İdaresi</w:t>
            </w:r>
          </w:p>
        </w:tc>
      </w:tr>
      <w:tr w:rsidR="00FC0F05" w:rsidRPr="00FC0F05" w:rsidTr="00EA2A86">
        <w:trPr>
          <w:trHeight w:val="957"/>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sz w:val="20"/>
                <w:szCs w:val="20"/>
              </w:rPr>
            </w:pPr>
            <w:r w:rsidRPr="00FC0F05">
              <w:rPr>
                <w:rFonts w:ascii="Times New Roman" w:hAnsi="Times New Roman" w:cs="Times New Roman"/>
                <w:b/>
                <w:sz w:val="20"/>
                <w:szCs w:val="20"/>
              </w:rPr>
              <w:t xml:space="preserve">İşbirliği Yapılacak </w:t>
            </w:r>
            <w:r w:rsidRPr="00FC0F05">
              <w:rPr>
                <w:rFonts w:ascii="Times New Roman" w:hAnsi="Times New Roman" w:cs="Times New Roman"/>
                <w:b/>
                <w:spacing w:val="-2"/>
                <w:sz w:val="20"/>
                <w:szCs w:val="20"/>
              </w:rPr>
              <w:t>Birimler</w:t>
            </w:r>
          </w:p>
        </w:tc>
        <w:tc>
          <w:tcPr>
            <w:tcW w:w="7533" w:type="dxa"/>
            <w:gridSpan w:val="9"/>
            <w:shd w:val="clear" w:color="auto" w:fill="DAEEF3" w:themeFill="accent5" w:themeFillTint="33"/>
            <w:vAlign w:val="center"/>
          </w:tcPr>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pacing w:val="-4"/>
                <w:sz w:val="20"/>
                <w:szCs w:val="20"/>
              </w:rPr>
              <w:t>Öğretmenler, veliler</w:t>
            </w:r>
          </w:p>
        </w:tc>
      </w:tr>
      <w:tr w:rsidR="00FC0F05" w:rsidRPr="00FC0F05" w:rsidTr="00EA2A86">
        <w:trPr>
          <w:trHeight w:val="643"/>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sz w:val="20"/>
                <w:szCs w:val="20"/>
              </w:rPr>
            </w:pPr>
            <w:r w:rsidRPr="00FC0F05">
              <w:rPr>
                <w:rFonts w:ascii="Times New Roman" w:hAnsi="Times New Roman" w:cs="Times New Roman"/>
                <w:b/>
                <w:spacing w:val="-2"/>
                <w:sz w:val="20"/>
                <w:szCs w:val="20"/>
              </w:rPr>
              <w:t>Riskler</w:t>
            </w:r>
          </w:p>
        </w:tc>
        <w:tc>
          <w:tcPr>
            <w:tcW w:w="7533" w:type="dxa"/>
            <w:gridSpan w:val="9"/>
            <w:shd w:val="clear" w:color="auto" w:fill="DAEEF3" w:themeFill="accent5" w:themeFillTint="33"/>
            <w:vAlign w:val="center"/>
          </w:tcPr>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z w:val="20"/>
                <w:szCs w:val="20"/>
              </w:rPr>
              <w:t>Kurumun taşıma merkezi olması, DYK’lar için servis tahsis edilememesi.</w:t>
            </w:r>
          </w:p>
        </w:tc>
      </w:tr>
      <w:tr w:rsidR="00FC0F05"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z w:val="20"/>
                <w:szCs w:val="20"/>
              </w:rPr>
            </w:pPr>
            <w:r w:rsidRPr="00FC0F05">
              <w:rPr>
                <w:rFonts w:ascii="Times New Roman" w:hAnsi="Times New Roman" w:cs="Times New Roman"/>
                <w:b/>
                <w:spacing w:val="-2"/>
                <w:w w:val="110"/>
                <w:sz w:val="20"/>
                <w:szCs w:val="20"/>
              </w:rPr>
              <w:t>Stratejiler</w:t>
            </w:r>
          </w:p>
        </w:tc>
        <w:tc>
          <w:tcPr>
            <w:tcW w:w="7533" w:type="dxa"/>
            <w:gridSpan w:val="9"/>
            <w:shd w:val="clear" w:color="auto" w:fill="DAEEF3" w:themeFill="accent5" w:themeFillTint="33"/>
            <w:vAlign w:val="center"/>
          </w:tcPr>
          <w:p w:rsidR="00EA2A86" w:rsidRPr="00FC0F05" w:rsidRDefault="00EA2A86" w:rsidP="00EA2A86">
            <w:pPr>
              <w:pStyle w:val="TabloGvde"/>
              <w:ind w:right="142"/>
              <w:rPr>
                <w:rFonts w:ascii="Times New Roman" w:hAnsi="Times New Roman"/>
                <w:szCs w:val="20"/>
              </w:rPr>
            </w:pPr>
            <w:r w:rsidRPr="00FC0F05">
              <w:rPr>
                <w:rFonts w:ascii="Times New Roman" w:hAnsi="Times New Roman"/>
                <w:szCs w:val="20"/>
              </w:rPr>
              <w:t>S1. Öğrencilerin genel derslerdeki kazanım eksiklikleri tespit edilerek destekleme ve yetiştirme kurslarıyla akademik yeterliklerinin artırılması sağlanacaktır.</w:t>
            </w:r>
          </w:p>
          <w:p w:rsidR="00EA2A86" w:rsidRPr="00FC0F05" w:rsidRDefault="00EA2A86" w:rsidP="00EA2A86">
            <w:pPr>
              <w:pStyle w:val="TabloGvde"/>
              <w:ind w:right="993"/>
              <w:rPr>
                <w:rFonts w:ascii="Times New Roman" w:hAnsi="Times New Roman"/>
                <w:szCs w:val="20"/>
              </w:rPr>
            </w:pPr>
            <w:r w:rsidRPr="00FC0F05">
              <w:rPr>
                <w:rFonts w:ascii="Times New Roman" w:hAnsi="Times New Roman"/>
                <w:szCs w:val="20"/>
              </w:rPr>
              <w:t>S2. Dijital platformlar aracılığıyla öğrencilerin tamamlayıcı ve destekleyici eğitim almaları sağlanacaktır.</w:t>
            </w:r>
          </w:p>
          <w:p w:rsidR="00EA2A86" w:rsidRPr="00FC0F05" w:rsidRDefault="00EA2A86" w:rsidP="00EA2A86">
            <w:pPr>
              <w:pStyle w:val="TabloGvde"/>
              <w:ind w:right="851"/>
              <w:rPr>
                <w:rFonts w:ascii="Times New Roman" w:hAnsi="Times New Roman"/>
                <w:szCs w:val="20"/>
              </w:rPr>
            </w:pPr>
            <w:r w:rsidRPr="00FC0F05">
              <w:rPr>
                <w:rFonts w:ascii="Times New Roman" w:hAnsi="Times New Roman"/>
                <w:szCs w:val="20"/>
              </w:rPr>
              <w:t>S3. DYK’ lara yönelik ders içeriklerine katkı sağlayacak etkinlik, okuma vb aktivitelerin zenginleştirilmesi sağlanacaktır.</w:t>
            </w:r>
          </w:p>
          <w:p w:rsidR="00EA2A86" w:rsidRPr="00FC0F05" w:rsidRDefault="00EA2A86" w:rsidP="00EA2A86">
            <w:pPr>
              <w:pStyle w:val="TabloGvde"/>
              <w:rPr>
                <w:rFonts w:ascii="Times New Roman" w:hAnsi="Times New Roman"/>
                <w:szCs w:val="20"/>
              </w:rPr>
            </w:pPr>
            <w:r w:rsidRPr="00FC0F05">
              <w:rPr>
                <w:rFonts w:ascii="Times New Roman" w:hAnsi="Times New Roman"/>
                <w:szCs w:val="20"/>
              </w:rPr>
              <w:t>S4. DYK içerikleri öğrencinin hazır bulunuşluk seviyesi dikkate alınarak hazırlanacaktır.</w:t>
            </w:r>
          </w:p>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z w:val="20"/>
                <w:szCs w:val="20"/>
              </w:rPr>
              <w:t>S5. Öğrencilerin devamsızlık nedenleri tespit edilerek devamsızlığa neden olan etmenler giderilecektir.</w:t>
            </w:r>
          </w:p>
        </w:tc>
      </w:tr>
      <w:tr w:rsidR="00FC0F05" w:rsidRPr="00FC0F05" w:rsidTr="00EA2A86">
        <w:trPr>
          <w:trHeight w:val="582"/>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sz w:val="20"/>
                <w:szCs w:val="20"/>
              </w:rPr>
            </w:pPr>
            <w:r w:rsidRPr="00FC0F05">
              <w:rPr>
                <w:rFonts w:ascii="Times New Roman" w:hAnsi="Times New Roman" w:cs="Times New Roman"/>
                <w:b/>
                <w:sz w:val="20"/>
                <w:szCs w:val="20"/>
              </w:rPr>
              <w:t xml:space="preserve">Maliyet </w:t>
            </w:r>
            <w:r w:rsidRPr="00FC0F05">
              <w:rPr>
                <w:rFonts w:ascii="Times New Roman" w:hAnsi="Times New Roman" w:cs="Times New Roman"/>
                <w:b/>
                <w:spacing w:val="-2"/>
                <w:sz w:val="20"/>
                <w:szCs w:val="20"/>
              </w:rPr>
              <w:t>Tahmini</w:t>
            </w:r>
          </w:p>
        </w:tc>
        <w:tc>
          <w:tcPr>
            <w:tcW w:w="7533" w:type="dxa"/>
            <w:gridSpan w:val="9"/>
            <w:shd w:val="clear" w:color="auto" w:fill="DAEEF3" w:themeFill="accent5" w:themeFillTint="33"/>
            <w:vAlign w:val="center"/>
          </w:tcPr>
          <w:p w:rsidR="00EA2A86" w:rsidRPr="00FC0F05" w:rsidRDefault="00EA2A86" w:rsidP="00EA2A86">
            <w:pPr>
              <w:pStyle w:val="TableParagraph"/>
              <w:ind w:left="107"/>
              <w:rPr>
                <w:rFonts w:ascii="Times New Roman" w:hAnsi="Times New Roman" w:cs="Times New Roman"/>
                <w:sz w:val="20"/>
                <w:szCs w:val="20"/>
              </w:rPr>
            </w:pPr>
            <w:r w:rsidRPr="00FC0F05">
              <w:rPr>
                <w:rFonts w:ascii="Times New Roman" w:hAnsi="Times New Roman" w:cs="Times New Roman"/>
                <w:spacing w:val="-4"/>
                <w:sz w:val="20"/>
                <w:szCs w:val="20"/>
              </w:rPr>
              <w:t>13.000 TL</w:t>
            </w:r>
          </w:p>
        </w:tc>
      </w:tr>
      <w:tr w:rsidR="00FC0F05" w:rsidRPr="00FC0F05" w:rsidTr="00EA2A86">
        <w:trPr>
          <w:trHeight w:val="639"/>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w w:val="105"/>
                <w:sz w:val="20"/>
                <w:szCs w:val="20"/>
              </w:rPr>
            </w:pPr>
            <w:r w:rsidRPr="00FC0F05">
              <w:rPr>
                <w:rFonts w:ascii="Times New Roman" w:hAnsi="Times New Roman" w:cs="Times New Roman"/>
                <w:b/>
                <w:spacing w:val="-2"/>
                <w:w w:val="105"/>
                <w:sz w:val="20"/>
                <w:szCs w:val="20"/>
              </w:rPr>
              <w:t>Tespitler</w:t>
            </w:r>
          </w:p>
        </w:tc>
        <w:tc>
          <w:tcPr>
            <w:tcW w:w="7533" w:type="dxa"/>
            <w:gridSpan w:val="9"/>
            <w:shd w:val="clear" w:color="auto" w:fill="DAEEF3" w:themeFill="accent5" w:themeFillTint="33"/>
            <w:vAlign w:val="center"/>
          </w:tcPr>
          <w:p w:rsidR="00EA2A86" w:rsidRPr="00FC0F05" w:rsidRDefault="00EA2A86" w:rsidP="00EA2A86">
            <w:pPr>
              <w:pStyle w:val="TableParagraph"/>
              <w:ind w:left="107"/>
              <w:rPr>
                <w:rFonts w:ascii="Times New Roman" w:hAnsi="Times New Roman" w:cs="Times New Roman"/>
                <w:sz w:val="20"/>
                <w:szCs w:val="20"/>
              </w:rPr>
            </w:pPr>
            <w:r w:rsidRPr="00FC0F05">
              <w:rPr>
                <w:rFonts w:ascii="Times New Roman" w:hAnsi="Times New Roman" w:cs="Times New Roman"/>
                <w:spacing w:val="-2"/>
                <w:sz w:val="20"/>
                <w:szCs w:val="20"/>
              </w:rPr>
              <w:t xml:space="preserve">Kurs kayıtları için duyuruların zamanında yapılması, kayıt süreci hakkında veliye detaylı bilgi verilmesi. </w:t>
            </w:r>
          </w:p>
        </w:tc>
      </w:tr>
      <w:tr w:rsidR="00EA2A86" w:rsidRPr="00FC0F05" w:rsidTr="00EA2A86">
        <w:trPr>
          <w:trHeight w:val="648"/>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w w:val="110"/>
                <w:sz w:val="20"/>
                <w:szCs w:val="20"/>
              </w:rPr>
            </w:pPr>
            <w:r w:rsidRPr="00FC0F05">
              <w:rPr>
                <w:rFonts w:ascii="Times New Roman" w:hAnsi="Times New Roman" w:cs="Times New Roman"/>
                <w:b/>
                <w:spacing w:val="-2"/>
                <w:w w:val="110"/>
                <w:sz w:val="20"/>
                <w:szCs w:val="20"/>
              </w:rPr>
              <w:t>İhtiyaçlar</w:t>
            </w:r>
          </w:p>
        </w:tc>
        <w:tc>
          <w:tcPr>
            <w:tcW w:w="7533" w:type="dxa"/>
            <w:gridSpan w:val="9"/>
            <w:shd w:val="clear" w:color="auto" w:fill="DAEEF3" w:themeFill="accent5" w:themeFillTint="33"/>
            <w:vAlign w:val="center"/>
          </w:tcPr>
          <w:p w:rsidR="00EA2A86" w:rsidRPr="00FC0F05" w:rsidRDefault="00EA2A86" w:rsidP="00EA2A86">
            <w:pPr>
              <w:pStyle w:val="TableParagraph"/>
              <w:ind w:left="107"/>
              <w:rPr>
                <w:rFonts w:ascii="Times New Roman" w:hAnsi="Times New Roman" w:cs="Times New Roman"/>
                <w:sz w:val="20"/>
                <w:szCs w:val="20"/>
              </w:rPr>
            </w:pPr>
            <w:r w:rsidRPr="00FC0F05">
              <w:rPr>
                <w:rFonts w:ascii="Times New Roman" w:hAnsi="Times New Roman" w:cs="Times New Roman"/>
                <w:spacing w:val="-4"/>
                <w:sz w:val="20"/>
                <w:szCs w:val="20"/>
              </w:rPr>
              <w:t>Kurs için eğitim materyali, test kitapları vs.</w:t>
            </w:r>
          </w:p>
        </w:tc>
      </w:tr>
    </w:tbl>
    <w:p w:rsidR="00EA2A86" w:rsidRPr="00FC0F05" w:rsidRDefault="00EA2A86" w:rsidP="00E12CD3">
      <w:pPr>
        <w:spacing w:line="276" w:lineRule="auto"/>
        <w:rPr>
          <w:rFonts w:ascii="Times New Roman" w:hAnsi="Times New Roman" w:cs="Times New Roman"/>
          <w:sz w:val="24"/>
          <w:szCs w:val="24"/>
        </w:rPr>
      </w:pPr>
    </w:p>
    <w:tbl>
      <w:tblPr>
        <w:tblStyle w:val="TableNormal"/>
        <w:tblW w:w="102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8"/>
        <w:gridCol w:w="971"/>
        <w:gridCol w:w="1133"/>
        <w:gridCol w:w="789"/>
        <w:gridCol w:w="712"/>
        <w:gridCol w:w="710"/>
        <w:gridCol w:w="712"/>
        <w:gridCol w:w="712"/>
        <w:gridCol w:w="855"/>
        <w:gridCol w:w="939"/>
      </w:tblGrid>
      <w:tr w:rsidR="00EA2A86" w:rsidRPr="00FC0F05" w:rsidTr="00EA2A86">
        <w:trPr>
          <w:trHeight w:val="480"/>
          <w:jc w:val="center"/>
        </w:trPr>
        <w:tc>
          <w:tcPr>
            <w:tcW w:w="2718" w:type="dxa"/>
            <w:shd w:val="clear" w:color="auto" w:fill="92CDDC" w:themeFill="accent5" w:themeFillTint="99"/>
            <w:vAlign w:val="center"/>
          </w:tcPr>
          <w:p w:rsidR="00EA2A86" w:rsidRPr="00FC0F05" w:rsidRDefault="00EA2A86" w:rsidP="00EA2A86">
            <w:pPr>
              <w:pStyle w:val="TableParagraph"/>
              <w:ind w:left="107"/>
              <w:jc w:val="center"/>
              <w:rPr>
                <w:rFonts w:ascii="Times New Roman" w:hAnsi="Times New Roman" w:cs="Times New Roman"/>
                <w:b/>
                <w:spacing w:val="4"/>
                <w:sz w:val="24"/>
                <w:szCs w:val="24"/>
              </w:rPr>
            </w:pPr>
            <w:r w:rsidRPr="00FC0F05">
              <w:rPr>
                <w:rFonts w:ascii="Times New Roman" w:hAnsi="Times New Roman" w:cs="Times New Roman"/>
                <w:b/>
                <w:spacing w:val="4"/>
                <w:sz w:val="24"/>
                <w:szCs w:val="24"/>
              </w:rPr>
              <w:t>TEMA-1</w:t>
            </w:r>
          </w:p>
          <w:p w:rsidR="00EA2A86" w:rsidRPr="00FC0F05" w:rsidRDefault="00EA2A86" w:rsidP="00EA2A86">
            <w:pPr>
              <w:pStyle w:val="TableParagraph"/>
              <w:ind w:left="107"/>
              <w:jc w:val="center"/>
              <w:rPr>
                <w:rFonts w:ascii="Times New Roman" w:hAnsi="Times New Roman" w:cs="Times New Roman"/>
                <w:b/>
                <w:spacing w:val="4"/>
                <w:sz w:val="24"/>
                <w:szCs w:val="24"/>
              </w:rPr>
            </w:pPr>
          </w:p>
          <w:p w:rsidR="00EA2A86" w:rsidRPr="00FC0F05" w:rsidRDefault="00EA2A86" w:rsidP="00EA2A86">
            <w:pPr>
              <w:pStyle w:val="TableParagraph"/>
              <w:ind w:left="107"/>
              <w:jc w:val="center"/>
              <w:rPr>
                <w:rFonts w:ascii="Times New Roman" w:hAnsi="Times New Roman" w:cs="Times New Roman"/>
                <w:b/>
                <w:spacing w:val="4"/>
                <w:sz w:val="24"/>
                <w:szCs w:val="24"/>
              </w:rPr>
            </w:pPr>
          </w:p>
        </w:tc>
        <w:tc>
          <w:tcPr>
            <w:tcW w:w="7533" w:type="dxa"/>
            <w:gridSpan w:val="9"/>
            <w:shd w:val="clear" w:color="auto" w:fill="92CDDC" w:themeFill="accent5" w:themeFillTint="99"/>
            <w:vAlign w:val="center"/>
          </w:tcPr>
          <w:p w:rsidR="00EA2A86" w:rsidRPr="00FC0F05" w:rsidRDefault="00EA2A86" w:rsidP="00EA2A86">
            <w:pPr>
              <w:pStyle w:val="TableParagraph"/>
              <w:ind w:left="108" w:right="232"/>
              <w:jc w:val="center"/>
              <w:rPr>
                <w:rFonts w:ascii="Times New Roman" w:hAnsi="Times New Roman" w:cs="Times New Roman"/>
                <w:b/>
                <w:spacing w:val="-2"/>
                <w:w w:val="105"/>
                <w:sz w:val="24"/>
                <w:szCs w:val="24"/>
              </w:rPr>
            </w:pPr>
            <w:r w:rsidRPr="00FC0F05">
              <w:rPr>
                <w:rFonts w:ascii="Times New Roman" w:hAnsi="Times New Roman" w:cs="Times New Roman"/>
                <w:b/>
                <w:spacing w:val="-2"/>
                <w:w w:val="105"/>
                <w:sz w:val="24"/>
                <w:szCs w:val="24"/>
              </w:rPr>
              <w:t>EĞİTİM-ÖĞRETİME ERİŞİM ve KATILIM</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4"/>
                <w:sz w:val="20"/>
                <w:szCs w:val="20"/>
              </w:rPr>
            </w:pPr>
            <w:r w:rsidRPr="00FC0F05">
              <w:rPr>
                <w:rFonts w:ascii="Times New Roman" w:hAnsi="Times New Roman" w:cs="Times New Roman"/>
                <w:b/>
                <w:sz w:val="20"/>
                <w:szCs w:val="20"/>
              </w:rPr>
              <w:t>Amaç</w:t>
            </w:r>
            <w:r w:rsidRPr="00FC0F05">
              <w:rPr>
                <w:rFonts w:ascii="Times New Roman" w:hAnsi="Times New Roman" w:cs="Times New Roman"/>
                <w:b/>
                <w:spacing w:val="-10"/>
                <w:w w:val="110"/>
                <w:sz w:val="20"/>
                <w:szCs w:val="20"/>
              </w:rPr>
              <w:t>1</w:t>
            </w:r>
          </w:p>
        </w:tc>
        <w:tc>
          <w:tcPr>
            <w:tcW w:w="7533" w:type="dxa"/>
            <w:gridSpan w:val="9"/>
            <w:shd w:val="clear" w:color="auto" w:fill="92CDDC" w:themeFill="accent5" w:themeFillTint="99"/>
            <w:vAlign w:val="center"/>
          </w:tcPr>
          <w:p w:rsidR="00EA2A86" w:rsidRPr="00FC0F05" w:rsidRDefault="00EA2A86" w:rsidP="00EA2A86">
            <w:pPr>
              <w:pStyle w:val="TableParagraph"/>
              <w:ind w:left="108" w:right="232"/>
              <w:rPr>
                <w:rFonts w:ascii="Times New Roman" w:hAnsi="Times New Roman" w:cs="Times New Roman"/>
                <w:b/>
                <w:spacing w:val="-2"/>
                <w:w w:val="105"/>
                <w:sz w:val="20"/>
                <w:szCs w:val="20"/>
              </w:rPr>
            </w:pPr>
            <w:r w:rsidRPr="00FC0F05">
              <w:rPr>
                <w:rFonts w:ascii="Times New Roman" w:hAnsi="Times New Roman" w:cs="Times New Roman"/>
                <w:sz w:val="20"/>
                <w:szCs w:val="20"/>
              </w:rPr>
              <w:t>A1 Öğrencilerin eğitim öğretime etkin katılımlarıyla donanımlı olarak bir üst öğrenime geçişi sağlanacaktır.</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4"/>
                <w:sz w:val="20"/>
                <w:szCs w:val="20"/>
              </w:rPr>
            </w:pPr>
            <w:r w:rsidRPr="00FC0F05">
              <w:rPr>
                <w:rFonts w:ascii="Times New Roman" w:hAnsi="Times New Roman" w:cs="Times New Roman"/>
                <w:b/>
                <w:w w:val="105"/>
                <w:sz w:val="20"/>
                <w:szCs w:val="20"/>
              </w:rPr>
              <w:t>Hedef</w:t>
            </w:r>
            <w:r w:rsidRPr="00FC0F05">
              <w:rPr>
                <w:rFonts w:ascii="Times New Roman" w:hAnsi="Times New Roman" w:cs="Times New Roman"/>
                <w:b/>
                <w:spacing w:val="-5"/>
                <w:w w:val="110"/>
                <w:sz w:val="20"/>
                <w:szCs w:val="20"/>
              </w:rPr>
              <w:t>1.1</w:t>
            </w:r>
          </w:p>
        </w:tc>
        <w:tc>
          <w:tcPr>
            <w:tcW w:w="7533" w:type="dxa"/>
            <w:gridSpan w:val="9"/>
            <w:shd w:val="clear" w:color="auto" w:fill="92CDDC" w:themeFill="accent5" w:themeFillTint="99"/>
            <w:vAlign w:val="center"/>
          </w:tcPr>
          <w:p w:rsidR="00EA2A86" w:rsidRPr="00FC0F05" w:rsidRDefault="00EA2A86" w:rsidP="00EA2A86">
            <w:pPr>
              <w:pStyle w:val="TableParagraph"/>
              <w:ind w:left="108" w:right="232"/>
              <w:rPr>
                <w:rFonts w:ascii="Times New Roman" w:hAnsi="Times New Roman" w:cs="Times New Roman"/>
                <w:b/>
                <w:spacing w:val="-2"/>
                <w:w w:val="105"/>
                <w:sz w:val="20"/>
                <w:szCs w:val="20"/>
              </w:rPr>
            </w:pPr>
            <w:r w:rsidRPr="00FC0F05">
              <w:rPr>
                <w:rFonts w:ascii="Times New Roman" w:hAnsi="Times New Roman" w:cs="Times New Roman"/>
                <w:sz w:val="20"/>
                <w:szCs w:val="20"/>
              </w:rPr>
              <w:t>H1 Öğrenme kayıpları önleyici çalışmalar yapılarak azaltılacaktır.</w:t>
            </w:r>
          </w:p>
        </w:tc>
      </w:tr>
      <w:tr w:rsidR="00EA2A86" w:rsidRPr="00FC0F05" w:rsidTr="00EA2A86">
        <w:trPr>
          <w:trHeight w:val="631"/>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z w:val="20"/>
                <w:szCs w:val="20"/>
              </w:rPr>
            </w:pPr>
            <w:r w:rsidRPr="00FC0F05">
              <w:rPr>
                <w:rFonts w:ascii="Times New Roman" w:hAnsi="Times New Roman" w:cs="Times New Roman"/>
                <w:b/>
                <w:spacing w:val="4"/>
                <w:sz w:val="20"/>
                <w:szCs w:val="20"/>
              </w:rPr>
              <w:t xml:space="preserve">Performans </w:t>
            </w:r>
            <w:r w:rsidRPr="00FC0F05">
              <w:rPr>
                <w:rFonts w:ascii="Times New Roman" w:hAnsi="Times New Roman" w:cs="Times New Roman"/>
                <w:b/>
                <w:spacing w:val="-2"/>
                <w:sz w:val="20"/>
                <w:szCs w:val="20"/>
              </w:rPr>
              <w:t>Göstergeleri</w:t>
            </w:r>
          </w:p>
        </w:tc>
        <w:tc>
          <w:tcPr>
            <w:tcW w:w="971" w:type="dxa"/>
            <w:shd w:val="clear" w:color="auto" w:fill="92CDDC" w:themeFill="accent5" w:themeFillTint="99"/>
            <w:vAlign w:val="center"/>
          </w:tcPr>
          <w:p w:rsidR="00EA2A86" w:rsidRPr="00FC0F05" w:rsidRDefault="00EA2A86" w:rsidP="00EA2A86">
            <w:pPr>
              <w:pStyle w:val="TableParagraph"/>
              <w:ind w:left="107" w:right="225"/>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Hedefe Etkisi</w:t>
            </w:r>
          </w:p>
        </w:tc>
        <w:tc>
          <w:tcPr>
            <w:tcW w:w="1133" w:type="dxa"/>
            <w:shd w:val="clear" w:color="auto" w:fill="92CDDC" w:themeFill="accent5" w:themeFillTint="99"/>
            <w:vAlign w:val="center"/>
          </w:tcPr>
          <w:p w:rsidR="00EA2A86" w:rsidRPr="00FC0F05" w:rsidRDefault="00EA2A86" w:rsidP="00EA2A86">
            <w:pPr>
              <w:pStyle w:val="TableParagraph"/>
              <w:ind w:left="108" w:right="139"/>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Başlangıç Değeri</w:t>
            </w:r>
          </w:p>
        </w:tc>
        <w:tc>
          <w:tcPr>
            <w:tcW w:w="789" w:type="dxa"/>
            <w:shd w:val="clear" w:color="auto" w:fill="92CDDC" w:themeFill="accent5" w:themeFillTint="99"/>
            <w:vAlign w:val="center"/>
          </w:tcPr>
          <w:p w:rsidR="00EA2A86" w:rsidRPr="00FC0F05" w:rsidRDefault="00EA2A86" w:rsidP="00EA2A86">
            <w:pPr>
              <w:pStyle w:val="TableParagraph"/>
              <w:ind w:left="108"/>
              <w:jc w:val="center"/>
              <w:rPr>
                <w:rFonts w:ascii="Times New Roman" w:hAnsi="Times New Roman" w:cs="Times New Roman"/>
                <w:b/>
                <w:sz w:val="20"/>
                <w:szCs w:val="20"/>
              </w:rPr>
            </w:pPr>
            <w:r w:rsidRPr="00FC0F05">
              <w:rPr>
                <w:rFonts w:ascii="Times New Roman" w:hAnsi="Times New Roman" w:cs="Times New Roman"/>
                <w:b/>
                <w:sz w:val="20"/>
                <w:szCs w:val="20"/>
              </w:rPr>
              <w:t>2024</w:t>
            </w:r>
          </w:p>
        </w:tc>
        <w:tc>
          <w:tcPr>
            <w:tcW w:w="712" w:type="dxa"/>
            <w:shd w:val="clear" w:color="auto" w:fill="92CDDC" w:themeFill="accent5" w:themeFillTint="99"/>
            <w:vAlign w:val="center"/>
          </w:tcPr>
          <w:p w:rsidR="00EA2A86" w:rsidRPr="00FC0F05" w:rsidRDefault="00EA2A86" w:rsidP="00EA2A86">
            <w:pPr>
              <w:pStyle w:val="TableParagraph"/>
              <w:ind w:left="105"/>
              <w:jc w:val="center"/>
              <w:rPr>
                <w:rFonts w:ascii="Times New Roman" w:hAnsi="Times New Roman" w:cs="Times New Roman"/>
                <w:b/>
                <w:sz w:val="20"/>
                <w:szCs w:val="20"/>
              </w:rPr>
            </w:pPr>
            <w:r w:rsidRPr="00FC0F05">
              <w:rPr>
                <w:rFonts w:ascii="Times New Roman" w:hAnsi="Times New Roman" w:cs="Times New Roman"/>
                <w:b/>
                <w:sz w:val="20"/>
                <w:szCs w:val="20"/>
              </w:rPr>
              <w:t>2025</w:t>
            </w:r>
          </w:p>
        </w:tc>
        <w:tc>
          <w:tcPr>
            <w:tcW w:w="710" w:type="dxa"/>
            <w:shd w:val="clear" w:color="auto" w:fill="92CDDC" w:themeFill="accent5" w:themeFillTint="99"/>
            <w:vAlign w:val="center"/>
          </w:tcPr>
          <w:p w:rsidR="00EA2A86" w:rsidRPr="00FC0F05" w:rsidRDefault="00EA2A86" w:rsidP="00EA2A86">
            <w:pPr>
              <w:pStyle w:val="TableParagraph"/>
              <w:ind w:left="105"/>
              <w:jc w:val="center"/>
              <w:rPr>
                <w:rFonts w:ascii="Times New Roman" w:hAnsi="Times New Roman" w:cs="Times New Roman"/>
                <w:b/>
                <w:sz w:val="20"/>
                <w:szCs w:val="20"/>
              </w:rPr>
            </w:pPr>
            <w:r w:rsidRPr="00FC0F05">
              <w:rPr>
                <w:rFonts w:ascii="Times New Roman" w:hAnsi="Times New Roman" w:cs="Times New Roman"/>
                <w:b/>
                <w:sz w:val="20"/>
                <w:szCs w:val="20"/>
              </w:rPr>
              <w:t>2026</w:t>
            </w:r>
          </w:p>
        </w:tc>
        <w:tc>
          <w:tcPr>
            <w:tcW w:w="712" w:type="dxa"/>
            <w:shd w:val="clear" w:color="auto" w:fill="92CDDC" w:themeFill="accent5" w:themeFillTint="99"/>
            <w:vAlign w:val="center"/>
          </w:tcPr>
          <w:p w:rsidR="00EA2A86" w:rsidRPr="00FC0F05" w:rsidRDefault="00EA2A86" w:rsidP="00EA2A86">
            <w:pPr>
              <w:pStyle w:val="TableParagraph"/>
              <w:ind w:left="107"/>
              <w:jc w:val="center"/>
              <w:rPr>
                <w:rFonts w:ascii="Times New Roman" w:hAnsi="Times New Roman" w:cs="Times New Roman"/>
                <w:b/>
                <w:sz w:val="20"/>
                <w:szCs w:val="20"/>
              </w:rPr>
            </w:pPr>
            <w:r w:rsidRPr="00FC0F05">
              <w:rPr>
                <w:rFonts w:ascii="Times New Roman" w:hAnsi="Times New Roman" w:cs="Times New Roman"/>
                <w:b/>
                <w:sz w:val="20"/>
                <w:szCs w:val="20"/>
              </w:rPr>
              <w:t>2027</w:t>
            </w:r>
          </w:p>
        </w:tc>
        <w:tc>
          <w:tcPr>
            <w:tcW w:w="712" w:type="dxa"/>
            <w:shd w:val="clear" w:color="auto" w:fill="92CDDC" w:themeFill="accent5" w:themeFillTint="99"/>
            <w:vAlign w:val="center"/>
          </w:tcPr>
          <w:p w:rsidR="00EA2A86" w:rsidRPr="00FC0F05" w:rsidRDefault="00EA2A86" w:rsidP="00EA2A86">
            <w:pPr>
              <w:pStyle w:val="TableParagraph"/>
              <w:ind w:left="107"/>
              <w:jc w:val="center"/>
              <w:rPr>
                <w:rFonts w:ascii="Times New Roman" w:hAnsi="Times New Roman" w:cs="Times New Roman"/>
                <w:b/>
                <w:sz w:val="20"/>
                <w:szCs w:val="20"/>
              </w:rPr>
            </w:pPr>
            <w:r w:rsidRPr="00FC0F05">
              <w:rPr>
                <w:rFonts w:ascii="Times New Roman" w:hAnsi="Times New Roman" w:cs="Times New Roman"/>
                <w:b/>
                <w:sz w:val="20"/>
                <w:szCs w:val="20"/>
              </w:rPr>
              <w:t>2028</w:t>
            </w:r>
          </w:p>
        </w:tc>
        <w:tc>
          <w:tcPr>
            <w:tcW w:w="855" w:type="dxa"/>
            <w:shd w:val="clear" w:color="auto" w:fill="92CDDC" w:themeFill="accent5" w:themeFillTint="99"/>
            <w:vAlign w:val="center"/>
          </w:tcPr>
          <w:p w:rsidR="00EA2A86" w:rsidRPr="00FC0F05" w:rsidRDefault="00EA2A86" w:rsidP="00EA2A86">
            <w:pPr>
              <w:pStyle w:val="TableParagraph"/>
              <w:ind w:left="108" w:right="127"/>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İzleme Sıklığı</w:t>
            </w:r>
          </w:p>
        </w:tc>
        <w:tc>
          <w:tcPr>
            <w:tcW w:w="935" w:type="dxa"/>
            <w:shd w:val="clear" w:color="auto" w:fill="92CDDC" w:themeFill="accent5" w:themeFillTint="99"/>
            <w:vAlign w:val="center"/>
          </w:tcPr>
          <w:p w:rsidR="00EA2A86" w:rsidRPr="00FC0F05" w:rsidRDefault="00EA2A86" w:rsidP="00EA2A86">
            <w:pPr>
              <w:pStyle w:val="TableParagraph"/>
              <w:ind w:left="108" w:right="232"/>
              <w:jc w:val="center"/>
              <w:rPr>
                <w:rFonts w:ascii="Times New Roman" w:hAnsi="Times New Roman" w:cs="Times New Roman"/>
                <w:b/>
                <w:sz w:val="20"/>
                <w:szCs w:val="20"/>
              </w:rPr>
            </w:pPr>
            <w:r w:rsidRPr="00FC0F05">
              <w:rPr>
                <w:rFonts w:ascii="Times New Roman" w:hAnsi="Times New Roman" w:cs="Times New Roman"/>
                <w:b/>
                <w:spacing w:val="-2"/>
                <w:w w:val="105"/>
                <w:sz w:val="20"/>
                <w:szCs w:val="20"/>
              </w:rPr>
              <w:t>Rapor Sıklığı</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rPr>
                <w:rFonts w:ascii="Times New Roman" w:hAnsi="Times New Roman" w:cs="Times New Roman"/>
                <w:b/>
                <w:w w:val="90"/>
                <w:sz w:val="20"/>
                <w:szCs w:val="20"/>
              </w:rPr>
            </w:pPr>
          </w:p>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 xml:space="preserve">1.1.1 </w:t>
            </w:r>
            <w:r w:rsidR="00FC0F05" w:rsidRPr="00FC0F05">
              <w:rPr>
                <w:sz w:val="18"/>
                <w:szCs w:val="18"/>
              </w:rPr>
              <w:t>Elektrik tüketimi miktarı (kw)</w:t>
            </w:r>
          </w:p>
          <w:p w:rsidR="00EA2A86" w:rsidRPr="00FC0F05" w:rsidRDefault="00EA2A86" w:rsidP="00EA2A86">
            <w:pPr>
              <w:pStyle w:val="TableParagraph"/>
              <w:ind w:left="107"/>
              <w:rPr>
                <w:rFonts w:ascii="Times New Roman" w:hAnsi="Times New Roman" w:cs="Times New Roman"/>
                <w:b/>
                <w:sz w:val="20"/>
                <w:szCs w:val="20"/>
              </w:rPr>
            </w:pP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%60</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%65</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%75</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%85</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rPr>
                <w:rFonts w:ascii="Times New Roman" w:hAnsi="Times New Roman" w:cs="Times New Roman"/>
                <w:b/>
                <w:w w:val="90"/>
                <w:sz w:val="20"/>
                <w:szCs w:val="20"/>
              </w:rPr>
            </w:pPr>
          </w:p>
          <w:p w:rsidR="00EA2A86" w:rsidRPr="00FC0F05" w:rsidRDefault="00EA2A86" w:rsidP="00EA2A86">
            <w:pPr>
              <w:pStyle w:val="TableParagraph"/>
              <w:ind w:left="107"/>
              <w:rPr>
                <w:rFonts w:ascii="Times New Roman" w:hAnsi="Times New Roman" w:cs="Times New Roman"/>
                <w:b/>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 xml:space="preserve">1.1.2 </w:t>
            </w:r>
            <w:r w:rsidR="00FC0F05" w:rsidRPr="00FC0F05">
              <w:rPr>
                <w:sz w:val="18"/>
                <w:szCs w:val="18"/>
              </w:rPr>
              <w:t xml:space="preserve">Su tüketim miktarı (m3) </w:t>
            </w: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50</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65</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65</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70</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75</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GvdeMetni"/>
              <w:rPr>
                <w:rFonts w:ascii="Times New Roman" w:hAnsi="Times New Roman" w:cs="Times New Roman"/>
                <w:b/>
                <w:w w:val="90"/>
                <w:sz w:val="20"/>
                <w:szCs w:val="20"/>
              </w:rPr>
            </w:pPr>
          </w:p>
          <w:p w:rsidR="00EA2A86" w:rsidRPr="00FC0F05" w:rsidRDefault="00EA2A86" w:rsidP="00EA2A86">
            <w:pPr>
              <w:pStyle w:val="GvdeMetni"/>
              <w:rPr>
                <w:rFonts w:ascii="Times New Roman" w:hAnsi="Times New Roman" w:cs="Times New Roman"/>
                <w:sz w:val="20"/>
                <w:szCs w:val="20"/>
              </w:rPr>
            </w:pPr>
            <w:r w:rsidRPr="00FC0F05">
              <w:rPr>
                <w:rFonts w:ascii="Times New Roman" w:hAnsi="Times New Roman" w:cs="Times New Roman"/>
                <w:b/>
                <w:w w:val="90"/>
                <w:sz w:val="20"/>
                <w:szCs w:val="20"/>
              </w:rPr>
              <w:t>PG</w:t>
            </w:r>
            <w:r w:rsidRPr="00FC0F05">
              <w:rPr>
                <w:rFonts w:ascii="Times New Roman" w:hAnsi="Times New Roman" w:cs="Times New Roman"/>
                <w:b/>
                <w:spacing w:val="-2"/>
                <w:w w:val="105"/>
                <w:sz w:val="20"/>
                <w:szCs w:val="20"/>
              </w:rPr>
              <w:t>1.1.3</w:t>
            </w:r>
            <w:r w:rsidRPr="00FC0F05">
              <w:rPr>
                <w:rFonts w:ascii="Times New Roman" w:hAnsi="Times New Roman" w:cs="Times New Roman"/>
                <w:sz w:val="20"/>
                <w:szCs w:val="20"/>
              </w:rPr>
              <w:t xml:space="preserve"> </w:t>
            </w:r>
            <w:r w:rsidR="00FC0F05" w:rsidRPr="00FC0F05">
              <w:rPr>
                <w:sz w:val="18"/>
                <w:szCs w:val="18"/>
              </w:rPr>
              <w:t>Doğalgaz/akaryakıt/kömür tüketim miktarı (m3/lt/kg)</w:t>
            </w:r>
          </w:p>
          <w:p w:rsidR="00EA2A86" w:rsidRPr="00FC0F05" w:rsidRDefault="00EA2A86" w:rsidP="00EA2A86">
            <w:pPr>
              <w:pStyle w:val="GvdeMetni"/>
              <w:rPr>
                <w:rFonts w:ascii="Times New Roman" w:hAnsi="Times New Roman" w:cs="Times New Roman"/>
                <w:b/>
                <w:sz w:val="20"/>
                <w:szCs w:val="20"/>
              </w:rPr>
            </w:pP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%5</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%4</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%1</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%0</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w w:val="90"/>
                <w:sz w:val="20"/>
                <w:szCs w:val="20"/>
              </w:rPr>
            </w:pPr>
          </w:p>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b/>
                <w:w w:val="90"/>
                <w:sz w:val="20"/>
                <w:szCs w:val="20"/>
              </w:rPr>
              <w:lastRenderedPageBreak/>
              <w:t>PG</w:t>
            </w:r>
            <w:r w:rsidRPr="00FC0F05">
              <w:rPr>
                <w:rFonts w:ascii="Times New Roman" w:hAnsi="Times New Roman" w:cs="Times New Roman"/>
                <w:b/>
                <w:spacing w:val="-2"/>
                <w:w w:val="105"/>
                <w:sz w:val="20"/>
                <w:szCs w:val="20"/>
              </w:rPr>
              <w:t xml:space="preserve">1.1.4 </w:t>
            </w:r>
            <w:r w:rsidR="00FC0F05" w:rsidRPr="00FC0F05">
              <w:rPr>
                <w:sz w:val="18"/>
                <w:szCs w:val="18"/>
              </w:rPr>
              <w:t>Temiz ve sürdürülebilir enerji kaynaklarından sağlanan enerji miktarı (kw)</w:t>
            </w:r>
          </w:p>
          <w:p w:rsidR="00EA2A86" w:rsidRPr="00FC0F05" w:rsidRDefault="00EA2A86" w:rsidP="00EA2A86">
            <w:pPr>
              <w:pStyle w:val="TableParagraph"/>
              <w:ind w:left="107"/>
              <w:rPr>
                <w:rFonts w:ascii="Times New Roman" w:hAnsi="Times New Roman" w:cs="Times New Roman"/>
                <w:b/>
                <w:sz w:val="20"/>
                <w:szCs w:val="20"/>
              </w:rPr>
            </w:pPr>
          </w:p>
        </w:tc>
        <w:tc>
          <w:tcPr>
            <w:tcW w:w="971"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lastRenderedPageBreak/>
              <w:t>30</w:t>
            </w:r>
          </w:p>
        </w:tc>
        <w:tc>
          <w:tcPr>
            <w:tcW w:w="1133"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%4</w:t>
            </w:r>
          </w:p>
        </w:tc>
        <w:tc>
          <w:tcPr>
            <w:tcW w:w="789"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%3</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%2</w:t>
            </w:r>
          </w:p>
        </w:tc>
        <w:tc>
          <w:tcPr>
            <w:tcW w:w="710"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%1</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%1</w:t>
            </w:r>
          </w:p>
        </w:tc>
        <w:tc>
          <w:tcPr>
            <w:tcW w:w="712"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%0</w:t>
            </w:r>
          </w:p>
        </w:tc>
        <w:tc>
          <w:tcPr>
            <w:tcW w:w="85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c>
          <w:tcPr>
            <w:tcW w:w="935" w:type="dxa"/>
            <w:shd w:val="clear" w:color="auto" w:fill="DAEEF3" w:themeFill="accent5" w:themeFillTint="33"/>
            <w:vAlign w:val="center"/>
          </w:tcPr>
          <w:p w:rsidR="00EA2A86" w:rsidRPr="00FC0F05" w:rsidRDefault="00EA2A86" w:rsidP="00EA2A86">
            <w:pPr>
              <w:pStyle w:val="TableParagraph"/>
              <w:jc w:val="center"/>
              <w:rPr>
                <w:rFonts w:ascii="Times New Roman" w:hAnsi="Times New Roman" w:cs="Times New Roman"/>
                <w:sz w:val="20"/>
                <w:szCs w:val="20"/>
              </w:rPr>
            </w:pPr>
            <w:r w:rsidRPr="00FC0F05">
              <w:rPr>
                <w:rFonts w:ascii="Times New Roman" w:hAnsi="Times New Roman" w:cs="Times New Roman"/>
                <w:sz w:val="20"/>
                <w:szCs w:val="20"/>
              </w:rPr>
              <w:t>Yıllık</w:t>
            </w:r>
          </w:p>
        </w:tc>
      </w:tr>
      <w:tr w:rsidR="00EA2A86" w:rsidRPr="00FC0F05" w:rsidTr="00EA2A86">
        <w:trPr>
          <w:trHeight w:val="701"/>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4"/>
                <w:w w:val="105"/>
                <w:sz w:val="20"/>
                <w:szCs w:val="20"/>
              </w:rPr>
            </w:pPr>
            <w:r w:rsidRPr="00FC0F05">
              <w:rPr>
                <w:rFonts w:ascii="Times New Roman" w:hAnsi="Times New Roman" w:cs="Times New Roman"/>
                <w:b/>
                <w:w w:val="105"/>
                <w:sz w:val="20"/>
                <w:szCs w:val="20"/>
              </w:rPr>
              <w:t xml:space="preserve">Koordinatör </w:t>
            </w:r>
            <w:r w:rsidRPr="00FC0F05">
              <w:rPr>
                <w:rFonts w:ascii="Times New Roman" w:hAnsi="Times New Roman" w:cs="Times New Roman"/>
                <w:b/>
                <w:spacing w:val="-4"/>
                <w:w w:val="105"/>
                <w:sz w:val="20"/>
                <w:szCs w:val="20"/>
              </w:rPr>
              <w:t>Birim</w:t>
            </w:r>
          </w:p>
        </w:tc>
        <w:tc>
          <w:tcPr>
            <w:tcW w:w="7533" w:type="dxa"/>
            <w:gridSpan w:val="9"/>
            <w:shd w:val="clear" w:color="auto" w:fill="DAEEF3" w:themeFill="accent5" w:themeFillTint="33"/>
            <w:vAlign w:val="center"/>
          </w:tcPr>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pacing w:val="-4"/>
                <w:sz w:val="20"/>
                <w:szCs w:val="20"/>
              </w:rPr>
              <w:t>Okul İdaresi</w:t>
            </w:r>
          </w:p>
        </w:tc>
      </w:tr>
      <w:tr w:rsidR="00EA2A86" w:rsidRPr="00FC0F05" w:rsidTr="00EA2A86">
        <w:trPr>
          <w:trHeight w:val="957"/>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sz w:val="20"/>
                <w:szCs w:val="20"/>
              </w:rPr>
            </w:pPr>
            <w:r w:rsidRPr="00FC0F05">
              <w:rPr>
                <w:rFonts w:ascii="Times New Roman" w:hAnsi="Times New Roman" w:cs="Times New Roman"/>
                <w:b/>
                <w:sz w:val="20"/>
                <w:szCs w:val="20"/>
              </w:rPr>
              <w:t xml:space="preserve">İşbirliği Yapılacak </w:t>
            </w:r>
            <w:r w:rsidRPr="00FC0F05">
              <w:rPr>
                <w:rFonts w:ascii="Times New Roman" w:hAnsi="Times New Roman" w:cs="Times New Roman"/>
                <w:b/>
                <w:spacing w:val="-2"/>
                <w:sz w:val="20"/>
                <w:szCs w:val="20"/>
              </w:rPr>
              <w:t>Birimler</w:t>
            </w:r>
          </w:p>
        </w:tc>
        <w:tc>
          <w:tcPr>
            <w:tcW w:w="7533" w:type="dxa"/>
            <w:gridSpan w:val="9"/>
            <w:shd w:val="clear" w:color="auto" w:fill="DAEEF3" w:themeFill="accent5" w:themeFillTint="33"/>
            <w:vAlign w:val="center"/>
          </w:tcPr>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pacing w:val="-4"/>
                <w:sz w:val="20"/>
                <w:szCs w:val="20"/>
              </w:rPr>
              <w:t>Öğretmenler, veliler</w:t>
            </w:r>
          </w:p>
        </w:tc>
      </w:tr>
      <w:tr w:rsidR="00EA2A86" w:rsidRPr="00FC0F05" w:rsidTr="00EA2A86">
        <w:trPr>
          <w:trHeight w:val="643"/>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sz w:val="20"/>
                <w:szCs w:val="20"/>
              </w:rPr>
            </w:pPr>
            <w:r w:rsidRPr="00FC0F05">
              <w:rPr>
                <w:rFonts w:ascii="Times New Roman" w:hAnsi="Times New Roman" w:cs="Times New Roman"/>
                <w:b/>
                <w:spacing w:val="-2"/>
                <w:sz w:val="20"/>
                <w:szCs w:val="20"/>
              </w:rPr>
              <w:t>Riskler</w:t>
            </w:r>
          </w:p>
        </w:tc>
        <w:tc>
          <w:tcPr>
            <w:tcW w:w="7533" w:type="dxa"/>
            <w:gridSpan w:val="9"/>
            <w:shd w:val="clear" w:color="auto" w:fill="DAEEF3" w:themeFill="accent5" w:themeFillTint="33"/>
            <w:vAlign w:val="center"/>
          </w:tcPr>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z w:val="20"/>
                <w:szCs w:val="20"/>
              </w:rPr>
              <w:t>Kurumun taşıma merkezi olması, DYK’lar için servis tahsis edilememesi.</w:t>
            </w:r>
          </w:p>
        </w:tc>
      </w:tr>
      <w:tr w:rsidR="00EA2A86" w:rsidRPr="00FC0F05" w:rsidTr="00EA2A86">
        <w:trPr>
          <w:trHeight w:val="55"/>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z w:val="20"/>
                <w:szCs w:val="20"/>
              </w:rPr>
            </w:pPr>
            <w:r w:rsidRPr="00FC0F05">
              <w:rPr>
                <w:rFonts w:ascii="Times New Roman" w:hAnsi="Times New Roman" w:cs="Times New Roman"/>
                <w:b/>
                <w:spacing w:val="-2"/>
                <w:w w:val="110"/>
                <w:sz w:val="20"/>
                <w:szCs w:val="20"/>
              </w:rPr>
              <w:t>Stratejiler</w:t>
            </w:r>
          </w:p>
        </w:tc>
        <w:tc>
          <w:tcPr>
            <w:tcW w:w="7533" w:type="dxa"/>
            <w:gridSpan w:val="9"/>
            <w:shd w:val="clear" w:color="auto" w:fill="DAEEF3" w:themeFill="accent5" w:themeFillTint="33"/>
            <w:vAlign w:val="center"/>
          </w:tcPr>
          <w:p w:rsidR="00EA2A86" w:rsidRPr="00FC0F05" w:rsidRDefault="00EA2A86" w:rsidP="00EA2A86">
            <w:pPr>
              <w:pStyle w:val="TabloGvde"/>
              <w:ind w:right="142"/>
              <w:rPr>
                <w:rFonts w:ascii="Times New Roman" w:hAnsi="Times New Roman"/>
                <w:szCs w:val="20"/>
              </w:rPr>
            </w:pPr>
            <w:r w:rsidRPr="00FC0F05">
              <w:rPr>
                <w:rFonts w:ascii="Times New Roman" w:hAnsi="Times New Roman"/>
                <w:szCs w:val="20"/>
              </w:rPr>
              <w:t>S1. Öğrencilerin genel derslerdeki kazanım eksiklikleri tespit edilerek destekleme ve yetiştirme kurslarıyla akademik yeterliklerinin artırılması sağlanacaktır.</w:t>
            </w:r>
          </w:p>
          <w:p w:rsidR="00EA2A86" w:rsidRPr="00FC0F05" w:rsidRDefault="00EA2A86" w:rsidP="00EA2A86">
            <w:pPr>
              <w:pStyle w:val="TabloGvde"/>
              <w:ind w:right="993"/>
              <w:rPr>
                <w:rFonts w:ascii="Times New Roman" w:hAnsi="Times New Roman"/>
                <w:szCs w:val="20"/>
              </w:rPr>
            </w:pPr>
            <w:r w:rsidRPr="00FC0F05">
              <w:rPr>
                <w:rFonts w:ascii="Times New Roman" w:hAnsi="Times New Roman"/>
                <w:szCs w:val="20"/>
              </w:rPr>
              <w:t>S2. Dijital platformlar aracılığıyla öğrencilerin tamamlayıcı ve destekleyici eğitim almaları sağlanacaktır.</w:t>
            </w:r>
          </w:p>
          <w:p w:rsidR="00EA2A86" w:rsidRPr="00FC0F05" w:rsidRDefault="00EA2A86" w:rsidP="00EA2A86">
            <w:pPr>
              <w:pStyle w:val="TabloGvde"/>
              <w:ind w:right="851"/>
              <w:rPr>
                <w:rFonts w:ascii="Times New Roman" w:hAnsi="Times New Roman"/>
                <w:szCs w:val="20"/>
              </w:rPr>
            </w:pPr>
            <w:r w:rsidRPr="00FC0F05">
              <w:rPr>
                <w:rFonts w:ascii="Times New Roman" w:hAnsi="Times New Roman"/>
                <w:szCs w:val="20"/>
              </w:rPr>
              <w:t>S3. DYK’ lara yönelik ders içeriklerine katkı sağlayacak etkinlik, okuma vb aktivitelerin zenginleştirilmesi sağlanacaktır.</w:t>
            </w:r>
          </w:p>
          <w:p w:rsidR="00EA2A86" w:rsidRPr="00FC0F05" w:rsidRDefault="00EA2A86" w:rsidP="00EA2A86">
            <w:pPr>
              <w:pStyle w:val="TabloGvde"/>
              <w:rPr>
                <w:rFonts w:ascii="Times New Roman" w:hAnsi="Times New Roman"/>
                <w:szCs w:val="20"/>
              </w:rPr>
            </w:pPr>
            <w:r w:rsidRPr="00FC0F05">
              <w:rPr>
                <w:rFonts w:ascii="Times New Roman" w:hAnsi="Times New Roman"/>
                <w:szCs w:val="20"/>
              </w:rPr>
              <w:t>S4. DYK içerikleri öğrencinin hazır bulunuşluk seviyesi dikkate alınarak hazırlanacaktır.</w:t>
            </w:r>
          </w:p>
          <w:p w:rsidR="00EA2A86" w:rsidRPr="00FC0F05" w:rsidRDefault="00EA2A86" w:rsidP="00EA2A86">
            <w:pPr>
              <w:pStyle w:val="TableParagraph"/>
              <w:rPr>
                <w:rFonts w:ascii="Times New Roman" w:hAnsi="Times New Roman" w:cs="Times New Roman"/>
                <w:sz w:val="20"/>
                <w:szCs w:val="20"/>
              </w:rPr>
            </w:pPr>
            <w:r w:rsidRPr="00FC0F05">
              <w:rPr>
                <w:rFonts w:ascii="Times New Roman" w:hAnsi="Times New Roman" w:cs="Times New Roman"/>
                <w:sz w:val="20"/>
                <w:szCs w:val="20"/>
              </w:rPr>
              <w:t>S5. Öğrencilerin devamsızlık nedenleri tespit edilerek devamsızlığa neden olan etmenler giderilecektir.</w:t>
            </w:r>
          </w:p>
        </w:tc>
      </w:tr>
      <w:tr w:rsidR="00EA2A86" w:rsidRPr="00FC0F05" w:rsidTr="00EA2A86">
        <w:trPr>
          <w:trHeight w:val="582"/>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sz w:val="20"/>
                <w:szCs w:val="20"/>
              </w:rPr>
            </w:pPr>
            <w:r w:rsidRPr="00FC0F05">
              <w:rPr>
                <w:rFonts w:ascii="Times New Roman" w:hAnsi="Times New Roman" w:cs="Times New Roman"/>
                <w:b/>
                <w:sz w:val="20"/>
                <w:szCs w:val="20"/>
              </w:rPr>
              <w:t xml:space="preserve">Maliyet </w:t>
            </w:r>
            <w:r w:rsidRPr="00FC0F05">
              <w:rPr>
                <w:rFonts w:ascii="Times New Roman" w:hAnsi="Times New Roman" w:cs="Times New Roman"/>
                <w:b/>
                <w:spacing w:val="-2"/>
                <w:sz w:val="20"/>
                <w:szCs w:val="20"/>
              </w:rPr>
              <w:t>Tahmini</w:t>
            </w:r>
          </w:p>
        </w:tc>
        <w:tc>
          <w:tcPr>
            <w:tcW w:w="7533" w:type="dxa"/>
            <w:gridSpan w:val="9"/>
            <w:shd w:val="clear" w:color="auto" w:fill="DAEEF3" w:themeFill="accent5" w:themeFillTint="33"/>
            <w:vAlign w:val="center"/>
          </w:tcPr>
          <w:p w:rsidR="00EA2A86" w:rsidRPr="00FC0F05" w:rsidRDefault="00EA2A86" w:rsidP="00EA2A86">
            <w:pPr>
              <w:pStyle w:val="TableParagraph"/>
              <w:ind w:left="107"/>
              <w:rPr>
                <w:rFonts w:ascii="Times New Roman" w:hAnsi="Times New Roman" w:cs="Times New Roman"/>
                <w:sz w:val="20"/>
                <w:szCs w:val="20"/>
              </w:rPr>
            </w:pPr>
            <w:r w:rsidRPr="00FC0F05">
              <w:rPr>
                <w:rFonts w:ascii="Times New Roman" w:hAnsi="Times New Roman" w:cs="Times New Roman"/>
                <w:spacing w:val="-4"/>
                <w:sz w:val="20"/>
                <w:szCs w:val="20"/>
              </w:rPr>
              <w:t>13.000 TL</w:t>
            </w:r>
          </w:p>
        </w:tc>
      </w:tr>
      <w:tr w:rsidR="00EA2A86" w:rsidRPr="00FC0F05" w:rsidTr="00EA2A86">
        <w:trPr>
          <w:trHeight w:val="639"/>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w w:val="105"/>
                <w:sz w:val="20"/>
                <w:szCs w:val="20"/>
              </w:rPr>
            </w:pPr>
            <w:r w:rsidRPr="00FC0F05">
              <w:rPr>
                <w:rFonts w:ascii="Times New Roman" w:hAnsi="Times New Roman" w:cs="Times New Roman"/>
                <w:b/>
                <w:spacing w:val="-2"/>
                <w:w w:val="105"/>
                <w:sz w:val="20"/>
                <w:szCs w:val="20"/>
              </w:rPr>
              <w:t>Tespitler</w:t>
            </w:r>
          </w:p>
        </w:tc>
        <w:tc>
          <w:tcPr>
            <w:tcW w:w="7533" w:type="dxa"/>
            <w:gridSpan w:val="9"/>
            <w:shd w:val="clear" w:color="auto" w:fill="DAEEF3" w:themeFill="accent5" w:themeFillTint="33"/>
            <w:vAlign w:val="center"/>
          </w:tcPr>
          <w:p w:rsidR="00EA2A86" w:rsidRPr="00FC0F05" w:rsidRDefault="00EA2A86" w:rsidP="00EA2A86">
            <w:pPr>
              <w:pStyle w:val="TableParagraph"/>
              <w:ind w:left="107"/>
              <w:rPr>
                <w:rFonts w:ascii="Times New Roman" w:hAnsi="Times New Roman" w:cs="Times New Roman"/>
                <w:sz w:val="20"/>
                <w:szCs w:val="20"/>
              </w:rPr>
            </w:pPr>
            <w:r w:rsidRPr="00FC0F05">
              <w:rPr>
                <w:rFonts w:ascii="Times New Roman" w:hAnsi="Times New Roman" w:cs="Times New Roman"/>
                <w:spacing w:val="-2"/>
                <w:sz w:val="20"/>
                <w:szCs w:val="20"/>
              </w:rPr>
              <w:t xml:space="preserve">Kurs kayıtları için duyuruların zamanında yapılması, kayıt süreci hakkında veliye detaylı bilgi verilmesi. </w:t>
            </w:r>
          </w:p>
        </w:tc>
      </w:tr>
      <w:tr w:rsidR="00EA2A86" w:rsidRPr="00FC0F05" w:rsidTr="00EA2A86">
        <w:trPr>
          <w:trHeight w:val="648"/>
          <w:jc w:val="center"/>
        </w:trPr>
        <w:tc>
          <w:tcPr>
            <w:tcW w:w="2718" w:type="dxa"/>
            <w:shd w:val="clear" w:color="auto" w:fill="92CDDC" w:themeFill="accent5" w:themeFillTint="99"/>
            <w:vAlign w:val="center"/>
          </w:tcPr>
          <w:p w:rsidR="00EA2A86" w:rsidRPr="00FC0F05" w:rsidRDefault="00EA2A86" w:rsidP="00EA2A86">
            <w:pPr>
              <w:pStyle w:val="TableParagraph"/>
              <w:ind w:left="107"/>
              <w:rPr>
                <w:rFonts w:ascii="Times New Roman" w:hAnsi="Times New Roman" w:cs="Times New Roman"/>
                <w:b/>
                <w:spacing w:val="-2"/>
                <w:w w:val="110"/>
                <w:sz w:val="20"/>
                <w:szCs w:val="20"/>
              </w:rPr>
            </w:pPr>
            <w:r w:rsidRPr="00FC0F05">
              <w:rPr>
                <w:rFonts w:ascii="Times New Roman" w:hAnsi="Times New Roman" w:cs="Times New Roman"/>
                <w:b/>
                <w:spacing w:val="-2"/>
                <w:w w:val="110"/>
                <w:sz w:val="20"/>
                <w:szCs w:val="20"/>
              </w:rPr>
              <w:t>İhtiyaçlar</w:t>
            </w:r>
          </w:p>
        </w:tc>
        <w:tc>
          <w:tcPr>
            <w:tcW w:w="7533" w:type="dxa"/>
            <w:gridSpan w:val="9"/>
            <w:shd w:val="clear" w:color="auto" w:fill="DAEEF3" w:themeFill="accent5" w:themeFillTint="33"/>
            <w:vAlign w:val="center"/>
          </w:tcPr>
          <w:p w:rsidR="00EA2A86" w:rsidRPr="00FC0F05" w:rsidRDefault="00EA2A86" w:rsidP="00EA2A86">
            <w:pPr>
              <w:pStyle w:val="TableParagraph"/>
              <w:ind w:left="107"/>
              <w:rPr>
                <w:rFonts w:ascii="Times New Roman" w:hAnsi="Times New Roman" w:cs="Times New Roman"/>
                <w:sz w:val="20"/>
                <w:szCs w:val="20"/>
              </w:rPr>
            </w:pPr>
            <w:r w:rsidRPr="00FC0F05">
              <w:rPr>
                <w:rFonts w:ascii="Times New Roman" w:hAnsi="Times New Roman" w:cs="Times New Roman"/>
                <w:spacing w:val="-4"/>
                <w:sz w:val="20"/>
                <w:szCs w:val="20"/>
              </w:rPr>
              <w:t>Kurs için eğitim materyali, test kitapları vs.</w:t>
            </w:r>
          </w:p>
        </w:tc>
      </w:tr>
    </w:tbl>
    <w:p w:rsidR="00EA2A86" w:rsidRPr="00FC0F05" w:rsidRDefault="00EA2A86" w:rsidP="00E12CD3">
      <w:pPr>
        <w:spacing w:line="276" w:lineRule="auto"/>
        <w:rPr>
          <w:rFonts w:ascii="Times New Roman" w:hAnsi="Times New Roman" w:cs="Times New Roman"/>
          <w:sz w:val="24"/>
          <w:szCs w:val="24"/>
        </w:rPr>
      </w:pPr>
    </w:p>
    <w:p w:rsidR="00EA2A86" w:rsidRPr="00FC0F05" w:rsidRDefault="00EA2A86" w:rsidP="00E12CD3">
      <w:pPr>
        <w:spacing w:line="276" w:lineRule="auto"/>
        <w:rPr>
          <w:rFonts w:ascii="Times New Roman" w:hAnsi="Times New Roman" w:cs="Times New Roman"/>
          <w:sz w:val="24"/>
          <w:szCs w:val="24"/>
        </w:rPr>
      </w:pPr>
    </w:p>
    <w:p w:rsidR="00A91513" w:rsidRPr="00FC0F05" w:rsidRDefault="00A91513" w:rsidP="00A91513">
      <w:pPr>
        <w:jc w:val="center"/>
        <w:rPr>
          <w:rFonts w:ascii="Times New Roman" w:hAnsi="Times New Roman" w:cs="Times New Roman"/>
          <w:sz w:val="24"/>
        </w:rPr>
      </w:pPr>
    </w:p>
    <w:p w:rsidR="00A91513" w:rsidRPr="00FC0F05" w:rsidRDefault="00A91513" w:rsidP="00A91513">
      <w:pPr>
        <w:jc w:val="center"/>
        <w:rPr>
          <w:rFonts w:ascii="Times New Roman" w:hAnsi="Times New Roman" w:cs="Times New Roman"/>
          <w:sz w:val="24"/>
        </w:rPr>
      </w:pPr>
    </w:p>
    <w:p w:rsidR="00A91513" w:rsidRPr="00FC0F05" w:rsidRDefault="00A91513" w:rsidP="00A91513">
      <w:pPr>
        <w:jc w:val="center"/>
        <w:rPr>
          <w:rFonts w:ascii="Times New Roman" w:hAnsi="Times New Roman" w:cs="Times New Roman"/>
          <w:sz w:val="24"/>
        </w:rPr>
      </w:pPr>
    </w:p>
    <w:p w:rsidR="00A91513" w:rsidRPr="00FC0F05" w:rsidRDefault="00A91513" w:rsidP="00A91513">
      <w:pPr>
        <w:jc w:val="center"/>
        <w:rPr>
          <w:rFonts w:ascii="Times New Roman" w:hAnsi="Times New Roman" w:cs="Times New Roman"/>
          <w:sz w:val="24"/>
        </w:rPr>
      </w:pPr>
    </w:p>
    <w:p w:rsidR="00364FEE" w:rsidRPr="00FC0F05" w:rsidRDefault="00EA3190" w:rsidP="00B07551">
      <w:pPr>
        <w:rPr>
          <w:rFonts w:ascii="Times New Roman" w:hAnsi="Times New Roman" w:cs="Times New Roman"/>
          <w:b/>
          <w:bCs/>
          <w:sz w:val="72"/>
          <w:szCs w:val="72"/>
        </w:rPr>
      </w:pPr>
      <w:bookmarkStart w:id="25" w:name="_Toc164264135"/>
      <w:bookmarkStart w:id="26" w:name="_GoBack"/>
      <w:bookmarkEnd w:id="26"/>
      <w:r w:rsidRPr="00FC0F05">
        <w:t>4. MALİYETLENDİRME</w:t>
      </w:r>
      <w:bookmarkEnd w:id="25"/>
    </w:p>
    <w:p w:rsidR="00364FEE" w:rsidRPr="00FC0F05" w:rsidRDefault="00364FEE" w:rsidP="00364FEE">
      <w:pPr>
        <w:spacing w:line="276" w:lineRule="auto"/>
        <w:rPr>
          <w:rFonts w:ascii="Times New Roman" w:hAnsi="Times New Roman" w:cs="Times New Roman"/>
          <w:sz w:val="24"/>
          <w:szCs w:val="24"/>
        </w:rPr>
      </w:pPr>
    </w:p>
    <w:p w:rsidR="00364FEE" w:rsidRPr="00FC0F05" w:rsidRDefault="00364FEE" w:rsidP="00364FEE">
      <w:pPr>
        <w:spacing w:line="276" w:lineRule="auto"/>
        <w:rPr>
          <w:rFonts w:ascii="Times New Roman" w:hAnsi="Times New Roman" w:cs="Times New Roman"/>
          <w:sz w:val="24"/>
          <w:szCs w:val="24"/>
        </w:rPr>
      </w:pPr>
    </w:p>
    <w:p w:rsidR="00364FEE" w:rsidRPr="00FC0F05" w:rsidRDefault="00364FEE" w:rsidP="00364FEE">
      <w:pPr>
        <w:spacing w:line="276" w:lineRule="auto"/>
        <w:jc w:val="center"/>
        <w:rPr>
          <w:rFonts w:ascii="Times New Roman" w:hAnsi="Times New Roman" w:cs="Times New Roman"/>
          <w:i/>
          <w:iCs/>
          <w:sz w:val="24"/>
          <w:szCs w:val="24"/>
        </w:rPr>
      </w:pPr>
      <w:r w:rsidRPr="00FC0F05">
        <w:rPr>
          <w:rFonts w:ascii="Times New Roman" w:hAnsi="Times New Roman" w:cs="Times New Roman"/>
          <w:b/>
          <w:bCs/>
          <w:i/>
          <w:iCs/>
          <w:sz w:val="24"/>
          <w:szCs w:val="24"/>
        </w:rPr>
        <w:t xml:space="preserve">Tablo </w:t>
      </w:r>
      <w:r w:rsidR="007F3C63" w:rsidRPr="00FC0F05">
        <w:rPr>
          <w:rFonts w:ascii="Times New Roman" w:hAnsi="Times New Roman" w:cs="Times New Roman"/>
          <w:b/>
          <w:bCs/>
          <w:i/>
          <w:iCs/>
          <w:sz w:val="24"/>
          <w:szCs w:val="24"/>
        </w:rPr>
        <w:t>16</w:t>
      </w:r>
      <w:r w:rsidRPr="00FC0F05">
        <w:rPr>
          <w:rFonts w:ascii="Times New Roman" w:hAnsi="Times New Roman" w:cs="Times New Roman"/>
          <w:i/>
          <w:iCs/>
          <w:sz w:val="24"/>
          <w:szCs w:val="24"/>
        </w:rPr>
        <w:t xml:space="preserve"> Tahmini Maliyet Tablosu</w:t>
      </w:r>
    </w:p>
    <w:p w:rsidR="00364FEE" w:rsidRPr="00FC0F05"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FC0F05" w:rsidTr="00364FEE">
        <w:trPr>
          <w:trHeight w:val="624"/>
          <w:jc w:val="center"/>
        </w:trPr>
        <w:tc>
          <w:tcPr>
            <w:tcW w:w="1413" w:type="dxa"/>
            <w:shd w:val="clear" w:color="auto" w:fill="92CDDC" w:themeFill="accent5" w:themeFillTint="99"/>
            <w:vAlign w:val="center"/>
          </w:tcPr>
          <w:p w:rsidR="00364FEE" w:rsidRPr="00FC0F05" w:rsidRDefault="00364FEE" w:rsidP="008018AB">
            <w:pPr>
              <w:pStyle w:val="TableParagraph"/>
              <w:rPr>
                <w:rFonts w:ascii="Times New Roman" w:hAnsi="Times New Roman" w:cs="Times New Roman"/>
              </w:rPr>
            </w:pPr>
          </w:p>
        </w:tc>
        <w:tc>
          <w:tcPr>
            <w:tcW w:w="1182" w:type="dxa"/>
            <w:shd w:val="clear" w:color="auto" w:fill="92CDDC" w:themeFill="accent5" w:themeFillTint="99"/>
            <w:vAlign w:val="center"/>
          </w:tcPr>
          <w:p w:rsidR="00364FEE" w:rsidRPr="00FC0F05" w:rsidRDefault="00364FEE" w:rsidP="008018AB">
            <w:pPr>
              <w:pStyle w:val="TableParagraph"/>
              <w:spacing w:line="234" w:lineRule="exact"/>
              <w:ind w:left="107"/>
              <w:jc w:val="center"/>
              <w:rPr>
                <w:rFonts w:ascii="Times New Roman" w:hAnsi="Times New Roman" w:cs="Times New Roman"/>
                <w:b/>
              </w:rPr>
            </w:pPr>
            <w:r w:rsidRPr="00FC0F05">
              <w:rPr>
                <w:rFonts w:ascii="Times New Roman" w:hAnsi="Times New Roman" w:cs="Times New Roman"/>
                <w:b/>
                <w:spacing w:val="-4"/>
              </w:rPr>
              <w:t>2024</w:t>
            </w:r>
          </w:p>
        </w:tc>
        <w:tc>
          <w:tcPr>
            <w:tcW w:w="1183" w:type="dxa"/>
            <w:shd w:val="clear" w:color="auto" w:fill="92CDDC" w:themeFill="accent5" w:themeFillTint="99"/>
            <w:vAlign w:val="center"/>
          </w:tcPr>
          <w:p w:rsidR="00364FEE" w:rsidRPr="00FC0F05" w:rsidRDefault="00364FEE" w:rsidP="008018AB">
            <w:pPr>
              <w:pStyle w:val="TableParagraph"/>
              <w:spacing w:line="234" w:lineRule="exact"/>
              <w:ind w:left="108"/>
              <w:jc w:val="center"/>
              <w:rPr>
                <w:rFonts w:ascii="Times New Roman" w:hAnsi="Times New Roman" w:cs="Times New Roman"/>
                <w:b/>
              </w:rPr>
            </w:pPr>
            <w:r w:rsidRPr="00FC0F05">
              <w:rPr>
                <w:rFonts w:ascii="Times New Roman" w:hAnsi="Times New Roman" w:cs="Times New Roman"/>
                <w:b/>
                <w:spacing w:val="-4"/>
              </w:rPr>
              <w:t>2025</w:t>
            </w:r>
          </w:p>
        </w:tc>
        <w:tc>
          <w:tcPr>
            <w:tcW w:w="1183" w:type="dxa"/>
            <w:shd w:val="clear" w:color="auto" w:fill="92CDDC" w:themeFill="accent5" w:themeFillTint="99"/>
            <w:vAlign w:val="center"/>
          </w:tcPr>
          <w:p w:rsidR="00364FEE" w:rsidRPr="00FC0F05" w:rsidRDefault="00364FEE" w:rsidP="008018AB">
            <w:pPr>
              <w:pStyle w:val="TableParagraph"/>
              <w:spacing w:line="234" w:lineRule="exact"/>
              <w:ind w:left="107"/>
              <w:jc w:val="center"/>
              <w:rPr>
                <w:rFonts w:ascii="Times New Roman" w:hAnsi="Times New Roman" w:cs="Times New Roman"/>
                <w:b/>
              </w:rPr>
            </w:pPr>
            <w:r w:rsidRPr="00FC0F05">
              <w:rPr>
                <w:rFonts w:ascii="Times New Roman" w:hAnsi="Times New Roman" w:cs="Times New Roman"/>
                <w:b/>
                <w:spacing w:val="-4"/>
              </w:rPr>
              <w:t>2026</w:t>
            </w:r>
          </w:p>
        </w:tc>
        <w:tc>
          <w:tcPr>
            <w:tcW w:w="1183" w:type="dxa"/>
            <w:shd w:val="clear" w:color="auto" w:fill="92CDDC" w:themeFill="accent5" w:themeFillTint="99"/>
            <w:vAlign w:val="center"/>
          </w:tcPr>
          <w:p w:rsidR="00364FEE" w:rsidRPr="00FC0F05" w:rsidRDefault="00364FEE" w:rsidP="008018AB">
            <w:pPr>
              <w:pStyle w:val="TableParagraph"/>
              <w:spacing w:line="234" w:lineRule="exact"/>
              <w:ind w:left="107"/>
              <w:jc w:val="center"/>
              <w:rPr>
                <w:rFonts w:ascii="Times New Roman" w:hAnsi="Times New Roman" w:cs="Times New Roman"/>
                <w:b/>
              </w:rPr>
            </w:pPr>
            <w:r w:rsidRPr="00FC0F05">
              <w:rPr>
                <w:rFonts w:ascii="Times New Roman" w:hAnsi="Times New Roman" w:cs="Times New Roman"/>
                <w:b/>
                <w:spacing w:val="-4"/>
              </w:rPr>
              <w:t>2027</w:t>
            </w:r>
          </w:p>
        </w:tc>
        <w:tc>
          <w:tcPr>
            <w:tcW w:w="1183" w:type="dxa"/>
            <w:shd w:val="clear" w:color="auto" w:fill="92CDDC" w:themeFill="accent5" w:themeFillTint="99"/>
            <w:vAlign w:val="center"/>
          </w:tcPr>
          <w:p w:rsidR="00364FEE" w:rsidRPr="00FC0F05" w:rsidRDefault="00364FEE" w:rsidP="008018AB">
            <w:pPr>
              <w:pStyle w:val="TableParagraph"/>
              <w:spacing w:line="234" w:lineRule="exact"/>
              <w:ind w:left="107"/>
              <w:jc w:val="center"/>
              <w:rPr>
                <w:rFonts w:ascii="Times New Roman" w:hAnsi="Times New Roman" w:cs="Times New Roman"/>
                <w:b/>
              </w:rPr>
            </w:pPr>
            <w:r w:rsidRPr="00FC0F05">
              <w:rPr>
                <w:rFonts w:ascii="Times New Roman" w:hAnsi="Times New Roman" w:cs="Times New Roman"/>
                <w:b/>
                <w:spacing w:val="-4"/>
              </w:rPr>
              <w:t>2028</w:t>
            </w:r>
          </w:p>
        </w:tc>
        <w:tc>
          <w:tcPr>
            <w:tcW w:w="1944" w:type="dxa"/>
            <w:shd w:val="clear" w:color="auto" w:fill="92CDDC" w:themeFill="accent5" w:themeFillTint="99"/>
            <w:vAlign w:val="center"/>
          </w:tcPr>
          <w:p w:rsidR="00364FEE" w:rsidRPr="00FC0F05" w:rsidRDefault="00364FEE" w:rsidP="008018AB">
            <w:pPr>
              <w:pStyle w:val="TableParagraph"/>
              <w:spacing w:before="2"/>
              <w:ind w:left="107"/>
              <w:jc w:val="center"/>
              <w:rPr>
                <w:rFonts w:ascii="Times New Roman" w:hAnsi="Times New Roman" w:cs="Times New Roman"/>
                <w:b/>
              </w:rPr>
            </w:pPr>
            <w:r w:rsidRPr="00FC0F05">
              <w:rPr>
                <w:rFonts w:ascii="Times New Roman" w:hAnsi="Times New Roman" w:cs="Times New Roman"/>
                <w:b/>
                <w:w w:val="105"/>
              </w:rPr>
              <w:t>Toplam</w:t>
            </w:r>
            <w:r w:rsidRPr="00FC0F05">
              <w:rPr>
                <w:rFonts w:ascii="Times New Roman" w:hAnsi="Times New Roman" w:cs="Times New Roman"/>
                <w:b/>
                <w:spacing w:val="-8"/>
                <w:w w:val="105"/>
              </w:rPr>
              <w:t xml:space="preserve"> </w:t>
            </w:r>
            <w:r w:rsidRPr="00FC0F05">
              <w:rPr>
                <w:rFonts w:ascii="Times New Roman" w:hAnsi="Times New Roman" w:cs="Times New Roman"/>
                <w:b/>
                <w:spacing w:val="-2"/>
                <w:w w:val="105"/>
              </w:rPr>
              <w:t>Maliyet</w:t>
            </w:r>
          </w:p>
        </w:tc>
      </w:tr>
      <w:tr w:rsidR="002D179E" w:rsidRPr="00FC0F05" w:rsidTr="00364FEE">
        <w:trPr>
          <w:trHeight w:val="624"/>
          <w:jc w:val="center"/>
        </w:trPr>
        <w:tc>
          <w:tcPr>
            <w:tcW w:w="1413" w:type="dxa"/>
            <w:shd w:val="clear" w:color="auto" w:fill="DAEEF3" w:themeFill="accent5" w:themeFillTint="33"/>
            <w:vAlign w:val="center"/>
          </w:tcPr>
          <w:p w:rsidR="002D179E" w:rsidRPr="00FC0F05" w:rsidRDefault="002D179E" w:rsidP="002D179E">
            <w:pPr>
              <w:pStyle w:val="TableParagraph"/>
              <w:spacing w:before="2"/>
              <w:ind w:left="107"/>
              <w:rPr>
                <w:rFonts w:ascii="Times New Roman" w:hAnsi="Times New Roman" w:cs="Times New Roman"/>
                <w:b/>
              </w:rPr>
            </w:pPr>
            <w:r w:rsidRPr="00FC0F05">
              <w:rPr>
                <w:rFonts w:ascii="Times New Roman" w:hAnsi="Times New Roman" w:cs="Times New Roman"/>
                <w:b/>
              </w:rPr>
              <w:t>Amaç</w:t>
            </w:r>
            <w:r w:rsidRPr="00FC0F05">
              <w:rPr>
                <w:rFonts w:ascii="Times New Roman" w:hAnsi="Times New Roman" w:cs="Times New Roman"/>
                <w:b/>
                <w:spacing w:val="-4"/>
              </w:rPr>
              <w:t xml:space="preserve"> </w:t>
            </w:r>
            <w:r w:rsidRPr="00FC0F05">
              <w:rPr>
                <w:rFonts w:ascii="Times New Roman" w:hAnsi="Times New Roman" w:cs="Times New Roman"/>
                <w:b/>
                <w:spacing w:val="-10"/>
                <w:w w:val="110"/>
              </w:rPr>
              <w:t>1</w:t>
            </w:r>
          </w:p>
        </w:tc>
        <w:tc>
          <w:tcPr>
            <w:tcW w:w="1182" w:type="dxa"/>
            <w:shd w:val="clear" w:color="auto" w:fill="DAEEF3" w:themeFill="accent5" w:themeFillTint="33"/>
            <w:vAlign w:val="center"/>
          </w:tcPr>
          <w:p w:rsidR="002D179E" w:rsidRPr="00FC0F05" w:rsidRDefault="004903AC" w:rsidP="002D179E">
            <w:pPr>
              <w:pStyle w:val="TableParagraph"/>
              <w:rPr>
                <w:rFonts w:ascii="Times New Roman" w:hAnsi="Times New Roman" w:cs="Times New Roman"/>
              </w:rPr>
            </w:pPr>
            <w:r w:rsidRPr="00FC0F05">
              <w:rPr>
                <w:rFonts w:ascii="Times New Roman" w:hAnsi="Times New Roman" w:cs="Times New Roman"/>
                <w:sz w:val="20"/>
                <w:szCs w:val="20"/>
              </w:rPr>
              <w:t>5</w:t>
            </w:r>
            <w:r w:rsidR="00A461E5" w:rsidRPr="00FC0F05">
              <w:rPr>
                <w:rFonts w:ascii="Times New Roman" w:hAnsi="Times New Roman" w:cs="Times New Roman"/>
                <w:sz w:val="20"/>
                <w:szCs w:val="20"/>
              </w:rPr>
              <w:t>,</w:t>
            </w:r>
            <w:r w:rsidRPr="00FC0F05">
              <w:rPr>
                <w:rFonts w:ascii="Times New Roman" w:hAnsi="Times New Roman" w:cs="Times New Roman"/>
                <w:sz w:val="20"/>
                <w:szCs w:val="20"/>
              </w:rPr>
              <w:t>000</w:t>
            </w:r>
          </w:p>
        </w:tc>
        <w:tc>
          <w:tcPr>
            <w:tcW w:w="1183" w:type="dxa"/>
            <w:shd w:val="clear" w:color="auto" w:fill="DAEEF3" w:themeFill="accent5" w:themeFillTint="33"/>
            <w:vAlign w:val="center"/>
          </w:tcPr>
          <w:p w:rsidR="002D179E" w:rsidRPr="00FC0F05" w:rsidRDefault="004903AC" w:rsidP="002D179E">
            <w:pPr>
              <w:pStyle w:val="TableParagraph"/>
              <w:rPr>
                <w:rFonts w:ascii="Times New Roman" w:hAnsi="Times New Roman" w:cs="Times New Roman"/>
              </w:rPr>
            </w:pPr>
            <w:r w:rsidRPr="00FC0F05">
              <w:rPr>
                <w:rFonts w:ascii="Times New Roman" w:hAnsi="Times New Roman" w:cs="Times New Roman"/>
                <w:sz w:val="20"/>
                <w:szCs w:val="20"/>
              </w:rPr>
              <w:t>10</w:t>
            </w:r>
            <w:r w:rsidR="00A461E5" w:rsidRPr="00FC0F05">
              <w:rPr>
                <w:rFonts w:ascii="Times New Roman" w:hAnsi="Times New Roman" w:cs="Times New Roman"/>
                <w:sz w:val="20"/>
                <w:szCs w:val="20"/>
              </w:rPr>
              <w:t>,</w:t>
            </w:r>
            <w:r w:rsidRPr="00FC0F05">
              <w:rPr>
                <w:rFonts w:ascii="Times New Roman" w:hAnsi="Times New Roman" w:cs="Times New Roman"/>
                <w:sz w:val="20"/>
                <w:szCs w:val="20"/>
              </w:rPr>
              <w:t>000</w:t>
            </w:r>
          </w:p>
        </w:tc>
        <w:tc>
          <w:tcPr>
            <w:tcW w:w="1183" w:type="dxa"/>
            <w:shd w:val="clear" w:color="auto" w:fill="DAEEF3" w:themeFill="accent5" w:themeFillTint="33"/>
            <w:vAlign w:val="center"/>
          </w:tcPr>
          <w:p w:rsidR="002D179E" w:rsidRPr="00FC0F05" w:rsidRDefault="004903AC" w:rsidP="002D179E">
            <w:pPr>
              <w:pStyle w:val="TableParagraph"/>
              <w:rPr>
                <w:rFonts w:ascii="Times New Roman" w:hAnsi="Times New Roman" w:cs="Times New Roman"/>
              </w:rPr>
            </w:pPr>
            <w:r w:rsidRPr="00FC0F05">
              <w:rPr>
                <w:rFonts w:ascii="Times New Roman" w:hAnsi="Times New Roman" w:cs="Times New Roman"/>
                <w:sz w:val="20"/>
                <w:szCs w:val="20"/>
              </w:rPr>
              <w:t>15</w:t>
            </w:r>
            <w:r w:rsidR="00A461E5" w:rsidRPr="00FC0F05">
              <w:rPr>
                <w:rFonts w:ascii="Times New Roman" w:hAnsi="Times New Roman" w:cs="Times New Roman"/>
                <w:sz w:val="20"/>
                <w:szCs w:val="20"/>
              </w:rPr>
              <w:t>,</w:t>
            </w:r>
            <w:r w:rsidRPr="00FC0F05">
              <w:rPr>
                <w:rFonts w:ascii="Times New Roman" w:hAnsi="Times New Roman" w:cs="Times New Roman"/>
                <w:sz w:val="20"/>
                <w:szCs w:val="20"/>
              </w:rPr>
              <w:t>000</w:t>
            </w:r>
          </w:p>
        </w:tc>
        <w:tc>
          <w:tcPr>
            <w:tcW w:w="1183" w:type="dxa"/>
            <w:shd w:val="clear" w:color="auto" w:fill="DAEEF3" w:themeFill="accent5" w:themeFillTint="33"/>
            <w:vAlign w:val="center"/>
          </w:tcPr>
          <w:p w:rsidR="002D179E" w:rsidRPr="00FC0F05" w:rsidRDefault="004903AC" w:rsidP="002D179E">
            <w:pPr>
              <w:pStyle w:val="TableParagraph"/>
              <w:rPr>
                <w:rFonts w:ascii="Times New Roman" w:hAnsi="Times New Roman" w:cs="Times New Roman"/>
              </w:rPr>
            </w:pPr>
            <w:r w:rsidRPr="00FC0F05">
              <w:rPr>
                <w:rFonts w:ascii="Times New Roman" w:hAnsi="Times New Roman" w:cs="Times New Roman"/>
                <w:sz w:val="20"/>
                <w:szCs w:val="20"/>
              </w:rPr>
              <w:t>20</w:t>
            </w:r>
            <w:r w:rsidR="00A461E5" w:rsidRPr="00FC0F05">
              <w:rPr>
                <w:rFonts w:ascii="Times New Roman" w:hAnsi="Times New Roman" w:cs="Times New Roman"/>
                <w:sz w:val="20"/>
                <w:szCs w:val="20"/>
              </w:rPr>
              <w:t>,</w:t>
            </w:r>
            <w:r w:rsidRPr="00FC0F05">
              <w:rPr>
                <w:rFonts w:ascii="Times New Roman" w:hAnsi="Times New Roman" w:cs="Times New Roman"/>
                <w:sz w:val="20"/>
                <w:szCs w:val="20"/>
              </w:rPr>
              <w:t>000</w:t>
            </w:r>
          </w:p>
        </w:tc>
        <w:tc>
          <w:tcPr>
            <w:tcW w:w="1183" w:type="dxa"/>
            <w:shd w:val="clear" w:color="auto" w:fill="DAEEF3" w:themeFill="accent5" w:themeFillTint="33"/>
            <w:vAlign w:val="center"/>
          </w:tcPr>
          <w:p w:rsidR="002D179E" w:rsidRPr="00FC0F05" w:rsidRDefault="004903AC" w:rsidP="002D179E">
            <w:pPr>
              <w:pStyle w:val="TableParagraph"/>
              <w:rPr>
                <w:rFonts w:ascii="Times New Roman" w:hAnsi="Times New Roman" w:cs="Times New Roman"/>
              </w:rPr>
            </w:pPr>
            <w:r w:rsidRPr="00FC0F05">
              <w:rPr>
                <w:rFonts w:ascii="Times New Roman" w:hAnsi="Times New Roman" w:cs="Times New Roman"/>
                <w:sz w:val="20"/>
                <w:szCs w:val="20"/>
              </w:rPr>
              <w:t>25</w:t>
            </w:r>
            <w:r w:rsidR="00A461E5" w:rsidRPr="00FC0F05">
              <w:rPr>
                <w:rFonts w:ascii="Times New Roman" w:hAnsi="Times New Roman" w:cs="Times New Roman"/>
                <w:sz w:val="20"/>
                <w:szCs w:val="20"/>
              </w:rPr>
              <w:t>,</w:t>
            </w:r>
            <w:r w:rsidRPr="00FC0F05">
              <w:rPr>
                <w:rFonts w:ascii="Times New Roman" w:hAnsi="Times New Roman" w:cs="Times New Roman"/>
                <w:sz w:val="20"/>
                <w:szCs w:val="20"/>
              </w:rPr>
              <w:t>000</w:t>
            </w:r>
          </w:p>
        </w:tc>
        <w:tc>
          <w:tcPr>
            <w:tcW w:w="1944" w:type="dxa"/>
            <w:shd w:val="clear" w:color="auto" w:fill="DAEEF3" w:themeFill="accent5" w:themeFillTint="33"/>
            <w:vAlign w:val="center"/>
          </w:tcPr>
          <w:p w:rsidR="002D179E" w:rsidRPr="00FC0F05" w:rsidRDefault="00A461E5" w:rsidP="002D179E">
            <w:pPr>
              <w:pStyle w:val="TableParagraph"/>
              <w:rPr>
                <w:rFonts w:ascii="Times New Roman" w:hAnsi="Times New Roman" w:cs="Times New Roman"/>
              </w:rPr>
            </w:pPr>
            <w:r w:rsidRPr="00FC0F05">
              <w:rPr>
                <w:rFonts w:ascii="Times New Roman" w:hAnsi="Times New Roman" w:cs="Times New Roman"/>
              </w:rPr>
              <w:t>75,000</w:t>
            </w:r>
          </w:p>
        </w:tc>
      </w:tr>
      <w:tr w:rsidR="002D179E" w:rsidRPr="00FC0F05" w:rsidTr="00364FEE">
        <w:trPr>
          <w:trHeight w:val="624"/>
          <w:jc w:val="center"/>
        </w:trPr>
        <w:tc>
          <w:tcPr>
            <w:tcW w:w="1413" w:type="dxa"/>
            <w:shd w:val="clear" w:color="auto" w:fill="DAEEF3" w:themeFill="accent5" w:themeFillTint="33"/>
            <w:vAlign w:val="center"/>
          </w:tcPr>
          <w:p w:rsidR="002D179E" w:rsidRPr="00FC0F05" w:rsidRDefault="002D179E" w:rsidP="002D179E">
            <w:pPr>
              <w:pStyle w:val="TableParagraph"/>
              <w:spacing w:line="234" w:lineRule="exact"/>
              <w:ind w:left="107"/>
              <w:rPr>
                <w:rFonts w:ascii="Times New Roman" w:hAnsi="Times New Roman" w:cs="Times New Roman"/>
                <w:b/>
              </w:rPr>
            </w:pPr>
            <w:r w:rsidRPr="00FC0F05">
              <w:rPr>
                <w:rFonts w:ascii="Times New Roman" w:hAnsi="Times New Roman" w:cs="Times New Roman"/>
                <w:b/>
                <w:w w:val="105"/>
              </w:rPr>
              <w:t>Hedef</w:t>
            </w:r>
            <w:r w:rsidRPr="00FC0F05">
              <w:rPr>
                <w:rFonts w:ascii="Times New Roman" w:hAnsi="Times New Roman" w:cs="Times New Roman"/>
                <w:b/>
                <w:spacing w:val="-11"/>
                <w:w w:val="105"/>
              </w:rPr>
              <w:t xml:space="preserve"> </w:t>
            </w:r>
            <w:r w:rsidRPr="00FC0F05">
              <w:rPr>
                <w:rFonts w:ascii="Times New Roman" w:hAnsi="Times New Roman" w:cs="Times New Roman"/>
                <w:b/>
                <w:spacing w:val="-5"/>
                <w:w w:val="105"/>
              </w:rPr>
              <w:t>1.1</w:t>
            </w:r>
          </w:p>
        </w:tc>
        <w:tc>
          <w:tcPr>
            <w:tcW w:w="1182" w:type="dxa"/>
            <w:shd w:val="clear" w:color="auto" w:fill="DAEEF3" w:themeFill="accent5" w:themeFillTint="33"/>
            <w:vAlign w:val="center"/>
          </w:tcPr>
          <w:p w:rsidR="002D179E" w:rsidRPr="00FC0F05" w:rsidRDefault="00D23C59" w:rsidP="002D179E">
            <w:pPr>
              <w:pStyle w:val="TableParagraph"/>
              <w:rPr>
                <w:rFonts w:ascii="Times New Roman" w:hAnsi="Times New Roman" w:cs="Times New Roman"/>
              </w:rPr>
            </w:pPr>
            <w:r w:rsidRPr="00FC0F05">
              <w:rPr>
                <w:rFonts w:ascii="Times New Roman" w:hAnsi="Times New Roman" w:cs="Times New Roman"/>
              </w:rPr>
              <w:t>8.000</w:t>
            </w:r>
          </w:p>
        </w:tc>
        <w:tc>
          <w:tcPr>
            <w:tcW w:w="1183" w:type="dxa"/>
            <w:shd w:val="clear" w:color="auto" w:fill="DAEEF3" w:themeFill="accent5" w:themeFillTint="33"/>
            <w:vAlign w:val="center"/>
          </w:tcPr>
          <w:p w:rsidR="002D179E" w:rsidRPr="00FC0F05" w:rsidRDefault="00D23C59" w:rsidP="002D179E">
            <w:pPr>
              <w:pStyle w:val="TableParagraph"/>
              <w:rPr>
                <w:rFonts w:ascii="Times New Roman" w:hAnsi="Times New Roman" w:cs="Times New Roman"/>
              </w:rPr>
            </w:pPr>
            <w:r w:rsidRPr="00FC0F05">
              <w:rPr>
                <w:rFonts w:ascii="Times New Roman" w:hAnsi="Times New Roman" w:cs="Times New Roman"/>
              </w:rPr>
              <w:t>15.000</w:t>
            </w:r>
          </w:p>
        </w:tc>
        <w:tc>
          <w:tcPr>
            <w:tcW w:w="1183" w:type="dxa"/>
            <w:shd w:val="clear" w:color="auto" w:fill="DAEEF3" w:themeFill="accent5" w:themeFillTint="33"/>
            <w:vAlign w:val="center"/>
          </w:tcPr>
          <w:p w:rsidR="002D179E" w:rsidRPr="00FC0F05" w:rsidRDefault="004903AC" w:rsidP="002D179E">
            <w:pPr>
              <w:pStyle w:val="TableParagraph"/>
              <w:rPr>
                <w:rFonts w:ascii="Times New Roman" w:hAnsi="Times New Roman" w:cs="Times New Roman"/>
              </w:rPr>
            </w:pPr>
            <w:r w:rsidRPr="00FC0F05">
              <w:rPr>
                <w:rFonts w:ascii="Times New Roman" w:hAnsi="Times New Roman" w:cs="Times New Roman"/>
              </w:rPr>
              <w:t>20</w:t>
            </w:r>
            <w:r w:rsidR="00A461E5" w:rsidRPr="00FC0F05">
              <w:rPr>
                <w:rFonts w:ascii="Times New Roman" w:hAnsi="Times New Roman" w:cs="Times New Roman"/>
              </w:rPr>
              <w:t>,</w:t>
            </w:r>
            <w:r w:rsidRPr="00FC0F05">
              <w:rPr>
                <w:rFonts w:ascii="Times New Roman" w:hAnsi="Times New Roman" w:cs="Times New Roman"/>
              </w:rPr>
              <w:t>000</w:t>
            </w:r>
          </w:p>
        </w:tc>
        <w:tc>
          <w:tcPr>
            <w:tcW w:w="1183" w:type="dxa"/>
            <w:shd w:val="clear" w:color="auto" w:fill="DAEEF3" w:themeFill="accent5" w:themeFillTint="33"/>
            <w:vAlign w:val="center"/>
          </w:tcPr>
          <w:p w:rsidR="002D179E" w:rsidRPr="00FC0F05" w:rsidRDefault="004903AC" w:rsidP="002D179E">
            <w:pPr>
              <w:pStyle w:val="TableParagraph"/>
              <w:rPr>
                <w:rFonts w:ascii="Times New Roman" w:hAnsi="Times New Roman" w:cs="Times New Roman"/>
              </w:rPr>
            </w:pPr>
            <w:r w:rsidRPr="00FC0F05">
              <w:rPr>
                <w:rFonts w:ascii="Times New Roman" w:hAnsi="Times New Roman" w:cs="Times New Roman"/>
              </w:rPr>
              <w:t>25</w:t>
            </w:r>
            <w:r w:rsidR="00A461E5" w:rsidRPr="00FC0F05">
              <w:rPr>
                <w:rFonts w:ascii="Times New Roman" w:hAnsi="Times New Roman" w:cs="Times New Roman"/>
              </w:rPr>
              <w:t>,</w:t>
            </w:r>
            <w:r w:rsidRPr="00FC0F05">
              <w:rPr>
                <w:rFonts w:ascii="Times New Roman" w:hAnsi="Times New Roman" w:cs="Times New Roman"/>
              </w:rPr>
              <w:t>000</w:t>
            </w:r>
          </w:p>
        </w:tc>
        <w:tc>
          <w:tcPr>
            <w:tcW w:w="1183" w:type="dxa"/>
            <w:shd w:val="clear" w:color="auto" w:fill="DAEEF3" w:themeFill="accent5" w:themeFillTint="33"/>
            <w:vAlign w:val="center"/>
          </w:tcPr>
          <w:p w:rsidR="002D179E" w:rsidRPr="00FC0F05" w:rsidRDefault="004903AC" w:rsidP="002D179E">
            <w:pPr>
              <w:pStyle w:val="TableParagraph"/>
              <w:rPr>
                <w:rFonts w:ascii="Times New Roman" w:hAnsi="Times New Roman" w:cs="Times New Roman"/>
              </w:rPr>
            </w:pPr>
            <w:r w:rsidRPr="00FC0F05">
              <w:rPr>
                <w:rFonts w:ascii="Times New Roman" w:hAnsi="Times New Roman" w:cs="Times New Roman"/>
              </w:rPr>
              <w:t>30</w:t>
            </w:r>
            <w:r w:rsidR="00A461E5" w:rsidRPr="00FC0F05">
              <w:rPr>
                <w:rFonts w:ascii="Times New Roman" w:hAnsi="Times New Roman" w:cs="Times New Roman"/>
              </w:rPr>
              <w:t>,</w:t>
            </w:r>
            <w:r w:rsidRPr="00FC0F05">
              <w:rPr>
                <w:rFonts w:ascii="Times New Roman" w:hAnsi="Times New Roman" w:cs="Times New Roman"/>
              </w:rPr>
              <w:t>000</w:t>
            </w:r>
          </w:p>
        </w:tc>
        <w:tc>
          <w:tcPr>
            <w:tcW w:w="1944" w:type="dxa"/>
            <w:shd w:val="clear" w:color="auto" w:fill="DAEEF3" w:themeFill="accent5" w:themeFillTint="33"/>
            <w:vAlign w:val="center"/>
          </w:tcPr>
          <w:p w:rsidR="002D179E" w:rsidRPr="00FC0F05" w:rsidRDefault="00A461E5" w:rsidP="002D179E">
            <w:pPr>
              <w:pStyle w:val="TableParagraph"/>
              <w:rPr>
                <w:rFonts w:ascii="Times New Roman" w:hAnsi="Times New Roman" w:cs="Times New Roman"/>
              </w:rPr>
            </w:pPr>
            <w:r w:rsidRPr="00FC0F05">
              <w:rPr>
                <w:rFonts w:ascii="Times New Roman" w:hAnsi="Times New Roman" w:cs="Times New Roman"/>
              </w:rPr>
              <w:t>98,000</w:t>
            </w:r>
          </w:p>
        </w:tc>
      </w:tr>
      <w:tr w:rsidR="002D179E" w:rsidRPr="00FC0F05" w:rsidTr="00364FEE">
        <w:trPr>
          <w:trHeight w:val="624"/>
          <w:jc w:val="center"/>
        </w:trPr>
        <w:tc>
          <w:tcPr>
            <w:tcW w:w="1413" w:type="dxa"/>
            <w:shd w:val="clear" w:color="auto" w:fill="DAEEF3" w:themeFill="accent5" w:themeFillTint="33"/>
            <w:vAlign w:val="center"/>
          </w:tcPr>
          <w:p w:rsidR="002D179E" w:rsidRPr="00FC0F05" w:rsidRDefault="002D179E" w:rsidP="002D179E">
            <w:pPr>
              <w:pStyle w:val="TableParagraph"/>
              <w:spacing w:before="5"/>
              <w:ind w:left="107"/>
              <w:rPr>
                <w:rFonts w:ascii="Times New Roman" w:hAnsi="Times New Roman" w:cs="Times New Roman"/>
                <w:b/>
              </w:rPr>
            </w:pPr>
            <w:r w:rsidRPr="00FC0F05">
              <w:rPr>
                <w:rFonts w:ascii="Times New Roman" w:hAnsi="Times New Roman" w:cs="Times New Roman"/>
                <w:b/>
                <w:w w:val="105"/>
              </w:rPr>
              <w:t>Hedef</w:t>
            </w:r>
            <w:r w:rsidRPr="00FC0F05">
              <w:rPr>
                <w:rFonts w:ascii="Times New Roman" w:hAnsi="Times New Roman" w:cs="Times New Roman"/>
                <w:b/>
                <w:spacing w:val="-12"/>
                <w:w w:val="105"/>
              </w:rPr>
              <w:t xml:space="preserve"> </w:t>
            </w:r>
            <w:r w:rsidRPr="00FC0F05">
              <w:rPr>
                <w:rFonts w:ascii="Times New Roman" w:hAnsi="Times New Roman" w:cs="Times New Roman"/>
                <w:b/>
                <w:spacing w:val="-5"/>
                <w:w w:val="110"/>
              </w:rPr>
              <w:t>1.2</w:t>
            </w:r>
          </w:p>
        </w:tc>
        <w:tc>
          <w:tcPr>
            <w:tcW w:w="1182" w:type="dxa"/>
            <w:shd w:val="clear" w:color="auto" w:fill="DAEEF3" w:themeFill="accent5" w:themeFillTint="33"/>
            <w:vAlign w:val="center"/>
          </w:tcPr>
          <w:p w:rsidR="002D179E" w:rsidRPr="00FC0F05" w:rsidRDefault="00D23C59" w:rsidP="002D179E">
            <w:pPr>
              <w:pStyle w:val="TableParagraph"/>
              <w:rPr>
                <w:rFonts w:ascii="Times New Roman" w:hAnsi="Times New Roman" w:cs="Times New Roman"/>
              </w:rPr>
            </w:pPr>
            <w:r w:rsidRPr="00FC0F05">
              <w:rPr>
                <w:rFonts w:ascii="Times New Roman" w:hAnsi="Times New Roman" w:cs="Times New Roman"/>
                <w:sz w:val="20"/>
                <w:szCs w:val="20"/>
              </w:rPr>
              <w:t>13.000</w:t>
            </w:r>
          </w:p>
        </w:tc>
        <w:tc>
          <w:tcPr>
            <w:tcW w:w="1183" w:type="dxa"/>
            <w:shd w:val="clear" w:color="auto" w:fill="DAEEF3" w:themeFill="accent5" w:themeFillTint="33"/>
            <w:vAlign w:val="center"/>
          </w:tcPr>
          <w:p w:rsidR="002D179E" w:rsidRPr="00FC0F05" w:rsidRDefault="004903AC" w:rsidP="002D179E">
            <w:pPr>
              <w:pStyle w:val="TableParagraph"/>
              <w:rPr>
                <w:rFonts w:ascii="Times New Roman" w:hAnsi="Times New Roman" w:cs="Times New Roman"/>
              </w:rPr>
            </w:pPr>
            <w:r w:rsidRPr="00FC0F05">
              <w:rPr>
                <w:rFonts w:ascii="Times New Roman" w:hAnsi="Times New Roman" w:cs="Times New Roman"/>
                <w:sz w:val="20"/>
                <w:szCs w:val="20"/>
              </w:rPr>
              <w:t>20</w:t>
            </w:r>
            <w:r w:rsidR="00A461E5" w:rsidRPr="00FC0F05">
              <w:rPr>
                <w:rFonts w:ascii="Times New Roman" w:hAnsi="Times New Roman" w:cs="Times New Roman"/>
                <w:sz w:val="20"/>
                <w:szCs w:val="20"/>
              </w:rPr>
              <w:t>,</w:t>
            </w:r>
            <w:r w:rsidRPr="00FC0F05">
              <w:rPr>
                <w:rFonts w:ascii="Times New Roman" w:hAnsi="Times New Roman" w:cs="Times New Roman"/>
                <w:sz w:val="20"/>
                <w:szCs w:val="20"/>
              </w:rPr>
              <w:t>000</w:t>
            </w:r>
          </w:p>
        </w:tc>
        <w:tc>
          <w:tcPr>
            <w:tcW w:w="1183" w:type="dxa"/>
            <w:shd w:val="clear" w:color="auto" w:fill="DAEEF3" w:themeFill="accent5" w:themeFillTint="33"/>
            <w:vAlign w:val="center"/>
          </w:tcPr>
          <w:p w:rsidR="002D179E" w:rsidRPr="00FC0F05" w:rsidRDefault="004903AC" w:rsidP="002D179E">
            <w:pPr>
              <w:pStyle w:val="TableParagraph"/>
              <w:rPr>
                <w:rFonts w:ascii="Times New Roman" w:hAnsi="Times New Roman" w:cs="Times New Roman"/>
              </w:rPr>
            </w:pPr>
            <w:r w:rsidRPr="00FC0F05">
              <w:rPr>
                <w:rFonts w:ascii="Times New Roman" w:hAnsi="Times New Roman" w:cs="Times New Roman"/>
                <w:sz w:val="20"/>
                <w:szCs w:val="20"/>
              </w:rPr>
              <w:t>25</w:t>
            </w:r>
            <w:r w:rsidR="00A461E5" w:rsidRPr="00FC0F05">
              <w:rPr>
                <w:rFonts w:ascii="Times New Roman" w:hAnsi="Times New Roman" w:cs="Times New Roman"/>
                <w:sz w:val="20"/>
                <w:szCs w:val="20"/>
              </w:rPr>
              <w:t>,</w:t>
            </w:r>
            <w:r w:rsidRPr="00FC0F05">
              <w:rPr>
                <w:rFonts w:ascii="Times New Roman" w:hAnsi="Times New Roman" w:cs="Times New Roman"/>
                <w:sz w:val="20"/>
                <w:szCs w:val="20"/>
              </w:rPr>
              <w:t>000</w:t>
            </w:r>
          </w:p>
        </w:tc>
        <w:tc>
          <w:tcPr>
            <w:tcW w:w="1183" w:type="dxa"/>
            <w:shd w:val="clear" w:color="auto" w:fill="DAEEF3" w:themeFill="accent5" w:themeFillTint="33"/>
            <w:vAlign w:val="center"/>
          </w:tcPr>
          <w:p w:rsidR="002D179E" w:rsidRPr="00FC0F05" w:rsidRDefault="004903AC" w:rsidP="002D179E">
            <w:pPr>
              <w:pStyle w:val="TableParagraph"/>
              <w:rPr>
                <w:rFonts w:ascii="Times New Roman" w:hAnsi="Times New Roman" w:cs="Times New Roman"/>
              </w:rPr>
            </w:pPr>
            <w:r w:rsidRPr="00FC0F05">
              <w:rPr>
                <w:rFonts w:ascii="Times New Roman" w:hAnsi="Times New Roman" w:cs="Times New Roman"/>
                <w:sz w:val="20"/>
                <w:szCs w:val="20"/>
              </w:rPr>
              <w:t>30</w:t>
            </w:r>
            <w:r w:rsidR="00A461E5" w:rsidRPr="00FC0F05">
              <w:rPr>
                <w:rFonts w:ascii="Times New Roman" w:hAnsi="Times New Roman" w:cs="Times New Roman"/>
                <w:sz w:val="20"/>
                <w:szCs w:val="20"/>
              </w:rPr>
              <w:t>,</w:t>
            </w:r>
            <w:r w:rsidRPr="00FC0F05">
              <w:rPr>
                <w:rFonts w:ascii="Times New Roman" w:hAnsi="Times New Roman" w:cs="Times New Roman"/>
                <w:sz w:val="20"/>
                <w:szCs w:val="20"/>
              </w:rPr>
              <w:t>000</w:t>
            </w:r>
          </w:p>
        </w:tc>
        <w:tc>
          <w:tcPr>
            <w:tcW w:w="1183" w:type="dxa"/>
            <w:shd w:val="clear" w:color="auto" w:fill="DAEEF3" w:themeFill="accent5" w:themeFillTint="33"/>
            <w:vAlign w:val="center"/>
          </w:tcPr>
          <w:p w:rsidR="002D179E" w:rsidRPr="00FC0F05" w:rsidRDefault="004903AC" w:rsidP="002D179E">
            <w:pPr>
              <w:pStyle w:val="TableParagraph"/>
              <w:rPr>
                <w:rFonts w:ascii="Times New Roman" w:hAnsi="Times New Roman" w:cs="Times New Roman"/>
              </w:rPr>
            </w:pPr>
            <w:r w:rsidRPr="00FC0F05">
              <w:rPr>
                <w:rFonts w:ascii="Times New Roman" w:hAnsi="Times New Roman" w:cs="Times New Roman"/>
                <w:sz w:val="20"/>
                <w:szCs w:val="20"/>
              </w:rPr>
              <w:t>35</w:t>
            </w:r>
            <w:r w:rsidR="00A461E5" w:rsidRPr="00FC0F05">
              <w:rPr>
                <w:rFonts w:ascii="Times New Roman" w:hAnsi="Times New Roman" w:cs="Times New Roman"/>
                <w:sz w:val="20"/>
                <w:szCs w:val="20"/>
              </w:rPr>
              <w:t>,</w:t>
            </w:r>
            <w:r w:rsidRPr="00FC0F05">
              <w:rPr>
                <w:rFonts w:ascii="Times New Roman" w:hAnsi="Times New Roman" w:cs="Times New Roman"/>
                <w:sz w:val="20"/>
                <w:szCs w:val="20"/>
              </w:rPr>
              <w:t>000</w:t>
            </w:r>
          </w:p>
        </w:tc>
        <w:tc>
          <w:tcPr>
            <w:tcW w:w="1944" w:type="dxa"/>
            <w:shd w:val="clear" w:color="auto" w:fill="DAEEF3" w:themeFill="accent5" w:themeFillTint="33"/>
            <w:vAlign w:val="center"/>
          </w:tcPr>
          <w:p w:rsidR="002D179E" w:rsidRPr="00FC0F05" w:rsidRDefault="00A461E5" w:rsidP="002D179E">
            <w:pPr>
              <w:pStyle w:val="TableParagraph"/>
              <w:rPr>
                <w:rFonts w:ascii="Times New Roman" w:hAnsi="Times New Roman" w:cs="Times New Roman"/>
              </w:rPr>
            </w:pPr>
            <w:r w:rsidRPr="00FC0F05">
              <w:rPr>
                <w:rFonts w:ascii="Times New Roman" w:hAnsi="Times New Roman" w:cs="Times New Roman"/>
              </w:rPr>
              <w:t>113,000</w:t>
            </w:r>
          </w:p>
        </w:tc>
      </w:tr>
      <w:tr w:rsidR="002D179E" w:rsidRPr="00FC0F05" w:rsidTr="00364FEE">
        <w:trPr>
          <w:trHeight w:val="624"/>
          <w:jc w:val="center"/>
        </w:trPr>
        <w:tc>
          <w:tcPr>
            <w:tcW w:w="1413" w:type="dxa"/>
            <w:shd w:val="clear" w:color="auto" w:fill="DAEEF3" w:themeFill="accent5" w:themeFillTint="33"/>
            <w:vAlign w:val="center"/>
          </w:tcPr>
          <w:p w:rsidR="002D179E" w:rsidRPr="00FC0F05" w:rsidRDefault="002D179E" w:rsidP="002D179E">
            <w:pPr>
              <w:pStyle w:val="TableParagraph"/>
              <w:spacing w:before="2"/>
              <w:ind w:left="107"/>
              <w:rPr>
                <w:rFonts w:ascii="Times New Roman" w:hAnsi="Times New Roman" w:cs="Times New Roman"/>
                <w:b/>
              </w:rPr>
            </w:pPr>
            <w:r w:rsidRPr="00FC0F05">
              <w:rPr>
                <w:rFonts w:ascii="Times New Roman" w:hAnsi="Times New Roman" w:cs="Times New Roman"/>
                <w:b/>
              </w:rPr>
              <w:t>Amaç</w:t>
            </w:r>
            <w:r w:rsidRPr="00FC0F05">
              <w:rPr>
                <w:rFonts w:ascii="Times New Roman" w:hAnsi="Times New Roman" w:cs="Times New Roman"/>
                <w:b/>
                <w:spacing w:val="-4"/>
              </w:rPr>
              <w:t xml:space="preserve"> </w:t>
            </w:r>
            <w:r w:rsidRPr="00FC0F05">
              <w:rPr>
                <w:rFonts w:ascii="Times New Roman" w:hAnsi="Times New Roman" w:cs="Times New Roman"/>
                <w:b/>
                <w:spacing w:val="-10"/>
                <w:w w:val="110"/>
              </w:rPr>
              <w:t>2</w:t>
            </w:r>
          </w:p>
        </w:tc>
        <w:tc>
          <w:tcPr>
            <w:tcW w:w="1182" w:type="dxa"/>
            <w:shd w:val="clear" w:color="auto" w:fill="DAEEF3" w:themeFill="accent5" w:themeFillTint="33"/>
            <w:vAlign w:val="center"/>
          </w:tcPr>
          <w:p w:rsidR="002D179E" w:rsidRPr="00FC0F05" w:rsidRDefault="00275E5D" w:rsidP="002D179E">
            <w:pPr>
              <w:pStyle w:val="TableParagraph"/>
              <w:rPr>
                <w:rFonts w:ascii="Times New Roman" w:hAnsi="Times New Roman" w:cs="Times New Roman"/>
              </w:rPr>
            </w:pPr>
            <w:r w:rsidRPr="00FC0F05">
              <w:rPr>
                <w:rFonts w:ascii="Times New Roman" w:hAnsi="Times New Roman" w:cs="Times New Roman"/>
              </w:rPr>
              <w:t>4,000</w:t>
            </w:r>
          </w:p>
        </w:tc>
        <w:tc>
          <w:tcPr>
            <w:tcW w:w="1183" w:type="dxa"/>
            <w:shd w:val="clear" w:color="auto" w:fill="DAEEF3" w:themeFill="accent5" w:themeFillTint="33"/>
            <w:vAlign w:val="center"/>
          </w:tcPr>
          <w:p w:rsidR="002D179E" w:rsidRPr="00FC0F05" w:rsidRDefault="00275E5D" w:rsidP="002D179E">
            <w:pPr>
              <w:pStyle w:val="TableParagraph"/>
              <w:rPr>
                <w:rFonts w:ascii="Times New Roman" w:hAnsi="Times New Roman" w:cs="Times New Roman"/>
              </w:rPr>
            </w:pPr>
            <w:r w:rsidRPr="00FC0F05">
              <w:rPr>
                <w:rFonts w:ascii="Times New Roman" w:hAnsi="Times New Roman" w:cs="Times New Roman"/>
              </w:rPr>
              <w:t>10,000</w:t>
            </w:r>
          </w:p>
        </w:tc>
        <w:tc>
          <w:tcPr>
            <w:tcW w:w="1183" w:type="dxa"/>
            <w:shd w:val="clear" w:color="auto" w:fill="DAEEF3" w:themeFill="accent5" w:themeFillTint="33"/>
            <w:vAlign w:val="center"/>
          </w:tcPr>
          <w:p w:rsidR="002D179E" w:rsidRPr="00FC0F05" w:rsidRDefault="00275E5D" w:rsidP="002D179E">
            <w:pPr>
              <w:pStyle w:val="TableParagraph"/>
              <w:rPr>
                <w:rFonts w:ascii="Times New Roman" w:hAnsi="Times New Roman" w:cs="Times New Roman"/>
              </w:rPr>
            </w:pPr>
            <w:r w:rsidRPr="00FC0F05">
              <w:rPr>
                <w:rFonts w:ascii="Times New Roman" w:hAnsi="Times New Roman" w:cs="Times New Roman"/>
              </w:rPr>
              <w:t>15,000</w:t>
            </w:r>
          </w:p>
        </w:tc>
        <w:tc>
          <w:tcPr>
            <w:tcW w:w="1183" w:type="dxa"/>
            <w:shd w:val="clear" w:color="auto" w:fill="DAEEF3" w:themeFill="accent5" w:themeFillTint="33"/>
            <w:vAlign w:val="center"/>
          </w:tcPr>
          <w:p w:rsidR="002D179E" w:rsidRPr="00FC0F05" w:rsidRDefault="00275E5D" w:rsidP="002D179E">
            <w:pPr>
              <w:pStyle w:val="TableParagraph"/>
              <w:rPr>
                <w:rFonts w:ascii="Times New Roman" w:hAnsi="Times New Roman" w:cs="Times New Roman"/>
              </w:rPr>
            </w:pPr>
            <w:r w:rsidRPr="00FC0F05">
              <w:rPr>
                <w:rFonts w:ascii="Times New Roman" w:hAnsi="Times New Roman" w:cs="Times New Roman"/>
              </w:rPr>
              <w:t>20,000</w:t>
            </w:r>
          </w:p>
        </w:tc>
        <w:tc>
          <w:tcPr>
            <w:tcW w:w="1183" w:type="dxa"/>
            <w:shd w:val="clear" w:color="auto" w:fill="DAEEF3" w:themeFill="accent5" w:themeFillTint="33"/>
            <w:vAlign w:val="center"/>
          </w:tcPr>
          <w:p w:rsidR="002D179E" w:rsidRPr="00FC0F05" w:rsidRDefault="00275E5D" w:rsidP="002D179E">
            <w:pPr>
              <w:pStyle w:val="TableParagraph"/>
              <w:rPr>
                <w:rFonts w:ascii="Times New Roman" w:hAnsi="Times New Roman" w:cs="Times New Roman"/>
              </w:rPr>
            </w:pPr>
            <w:r w:rsidRPr="00FC0F05">
              <w:rPr>
                <w:rFonts w:ascii="Times New Roman" w:hAnsi="Times New Roman" w:cs="Times New Roman"/>
              </w:rPr>
              <w:t>25,000</w:t>
            </w:r>
          </w:p>
        </w:tc>
        <w:tc>
          <w:tcPr>
            <w:tcW w:w="1944" w:type="dxa"/>
            <w:shd w:val="clear" w:color="auto" w:fill="DAEEF3" w:themeFill="accent5" w:themeFillTint="33"/>
            <w:vAlign w:val="center"/>
          </w:tcPr>
          <w:p w:rsidR="002D179E" w:rsidRPr="00FC0F05" w:rsidRDefault="00A461E5" w:rsidP="002D179E">
            <w:pPr>
              <w:pStyle w:val="TableParagraph"/>
              <w:rPr>
                <w:rFonts w:ascii="Times New Roman" w:hAnsi="Times New Roman" w:cs="Times New Roman"/>
              </w:rPr>
            </w:pPr>
            <w:r w:rsidRPr="00FC0F05">
              <w:rPr>
                <w:rFonts w:ascii="Times New Roman" w:hAnsi="Times New Roman" w:cs="Times New Roman"/>
              </w:rPr>
              <w:t>74,000</w:t>
            </w:r>
          </w:p>
        </w:tc>
      </w:tr>
      <w:tr w:rsidR="002D179E" w:rsidRPr="00FC0F05" w:rsidTr="00364FEE">
        <w:trPr>
          <w:trHeight w:val="624"/>
          <w:jc w:val="center"/>
        </w:trPr>
        <w:tc>
          <w:tcPr>
            <w:tcW w:w="1413" w:type="dxa"/>
            <w:shd w:val="clear" w:color="auto" w:fill="DAEEF3" w:themeFill="accent5" w:themeFillTint="33"/>
            <w:vAlign w:val="center"/>
          </w:tcPr>
          <w:p w:rsidR="002D179E" w:rsidRPr="00FC0F05" w:rsidRDefault="002D179E" w:rsidP="002D179E">
            <w:pPr>
              <w:pStyle w:val="TableParagraph"/>
              <w:spacing w:before="2"/>
              <w:ind w:left="107"/>
              <w:rPr>
                <w:rFonts w:ascii="Times New Roman" w:hAnsi="Times New Roman" w:cs="Times New Roman"/>
                <w:b/>
              </w:rPr>
            </w:pPr>
            <w:r w:rsidRPr="00FC0F05">
              <w:rPr>
                <w:rFonts w:ascii="Times New Roman" w:hAnsi="Times New Roman" w:cs="Times New Roman"/>
                <w:b/>
                <w:w w:val="105"/>
              </w:rPr>
              <w:lastRenderedPageBreak/>
              <w:t>Hedef</w:t>
            </w:r>
            <w:r w:rsidRPr="00FC0F05">
              <w:rPr>
                <w:rFonts w:ascii="Times New Roman" w:hAnsi="Times New Roman" w:cs="Times New Roman"/>
                <w:b/>
                <w:spacing w:val="-12"/>
                <w:w w:val="105"/>
              </w:rPr>
              <w:t xml:space="preserve"> </w:t>
            </w:r>
            <w:r w:rsidRPr="00FC0F05">
              <w:rPr>
                <w:rFonts w:ascii="Times New Roman" w:hAnsi="Times New Roman" w:cs="Times New Roman"/>
                <w:b/>
                <w:spacing w:val="-5"/>
                <w:w w:val="110"/>
              </w:rPr>
              <w:t>2.1</w:t>
            </w:r>
          </w:p>
        </w:tc>
        <w:tc>
          <w:tcPr>
            <w:tcW w:w="1182" w:type="dxa"/>
            <w:shd w:val="clear" w:color="auto" w:fill="DAEEF3" w:themeFill="accent5" w:themeFillTint="33"/>
            <w:vAlign w:val="center"/>
          </w:tcPr>
          <w:p w:rsidR="002D179E" w:rsidRPr="00FC0F05" w:rsidRDefault="00D23C59" w:rsidP="002D179E">
            <w:pPr>
              <w:pStyle w:val="TableParagraph"/>
              <w:rPr>
                <w:rFonts w:ascii="Times New Roman" w:hAnsi="Times New Roman" w:cs="Times New Roman"/>
              </w:rPr>
            </w:pPr>
            <w:r w:rsidRPr="00FC0F05">
              <w:rPr>
                <w:rFonts w:ascii="Times New Roman" w:hAnsi="Times New Roman" w:cs="Times New Roman"/>
                <w:sz w:val="20"/>
                <w:szCs w:val="20"/>
              </w:rPr>
              <w:t>10.000</w:t>
            </w:r>
          </w:p>
        </w:tc>
        <w:tc>
          <w:tcPr>
            <w:tcW w:w="1183" w:type="dxa"/>
            <w:shd w:val="clear" w:color="auto" w:fill="DAEEF3" w:themeFill="accent5" w:themeFillTint="33"/>
            <w:vAlign w:val="center"/>
          </w:tcPr>
          <w:p w:rsidR="002D179E" w:rsidRPr="00FC0F05" w:rsidRDefault="00D23C59" w:rsidP="002D179E">
            <w:pPr>
              <w:pStyle w:val="TableParagraph"/>
              <w:rPr>
                <w:rFonts w:ascii="Times New Roman" w:hAnsi="Times New Roman" w:cs="Times New Roman"/>
              </w:rPr>
            </w:pPr>
            <w:r w:rsidRPr="00FC0F05">
              <w:rPr>
                <w:rFonts w:ascii="Times New Roman" w:hAnsi="Times New Roman" w:cs="Times New Roman"/>
                <w:sz w:val="20"/>
                <w:szCs w:val="20"/>
              </w:rPr>
              <w:t>20.000</w:t>
            </w:r>
          </w:p>
        </w:tc>
        <w:tc>
          <w:tcPr>
            <w:tcW w:w="1183" w:type="dxa"/>
            <w:shd w:val="clear" w:color="auto" w:fill="DAEEF3" w:themeFill="accent5" w:themeFillTint="33"/>
            <w:vAlign w:val="center"/>
          </w:tcPr>
          <w:p w:rsidR="002D179E" w:rsidRPr="00FC0F05" w:rsidRDefault="00D23C59" w:rsidP="002D179E">
            <w:pPr>
              <w:pStyle w:val="TableParagraph"/>
              <w:rPr>
                <w:rFonts w:ascii="Times New Roman" w:hAnsi="Times New Roman" w:cs="Times New Roman"/>
              </w:rPr>
            </w:pPr>
            <w:r w:rsidRPr="00FC0F05">
              <w:rPr>
                <w:rFonts w:ascii="Times New Roman" w:hAnsi="Times New Roman" w:cs="Times New Roman"/>
                <w:sz w:val="20"/>
                <w:szCs w:val="20"/>
              </w:rPr>
              <w:t>30.000</w:t>
            </w:r>
          </w:p>
        </w:tc>
        <w:tc>
          <w:tcPr>
            <w:tcW w:w="1183" w:type="dxa"/>
            <w:shd w:val="clear" w:color="auto" w:fill="DAEEF3" w:themeFill="accent5" w:themeFillTint="33"/>
            <w:vAlign w:val="center"/>
          </w:tcPr>
          <w:p w:rsidR="002D179E" w:rsidRPr="00FC0F05" w:rsidRDefault="00D23C59" w:rsidP="002D179E">
            <w:pPr>
              <w:pStyle w:val="TableParagraph"/>
              <w:rPr>
                <w:rFonts w:ascii="Times New Roman" w:hAnsi="Times New Roman" w:cs="Times New Roman"/>
              </w:rPr>
            </w:pPr>
            <w:r w:rsidRPr="00FC0F05">
              <w:rPr>
                <w:rFonts w:ascii="Times New Roman" w:hAnsi="Times New Roman" w:cs="Times New Roman"/>
                <w:sz w:val="20"/>
                <w:szCs w:val="20"/>
              </w:rPr>
              <w:t>40.000</w:t>
            </w:r>
          </w:p>
        </w:tc>
        <w:tc>
          <w:tcPr>
            <w:tcW w:w="1183" w:type="dxa"/>
            <w:shd w:val="clear" w:color="auto" w:fill="DAEEF3" w:themeFill="accent5" w:themeFillTint="33"/>
            <w:vAlign w:val="center"/>
          </w:tcPr>
          <w:p w:rsidR="002D179E" w:rsidRPr="00FC0F05" w:rsidRDefault="00D23C59" w:rsidP="002D179E">
            <w:pPr>
              <w:pStyle w:val="TableParagraph"/>
              <w:rPr>
                <w:rFonts w:ascii="Times New Roman" w:hAnsi="Times New Roman" w:cs="Times New Roman"/>
              </w:rPr>
            </w:pPr>
            <w:r w:rsidRPr="00FC0F05">
              <w:rPr>
                <w:rFonts w:ascii="Times New Roman" w:hAnsi="Times New Roman" w:cs="Times New Roman"/>
                <w:sz w:val="20"/>
                <w:szCs w:val="20"/>
              </w:rPr>
              <w:t>50.000</w:t>
            </w:r>
          </w:p>
        </w:tc>
        <w:tc>
          <w:tcPr>
            <w:tcW w:w="1944" w:type="dxa"/>
            <w:shd w:val="clear" w:color="auto" w:fill="DAEEF3" w:themeFill="accent5" w:themeFillTint="33"/>
            <w:vAlign w:val="center"/>
          </w:tcPr>
          <w:p w:rsidR="002D179E" w:rsidRPr="00FC0F05" w:rsidRDefault="00275E5D" w:rsidP="002D179E">
            <w:pPr>
              <w:pStyle w:val="TableParagraph"/>
              <w:rPr>
                <w:rFonts w:ascii="Times New Roman" w:hAnsi="Times New Roman" w:cs="Times New Roman"/>
              </w:rPr>
            </w:pPr>
            <w:r w:rsidRPr="00FC0F05">
              <w:rPr>
                <w:rFonts w:ascii="Times New Roman" w:hAnsi="Times New Roman" w:cs="Times New Roman"/>
              </w:rPr>
              <w:t>150.000</w:t>
            </w:r>
          </w:p>
        </w:tc>
      </w:tr>
      <w:tr w:rsidR="002D179E" w:rsidRPr="00FC0F05" w:rsidTr="00364FEE">
        <w:trPr>
          <w:trHeight w:val="624"/>
          <w:jc w:val="center"/>
        </w:trPr>
        <w:tc>
          <w:tcPr>
            <w:tcW w:w="1413" w:type="dxa"/>
            <w:shd w:val="clear" w:color="auto" w:fill="DAEEF3" w:themeFill="accent5" w:themeFillTint="33"/>
            <w:vAlign w:val="center"/>
          </w:tcPr>
          <w:p w:rsidR="002D179E" w:rsidRPr="00FC0F05" w:rsidRDefault="002D179E" w:rsidP="002D179E">
            <w:pPr>
              <w:pStyle w:val="TableParagraph"/>
              <w:spacing w:before="2"/>
              <w:ind w:left="107"/>
              <w:rPr>
                <w:rFonts w:ascii="Times New Roman" w:hAnsi="Times New Roman" w:cs="Times New Roman"/>
                <w:b/>
                <w:w w:val="105"/>
              </w:rPr>
            </w:pPr>
            <w:r w:rsidRPr="00FC0F05">
              <w:rPr>
                <w:rFonts w:ascii="Times New Roman" w:hAnsi="Times New Roman" w:cs="Times New Roman"/>
                <w:b/>
                <w:w w:val="105"/>
              </w:rPr>
              <w:t>Hedef</w:t>
            </w:r>
            <w:r w:rsidRPr="00FC0F05">
              <w:rPr>
                <w:rFonts w:ascii="Times New Roman" w:hAnsi="Times New Roman" w:cs="Times New Roman"/>
                <w:b/>
                <w:spacing w:val="-12"/>
                <w:w w:val="105"/>
              </w:rPr>
              <w:t xml:space="preserve"> </w:t>
            </w:r>
            <w:r w:rsidRPr="00FC0F05">
              <w:rPr>
                <w:rFonts w:ascii="Times New Roman" w:hAnsi="Times New Roman" w:cs="Times New Roman"/>
                <w:b/>
                <w:spacing w:val="-5"/>
                <w:w w:val="110"/>
              </w:rPr>
              <w:t>2.2</w:t>
            </w:r>
          </w:p>
        </w:tc>
        <w:tc>
          <w:tcPr>
            <w:tcW w:w="1182" w:type="dxa"/>
            <w:shd w:val="clear" w:color="auto" w:fill="DAEEF3" w:themeFill="accent5" w:themeFillTint="33"/>
            <w:vAlign w:val="center"/>
          </w:tcPr>
          <w:p w:rsidR="002D179E" w:rsidRPr="00FC0F05" w:rsidRDefault="00275E5D" w:rsidP="002D179E">
            <w:pPr>
              <w:pStyle w:val="TableParagraph"/>
              <w:rPr>
                <w:rFonts w:ascii="Times New Roman" w:hAnsi="Times New Roman" w:cs="Times New Roman"/>
              </w:rPr>
            </w:pPr>
            <w:r w:rsidRPr="00FC0F05">
              <w:rPr>
                <w:rFonts w:ascii="Times New Roman" w:hAnsi="Times New Roman" w:cs="Times New Roman"/>
              </w:rPr>
              <w:t>6,000</w:t>
            </w:r>
          </w:p>
        </w:tc>
        <w:tc>
          <w:tcPr>
            <w:tcW w:w="1183" w:type="dxa"/>
            <w:shd w:val="clear" w:color="auto" w:fill="DAEEF3" w:themeFill="accent5" w:themeFillTint="33"/>
            <w:vAlign w:val="center"/>
          </w:tcPr>
          <w:p w:rsidR="002D179E" w:rsidRPr="00FC0F05" w:rsidRDefault="00275E5D" w:rsidP="002D179E">
            <w:pPr>
              <w:pStyle w:val="TableParagraph"/>
              <w:rPr>
                <w:rFonts w:ascii="Times New Roman" w:hAnsi="Times New Roman" w:cs="Times New Roman"/>
              </w:rPr>
            </w:pPr>
            <w:r w:rsidRPr="00FC0F05">
              <w:rPr>
                <w:rFonts w:ascii="Times New Roman" w:hAnsi="Times New Roman" w:cs="Times New Roman"/>
              </w:rPr>
              <w:t>12,000</w:t>
            </w:r>
          </w:p>
        </w:tc>
        <w:tc>
          <w:tcPr>
            <w:tcW w:w="1183" w:type="dxa"/>
            <w:shd w:val="clear" w:color="auto" w:fill="DAEEF3" w:themeFill="accent5" w:themeFillTint="33"/>
            <w:vAlign w:val="center"/>
          </w:tcPr>
          <w:p w:rsidR="002D179E" w:rsidRPr="00FC0F05" w:rsidRDefault="00275E5D" w:rsidP="002D179E">
            <w:pPr>
              <w:pStyle w:val="TableParagraph"/>
              <w:rPr>
                <w:rFonts w:ascii="Times New Roman" w:hAnsi="Times New Roman" w:cs="Times New Roman"/>
              </w:rPr>
            </w:pPr>
            <w:r w:rsidRPr="00FC0F05">
              <w:rPr>
                <w:rFonts w:ascii="Times New Roman" w:hAnsi="Times New Roman" w:cs="Times New Roman"/>
              </w:rPr>
              <w:t>30000</w:t>
            </w:r>
          </w:p>
        </w:tc>
        <w:tc>
          <w:tcPr>
            <w:tcW w:w="1183" w:type="dxa"/>
            <w:shd w:val="clear" w:color="auto" w:fill="DAEEF3" w:themeFill="accent5" w:themeFillTint="33"/>
            <w:vAlign w:val="center"/>
          </w:tcPr>
          <w:p w:rsidR="002D179E" w:rsidRPr="00FC0F05" w:rsidRDefault="00275E5D" w:rsidP="002D179E">
            <w:pPr>
              <w:pStyle w:val="TableParagraph"/>
              <w:rPr>
                <w:rFonts w:ascii="Times New Roman" w:hAnsi="Times New Roman" w:cs="Times New Roman"/>
              </w:rPr>
            </w:pPr>
            <w:r w:rsidRPr="00FC0F05">
              <w:rPr>
                <w:rFonts w:ascii="Times New Roman" w:hAnsi="Times New Roman" w:cs="Times New Roman"/>
              </w:rPr>
              <w:t>35000</w:t>
            </w:r>
          </w:p>
        </w:tc>
        <w:tc>
          <w:tcPr>
            <w:tcW w:w="1183" w:type="dxa"/>
            <w:shd w:val="clear" w:color="auto" w:fill="DAEEF3" w:themeFill="accent5" w:themeFillTint="33"/>
            <w:vAlign w:val="center"/>
          </w:tcPr>
          <w:p w:rsidR="002D179E" w:rsidRPr="00FC0F05" w:rsidRDefault="00275E5D" w:rsidP="002D179E">
            <w:pPr>
              <w:pStyle w:val="TableParagraph"/>
              <w:rPr>
                <w:rFonts w:ascii="Times New Roman" w:hAnsi="Times New Roman" w:cs="Times New Roman"/>
              </w:rPr>
            </w:pPr>
            <w:r w:rsidRPr="00FC0F05">
              <w:rPr>
                <w:rFonts w:ascii="Times New Roman" w:hAnsi="Times New Roman" w:cs="Times New Roman"/>
              </w:rPr>
              <w:t>40000</w:t>
            </w:r>
          </w:p>
        </w:tc>
        <w:tc>
          <w:tcPr>
            <w:tcW w:w="1944" w:type="dxa"/>
            <w:shd w:val="clear" w:color="auto" w:fill="DAEEF3" w:themeFill="accent5" w:themeFillTint="33"/>
            <w:vAlign w:val="center"/>
          </w:tcPr>
          <w:p w:rsidR="002D179E" w:rsidRPr="00FC0F05" w:rsidRDefault="00A167BD" w:rsidP="002D179E">
            <w:pPr>
              <w:pStyle w:val="TableParagraph"/>
              <w:rPr>
                <w:rFonts w:ascii="Times New Roman" w:hAnsi="Times New Roman" w:cs="Times New Roman"/>
              </w:rPr>
            </w:pPr>
            <w:r w:rsidRPr="00FC0F05">
              <w:rPr>
                <w:rFonts w:ascii="Times New Roman" w:hAnsi="Times New Roman" w:cs="Times New Roman"/>
              </w:rPr>
              <w:t>123,000</w:t>
            </w:r>
          </w:p>
        </w:tc>
      </w:tr>
      <w:tr w:rsidR="002D179E" w:rsidRPr="00FC0F05" w:rsidTr="00364FEE">
        <w:trPr>
          <w:trHeight w:val="624"/>
          <w:jc w:val="center"/>
        </w:trPr>
        <w:tc>
          <w:tcPr>
            <w:tcW w:w="1413" w:type="dxa"/>
            <w:shd w:val="clear" w:color="auto" w:fill="DAEEF3" w:themeFill="accent5" w:themeFillTint="33"/>
            <w:vAlign w:val="center"/>
          </w:tcPr>
          <w:p w:rsidR="002D179E" w:rsidRPr="00FC0F05" w:rsidRDefault="002D179E" w:rsidP="002D179E">
            <w:pPr>
              <w:pStyle w:val="TableParagraph"/>
              <w:spacing w:before="2"/>
              <w:ind w:left="107"/>
              <w:rPr>
                <w:rFonts w:ascii="Times New Roman" w:hAnsi="Times New Roman" w:cs="Times New Roman"/>
                <w:b/>
                <w:w w:val="105"/>
              </w:rPr>
            </w:pPr>
            <w:r w:rsidRPr="00FC0F05">
              <w:rPr>
                <w:rFonts w:ascii="Times New Roman" w:hAnsi="Times New Roman" w:cs="Times New Roman"/>
                <w:b/>
              </w:rPr>
              <w:t>Amaç</w:t>
            </w:r>
            <w:r w:rsidRPr="00FC0F05">
              <w:rPr>
                <w:rFonts w:ascii="Times New Roman" w:hAnsi="Times New Roman" w:cs="Times New Roman"/>
                <w:b/>
                <w:spacing w:val="-4"/>
              </w:rPr>
              <w:t xml:space="preserve"> </w:t>
            </w:r>
            <w:r w:rsidRPr="00FC0F05">
              <w:rPr>
                <w:rFonts w:ascii="Times New Roman" w:hAnsi="Times New Roman" w:cs="Times New Roman"/>
                <w:b/>
                <w:spacing w:val="-10"/>
                <w:w w:val="110"/>
              </w:rPr>
              <w:t>3</w:t>
            </w:r>
          </w:p>
        </w:tc>
        <w:tc>
          <w:tcPr>
            <w:tcW w:w="1182" w:type="dxa"/>
            <w:shd w:val="clear" w:color="auto" w:fill="DAEEF3" w:themeFill="accent5" w:themeFillTint="33"/>
            <w:vAlign w:val="center"/>
          </w:tcPr>
          <w:p w:rsidR="002D179E" w:rsidRPr="00FC0F05" w:rsidRDefault="00275E5D" w:rsidP="002D179E">
            <w:pPr>
              <w:pStyle w:val="TableParagraph"/>
              <w:rPr>
                <w:rFonts w:ascii="Times New Roman" w:hAnsi="Times New Roman" w:cs="Times New Roman"/>
              </w:rPr>
            </w:pPr>
            <w:r w:rsidRPr="00FC0F05">
              <w:rPr>
                <w:rFonts w:ascii="Times New Roman" w:hAnsi="Times New Roman" w:cs="Times New Roman"/>
                <w:sz w:val="20"/>
                <w:szCs w:val="20"/>
              </w:rPr>
              <w:t>10,000</w:t>
            </w:r>
          </w:p>
        </w:tc>
        <w:tc>
          <w:tcPr>
            <w:tcW w:w="1183" w:type="dxa"/>
            <w:shd w:val="clear" w:color="auto" w:fill="DAEEF3" w:themeFill="accent5" w:themeFillTint="33"/>
            <w:vAlign w:val="center"/>
          </w:tcPr>
          <w:p w:rsidR="002D179E" w:rsidRPr="00FC0F05" w:rsidRDefault="00275E5D" w:rsidP="002D179E">
            <w:pPr>
              <w:pStyle w:val="TableParagraph"/>
              <w:rPr>
                <w:rFonts w:ascii="Times New Roman" w:hAnsi="Times New Roman" w:cs="Times New Roman"/>
              </w:rPr>
            </w:pPr>
            <w:r w:rsidRPr="00FC0F05">
              <w:rPr>
                <w:rFonts w:ascii="Times New Roman" w:hAnsi="Times New Roman" w:cs="Times New Roman"/>
                <w:sz w:val="20"/>
                <w:szCs w:val="20"/>
              </w:rPr>
              <w:t>15,000</w:t>
            </w:r>
          </w:p>
        </w:tc>
        <w:tc>
          <w:tcPr>
            <w:tcW w:w="1183" w:type="dxa"/>
            <w:shd w:val="clear" w:color="auto" w:fill="DAEEF3" w:themeFill="accent5" w:themeFillTint="33"/>
            <w:vAlign w:val="center"/>
          </w:tcPr>
          <w:p w:rsidR="002D179E" w:rsidRPr="00FC0F05" w:rsidRDefault="00275E5D" w:rsidP="002D179E">
            <w:pPr>
              <w:pStyle w:val="TableParagraph"/>
              <w:rPr>
                <w:rFonts w:ascii="Times New Roman" w:hAnsi="Times New Roman" w:cs="Times New Roman"/>
              </w:rPr>
            </w:pPr>
            <w:r w:rsidRPr="00FC0F05">
              <w:rPr>
                <w:rFonts w:ascii="Times New Roman" w:hAnsi="Times New Roman" w:cs="Times New Roman"/>
                <w:sz w:val="20"/>
                <w:szCs w:val="20"/>
              </w:rPr>
              <w:t>20,000</w:t>
            </w:r>
          </w:p>
        </w:tc>
        <w:tc>
          <w:tcPr>
            <w:tcW w:w="1183" w:type="dxa"/>
            <w:shd w:val="clear" w:color="auto" w:fill="DAEEF3" w:themeFill="accent5" w:themeFillTint="33"/>
            <w:vAlign w:val="center"/>
          </w:tcPr>
          <w:p w:rsidR="002D179E" w:rsidRPr="00FC0F05" w:rsidRDefault="00275E5D" w:rsidP="002D179E">
            <w:pPr>
              <w:pStyle w:val="TableParagraph"/>
              <w:rPr>
                <w:rFonts w:ascii="Times New Roman" w:hAnsi="Times New Roman" w:cs="Times New Roman"/>
              </w:rPr>
            </w:pPr>
            <w:r w:rsidRPr="00FC0F05">
              <w:rPr>
                <w:rFonts w:ascii="Times New Roman" w:hAnsi="Times New Roman" w:cs="Times New Roman"/>
                <w:sz w:val="20"/>
                <w:szCs w:val="20"/>
              </w:rPr>
              <w:t>25,000</w:t>
            </w:r>
          </w:p>
        </w:tc>
        <w:tc>
          <w:tcPr>
            <w:tcW w:w="1183" w:type="dxa"/>
            <w:shd w:val="clear" w:color="auto" w:fill="DAEEF3" w:themeFill="accent5" w:themeFillTint="33"/>
            <w:vAlign w:val="center"/>
          </w:tcPr>
          <w:p w:rsidR="002D179E" w:rsidRPr="00FC0F05" w:rsidRDefault="00275E5D" w:rsidP="002D179E">
            <w:pPr>
              <w:pStyle w:val="TableParagraph"/>
              <w:rPr>
                <w:rFonts w:ascii="Times New Roman" w:hAnsi="Times New Roman" w:cs="Times New Roman"/>
              </w:rPr>
            </w:pPr>
            <w:r w:rsidRPr="00FC0F05">
              <w:rPr>
                <w:rFonts w:ascii="Times New Roman" w:hAnsi="Times New Roman" w:cs="Times New Roman"/>
                <w:sz w:val="20"/>
                <w:szCs w:val="20"/>
              </w:rPr>
              <w:t>30,000</w:t>
            </w:r>
          </w:p>
        </w:tc>
        <w:tc>
          <w:tcPr>
            <w:tcW w:w="1944" w:type="dxa"/>
            <w:shd w:val="clear" w:color="auto" w:fill="DAEEF3" w:themeFill="accent5" w:themeFillTint="33"/>
            <w:vAlign w:val="center"/>
          </w:tcPr>
          <w:p w:rsidR="002D179E" w:rsidRPr="00FC0F05" w:rsidRDefault="00A461E5" w:rsidP="002D179E">
            <w:pPr>
              <w:pStyle w:val="TableParagraph"/>
              <w:rPr>
                <w:rFonts w:ascii="Times New Roman" w:hAnsi="Times New Roman" w:cs="Times New Roman"/>
              </w:rPr>
            </w:pPr>
            <w:r w:rsidRPr="00FC0F05">
              <w:rPr>
                <w:rFonts w:ascii="Times New Roman" w:hAnsi="Times New Roman" w:cs="Times New Roman"/>
              </w:rPr>
              <w:t>100,000</w:t>
            </w:r>
          </w:p>
        </w:tc>
      </w:tr>
      <w:tr w:rsidR="002D179E" w:rsidRPr="00FC0F05" w:rsidTr="00364FEE">
        <w:trPr>
          <w:trHeight w:val="624"/>
          <w:jc w:val="center"/>
        </w:trPr>
        <w:tc>
          <w:tcPr>
            <w:tcW w:w="1413" w:type="dxa"/>
            <w:shd w:val="clear" w:color="auto" w:fill="DAEEF3" w:themeFill="accent5" w:themeFillTint="33"/>
            <w:vAlign w:val="center"/>
          </w:tcPr>
          <w:p w:rsidR="002D179E" w:rsidRPr="00FC0F05" w:rsidRDefault="002D179E" w:rsidP="002D179E">
            <w:pPr>
              <w:pStyle w:val="TableParagraph"/>
              <w:spacing w:before="2"/>
              <w:ind w:left="107"/>
              <w:rPr>
                <w:rFonts w:ascii="Times New Roman" w:hAnsi="Times New Roman" w:cs="Times New Roman"/>
                <w:b/>
              </w:rPr>
            </w:pPr>
            <w:r w:rsidRPr="00FC0F05">
              <w:rPr>
                <w:rFonts w:ascii="Times New Roman" w:hAnsi="Times New Roman" w:cs="Times New Roman"/>
                <w:b/>
                <w:w w:val="105"/>
              </w:rPr>
              <w:t>Hedef</w:t>
            </w:r>
            <w:r w:rsidRPr="00FC0F05">
              <w:rPr>
                <w:rFonts w:ascii="Times New Roman" w:hAnsi="Times New Roman" w:cs="Times New Roman"/>
                <w:b/>
                <w:spacing w:val="-12"/>
                <w:w w:val="105"/>
              </w:rPr>
              <w:t xml:space="preserve"> </w:t>
            </w:r>
            <w:r w:rsidRPr="00FC0F05">
              <w:rPr>
                <w:rFonts w:ascii="Times New Roman" w:hAnsi="Times New Roman" w:cs="Times New Roman"/>
                <w:b/>
                <w:spacing w:val="-5"/>
                <w:w w:val="110"/>
              </w:rPr>
              <w:t>3.1</w:t>
            </w:r>
          </w:p>
        </w:tc>
        <w:tc>
          <w:tcPr>
            <w:tcW w:w="1182" w:type="dxa"/>
            <w:shd w:val="clear" w:color="auto" w:fill="DAEEF3" w:themeFill="accent5" w:themeFillTint="33"/>
            <w:vAlign w:val="center"/>
          </w:tcPr>
          <w:p w:rsidR="002D179E" w:rsidRPr="00FC0F05" w:rsidRDefault="00A461E5" w:rsidP="002D179E">
            <w:pPr>
              <w:pStyle w:val="TableParagraph"/>
              <w:rPr>
                <w:rFonts w:ascii="Times New Roman" w:hAnsi="Times New Roman" w:cs="Times New Roman"/>
              </w:rPr>
            </w:pPr>
            <w:r w:rsidRPr="00FC0F05">
              <w:rPr>
                <w:rFonts w:ascii="Times New Roman" w:hAnsi="Times New Roman" w:cs="Times New Roman"/>
              </w:rPr>
              <w:t>4,000</w:t>
            </w:r>
          </w:p>
        </w:tc>
        <w:tc>
          <w:tcPr>
            <w:tcW w:w="1183" w:type="dxa"/>
            <w:shd w:val="clear" w:color="auto" w:fill="DAEEF3" w:themeFill="accent5" w:themeFillTint="33"/>
            <w:vAlign w:val="center"/>
          </w:tcPr>
          <w:p w:rsidR="002D179E" w:rsidRPr="00FC0F05" w:rsidRDefault="00A461E5" w:rsidP="002D179E">
            <w:pPr>
              <w:pStyle w:val="TableParagraph"/>
              <w:rPr>
                <w:rFonts w:ascii="Times New Roman" w:hAnsi="Times New Roman" w:cs="Times New Roman"/>
              </w:rPr>
            </w:pPr>
            <w:r w:rsidRPr="00FC0F05">
              <w:rPr>
                <w:rFonts w:ascii="Times New Roman" w:hAnsi="Times New Roman" w:cs="Times New Roman"/>
              </w:rPr>
              <w:t>6,000</w:t>
            </w:r>
          </w:p>
        </w:tc>
        <w:tc>
          <w:tcPr>
            <w:tcW w:w="1183" w:type="dxa"/>
            <w:shd w:val="clear" w:color="auto" w:fill="DAEEF3" w:themeFill="accent5" w:themeFillTint="33"/>
            <w:vAlign w:val="center"/>
          </w:tcPr>
          <w:p w:rsidR="002D179E" w:rsidRPr="00FC0F05" w:rsidRDefault="00A461E5" w:rsidP="002D179E">
            <w:pPr>
              <w:pStyle w:val="TableParagraph"/>
              <w:rPr>
                <w:rFonts w:ascii="Times New Roman" w:hAnsi="Times New Roman" w:cs="Times New Roman"/>
              </w:rPr>
            </w:pPr>
            <w:r w:rsidRPr="00FC0F05">
              <w:rPr>
                <w:rFonts w:ascii="Times New Roman" w:hAnsi="Times New Roman" w:cs="Times New Roman"/>
              </w:rPr>
              <w:t>10,000</w:t>
            </w:r>
          </w:p>
        </w:tc>
        <w:tc>
          <w:tcPr>
            <w:tcW w:w="1183" w:type="dxa"/>
            <w:shd w:val="clear" w:color="auto" w:fill="DAEEF3" w:themeFill="accent5" w:themeFillTint="33"/>
            <w:vAlign w:val="center"/>
          </w:tcPr>
          <w:p w:rsidR="002D179E" w:rsidRPr="00FC0F05" w:rsidRDefault="00A461E5" w:rsidP="002D179E">
            <w:pPr>
              <w:pStyle w:val="TableParagraph"/>
              <w:rPr>
                <w:rFonts w:ascii="Times New Roman" w:hAnsi="Times New Roman" w:cs="Times New Roman"/>
              </w:rPr>
            </w:pPr>
            <w:r w:rsidRPr="00FC0F05">
              <w:rPr>
                <w:rFonts w:ascii="Times New Roman" w:hAnsi="Times New Roman" w:cs="Times New Roman"/>
              </w:rPr>
              <w:t>20,000</w:t>
            </w:r>
          </w:p>
        </w:tc>
        <w:tc>
          <w:tcPr>
            <w:tcW w:w="1183" w:type="dxa"/>
            <w:shd w:val="clear" w:color="auto" w:fill="DAEEF3" w:themeFill="accent5" w:themeFillTint="33"/>
            <w:vAlign w:val="center"/>
          </w:tcPr>
          <w:p w:rsidR="002D179E" w:rsidRPr="00FC0F05" w:rsidRDefault="00A461E5" w:rsidP="002D179E">
            <w:pPr>
              <w:pStyle w:val="TableParagraph"/>
              <w:rPr>
                <w:rFonts w:ascii="Times New Roman" w:hAnsi="Times New Roman" w:cs="Times New Roman"/>
              </w:rPr>
            </w:pPr>
            <w:r w:rsidRPr="00FC0F05">
              <w:rPr>
                <w:rFonts w:ascii="Times New Roman" w:hAnsi="Times New Roman" w:cs="Times New Roman"/>
              </w:rPr>
              <w:t>25,000</w:t>
            </w:r>
          </w:p>
        </w:tc>
        <w:tc>
          <w:tcPr>
            <w:tcW w:w="1944" w:type="dxa"/>
            <w:shd w:val="clear" w:color="auto" w:fill="DAEEF3" w:themeFill="accent5" w:themeFillTint="33"/>
            <w:vAlign w:val="center"/>
          </w:tcPr>
          <w:p w:rsidR="002D179E" w:rsidRPr="00FC0F05" w:rsidRDefault="00A461E5" w:rsidP="002D179E">
            <w:pPr>
              <w:pStyle w:val="TableParagraph"/>
              <w:rPr>
                <w:rFonts w:ascii="Times New Roman" w:hAnsi="Times New Roman" w:cs="Times New Roman"/>
              </w:rPr>
            </w:pPr>
            <w:r w:rsidRPr="00FC0F05">
              <w:rPr>
                <w:rFonts w:ascii="Times New Roman" w:hAnsi="Times New Roman" w:cs="Times New Roman"/>
              </w:rPr>
              <w:t>55,000</w:t>
            </w:r>
          </w:p>
        </w:tc>
      </w:tr>
      <w:tr w:rsidR="002D179E" w:rsidRPr="00FC0F05" w:rsidTr="00364FEE">
        <w:trPr>
          <w:trHeight w:val="624"/>
          <w:jc w:val="center"/>
        </w:trPr>
        <w:tc>
          <w:tcPr>
            <w:tcW w:w="1413" w:type="dxa"/>
            <w:shd w:val="clear" w:color="auto" w:fill="DAEEF3" w:themeFill="accent5" w:themeFillTint="33"/>
            <w:vAlign w:val="center"/>
          </w:tcPr>
          <w:p w:rsidR="002D179E" w:rsidRPr="00FC0F05" w:rsidRDefault="002D179E" w:rsidP="002D179E">
            <w:pPr>
              <w:pStyle w:val="TableParagraph"/>
              <w:spacing w:before="2"/>
              <w:ind w:left="107"/>
              <w:rPr>
                <w:rFonts w:ascii="Times New Roman" w:hAnsi="Times New Roman" w:cs="Times New Roman"/>
                <w:b/>
                <w:w w:val="105"/>
              </w:rPr>
            </w:pPr>
            <w:r w:rsidRPr="00FC0F05">
              <w:rPr>
                <w:rFonts w:ascii="Times New Roman" w:hAnsi="Times New Roman" w:cs="Times New Roman"/>
                <w:b/>
                <w:w w:val="105"/>
              </w:rPr>
              <w:t>Hedef</w:t>
            </w:r>
            <w:r w:rsidRPr="00FC0F05">
              <w:rPr>
                <w:rFonts w:ascii="Times New Roman" w:hAnsi="Times New Roman" w:cs="Times New Roman"/>
                <w:b/>
                <w:spacing w:val="-12"/>
                <w:w w:val="105"/>
              </w:rPr>
              <w:t xml:space="preserve"> </w:t>
            </w:r>
            <w:r w:rsidRPr="00FC0F05">
              <w:rPr>
                <w:rFonts w:ascii="Times New Roman" w:hAnsi="Times New Roman" w:cs="Times New Roman"/>
                <w:b/>
                <w:spacing w:val="-5"/>
                <w:w w:val="110"/>
              </w:rPr>
              <w:t>3.2</w:t>
            </w:r>
          </w:p>
        </w:tc>
        <w:tc>
          <w:tcPr>
            <w:tcW w:w="1182" w:type="dxa"/>
            <w:shd w:val="clear" w:color="auto" w:fill="DAEEF3" w:themeFill="accent5" w:themeFillTint="33"/>
            <w:vAlign w:val="center"/>
          </w:tcPr>
          <w:p w:rsidR="002D179E" w:rsidRPr="00FC0F05" w:rsidRDefault="002D179E" w:rsidP="002D179E">
            <w:pPr>
              <w:pStyle w:val="TableParagraph"/>
              <w:rPr>
                <w:rFonts w:ascii="Times New Roman" w:hAnsi="Times New Roman" w:cs="Times New Roman"/>
              </w:rPr>
            </w:pPr>
            <w:r w:rsidRPr="00FC0F05">
              <w:rPr>
                <w:rFonts w:ascii="Times New Roman" w:hAnsi="Times New Roman" w:cs="Times New Roman"/>
                <w:sz w:val="20"/>
                <w:szCs w:val="20"/>
              </w:rPr>
              <w:t>2.000</w:t>
            </w:r>
          </w:p>
        </w:tc>
        <w:tc>
          <w:tcPr>
            <w:tcW w:w="1183" w:type="dxa"/>
            <w:shd w:val="clear" w:color="auto" w:fill="DAEEF3" w:themeFill="accent5" w:themeFillTint="33"/>
            <w:vAlign w:val="center"/>
          </w:tcPr>
          <w:p w:rsidR="002D179E" w:rsidRPr="00FC0F05" w:rsidRDefault="002D179E" w:rsidP="002D179E">
            <w:pPr>
              <w:pStyle w:val="TableParagraph"/>
              <w:rPr>
                <w:rFonts w:ascii="Times New Roman" w:hAnsi="Times New Roman" w:cs="Times New Roman"/>
              </w:rPr>
            </w:pPr>
            <w:r w:rsidRPr="00FC0F05">
              <w:rPr>
                <w:rFonts w:ascii="Times New Roman" w:hAnsi="Times New Roman" w:cs="Times New Roman"/>
                <w:sz w:val="20"/>
                <w:szCs w:val="20"/>
              </w:rPr>
              <w:t>3.500</w:t>
            </w:r>
          </w:p>
        </w:tc>
        <w:tc>
          <w:tcPr>
            <w:tcW w:w="1183" w:type="dxa"/>
            <w:shd w:val="clear" w:color="auto" w:fill="DAEEF3" w:themeFill="accent5" w:themeFillTint="33"/>
            <w:vAlign w:val="center"/>
          </w:tcPr>
          <w:p w:rsidR="002D179E" w:rsidRPr="00FC0F05" w:rsidRDefault="002D179E" w:rsidP="002D179E">
            <w:pPr>
              <w:pStyle w:val="TableParagraph"/>
              <w:rPr>
                <w:rFonts w:ascii="Times New Roman" w:hAnsi="Times New Roman" w:cs="Times New Roman"/>
              </w:rPr>
            </w:pPr>
            <w:r w:rsidRPr="00FC0F05">
              <w:rPr>
                <w:rFonts w:ascii="Times New Roman" w:hAnsi="Times New Roman" w:cs="Times New Roman"/>
                <w:sz w:val="20"/>
                <w:szCs w:val="20"/>
              </w:rPr>
              <w:t>4.500</w:t>
            </w:r>
          </w:p>
        </w:tc>
        <w:tc>
          <w:tcPr>
            <w:tcW w:w="1183" w:type="dxa"/>
            <w:shd w:val="clear" w:color="auto" w:fill="DAEEF3" w:themeFill="accent5" w:themeFillTint="33"/>
            <w:vAlign w:val="center"/>
          </w:tcPr>
          <w:p w:rsidR="002D179E" w:rsidRPr="00FC0F05" w:rsidRDefault="002D179E" w:rsidP="002D179E">
            <w:pPr>
              <w:pStyle w:val="TableParagraph"/>
              <w:rPr>
                <w:rFonts w:ascii="Times New Roman" w:hAnsi="Times New Roman" w:cs="Times New Roman"/>
              </w:rPr>
            </w:pPr>
            <w:r w:rsidRPr="00FC0F05">
              <w:rPr>
                <w:rFonts w:ascii="Times New Roman" w:hAnsi="Times New Roman" w:cs="Times New Roman"/>
                <w:sz w:val="20"/>
                <w:szCs w:val="20"/>
              </w:rPr>
              <w:t>6.000</w:t>
            </w:r>
          </w:p>
        </w:tc>
        <w:tc>
          <w:tcPr>
            <w:tcW w:w="1183" w:type="dxa"/>
            <w:shd w:val="clear" w:color="auto" w:fill="DAEEF3" w:themeFill="accent5" w:themeFillTint="33"/>
            <w:vAlign w:val="center"/>
          </w:tcPr>
          <w:p w:rsidR="002D179E" w:rsidRPr="00FC0F05" w:rsidRDefault="002D179E" w:rsidP="002D179E">
            <w:pPr>
              <w:pStyle w:val="TableParagraph"/>
              <w:rPr>
                <w:rFonts w:ascii="Times New Roman" w:hAnsi="Times New Roman" w:cs="Times New Roman"/>
              </w:rPr>
            </w:pPr>
            <w:r w:rsidRPr="00FC0F05">
              <w:rPr>
                <w:rFonts w:ascii="Times New Roman" w:hAnsi="Times New Roman" w:cs="Times New Roman"/>
                <w:sz w:val="20"/>
                <w:szCs w:val="20"/>
              </w:rPr>
              <w:t>8.000</w:t>
            </w:r>
          </w:p>
        </w:tc>
        <w:tc>
          <w:tcPr>
            <w:tcW w:w="1944" w:type="dxa"/>
            <w:shd w:val="clear" w:color="auto" w:fill="DAEEF3" w:themeFill="accent5" w:themeFillTint="33"/>
            <w:vAlign w:val="center"/>
          </w:tcPr>
          <w:p w:rsidR="002D179E" w:rsidRPr="00FC0F05" w:rsidRDefault="002D179E" w:rsidP="002D179E">
            <w:pPr>
              <w:pStyle w:val="TableParagraph"/>
              <w:rPr>
                <w:rFonts w:ascii="Times New Roman" w:hAnsi="Times New Roman" w:cs="Times New Roman"/>
              </w:rPr>
            </w:pPr>
            <w:r w:rsidRPr="00FC0F05">
              <w:rPr>
                <w:rFonts w:ascii="Times New Roman" w:hAnsi="Times New Roman" w:cs="Times New Roman"/>
                <w:b/>
                <w:sz w:val="20"/>
                <w:szCs w:val="20"/>
              </w:rPr>
              <w:t>23.000</w:t>
            </w:r>
          </w:p>
        </w:tc>
      </w:tr>
      <w:tr w:rsidR="002D179E" w:rsidRPr="00FC0F05" w:rsidTr="00364FEE">
        <w:trPr>
          <w:trHeight w:val="624"/>
          <w:jc w:val="center"/>
        </w:trPr>
        <w:tc>
          <w:tcPr>
            <w:tcW w:w="1413" w:type="dxa"/>
            <w:shd w:val="clear" w:color="auto" w:fill="DAEEF3" w:themeFill="accent5" w:themeFillTint="33"/>
            <w:vAlign w:val="center"/>
          </w:tcPr>
          <w:p w:rsidR="002D179E" w:rsidRPr="00FC0F05" w:rsidRDefault="002D179E" w:rsidP="002D179E">
            <w:pPr>
              <w:pStyle w:val="TableParagraph"/>
              <w:spacing w:line="236" w:lineRule="exact"/>
              <w:ind w:left="107" w:right="296"/>
              <w:rPr>
                <w:rFonts w:ascii="Times New Roman" w:hAnsi="Times New Roman" w:cs="Times New Roman"/>
                <w:b/>
              </w:rPr>
            </w:pPr>
            <w:r w:rsidRPr="00FC0F05">
              <w:rPr>
                <w:rFonts w:ascii="Times New Roman" w:hAnsi="Times New Roman" w:cs="Times New Roman"/>
                <w:b/>
                <w:spacing w:val="-4"/>
                <w:w w:val="105"/>
              </w:rPr>
              <w:t xml:space="preserve">Genel </w:t>
            </w:r>
            <w:r w:rsidRPr="00FC0F05">
              <w:rPr>
                <w:rFonts w:ascii="Times New Roman" w:hAnsi="Times New Roman" w:cs="Times New Roman"/>
                <w:b/>
                <w:spacing w:val="-2"/>
                <w:w w:val="105"/>
              </w:rPr>
              <w:t xml:space="preserve">Yönetim </w:t>
            </w:r>
            <w:r w:rsidRPr="00FC0F05">
              <w:rPr>
                <w:rFonts w:ascii="Times New Roman" w:hAnsi="Times New Roman" w:cs="Times New Roman"/>
                <w:b/>
                <w:spacing w:val="-2"/>
              </w:rPr>
              <w:t>Giderleri</w:t>
            </w:r>
          </w:p>
        </w:tc>
        <w:tc>
          <w:tcPr>
            <w:tcW w:w="1182" w:type="dxa"/>
            <w:shd w:val="clear" w:color="auto" w:fill="DAEEF3" w:themeFill="accent5" w:themeFillTint="33"/>
            <w:vAlign w:val="center"/>
          </w:tcPr>
          <w:p w:rsidR="002D179E" w:rsidRPr="00FC0F05" w:rsidRDefault="004903AC" w:rsidP="002D179E">
            <w:pPr>
              <w:pStyle w:val="TableParagraph"/>
              <w:rPr>
                <w:rFonts w:ascii="Times New Roman" w:hAnsi="Times New Roman" w:cs="Times New Roman"/>
              </w:rPr>
            </w:pPr>
            <w:r w:rsidRPr="00FC0F05">
              <w:rPr>
                <w:rFonts w:ascii="Times New Roman" w:hAnsi="Times New Roman" w:cs="Times New Roman"/>
                <w:sz w:val="20"/>
                <w:szCs w:val="20"/>
              </w:rPr>
              <w:t>16</w:t>
            </w:r>
            <w:r w:rsidR="002D179E" w:rsidRPr="00FC0F05">
              <w:rPr>
                <w:rFonts w:ascii="Times New Roman" w:hAnsi="Times New Roman" w:cs="Times New Roman"/>
                <w:sz w:val="20"/>
                <w:szCs w:val="20"/>
              </w:rPr>
              <w:t>.000</w:t>
            </w:r>
          </w:p>
        </w:tc>
        <w:tc>
          <w:tcPr>
            <w:tcW w:w="1183" w:type="dxa"/>
            <w:shd w:val="clear" w:color="auto" w:fill="DAEEF3" w:themeFill="accent5" w:themeFillTint="33"/>
            <w:vAlign w:val="center"/>
          </w:tcPr>
          <w:p w:rsidR="002D179E" w:rsidRPr="00FC0F05" w:rsidRDefault="004903AC" w:rsidP="002D179E">
            <w:pPr>
              <w:pStyle w:val="TableParagraph"/>
              <w:rPr>
                <w:rFonts w:ascii="Times New Roman" w:hAnsi="Times New Roman" w:cs="Times New Roman"/>
              </w:rPr>
            </w:pPr>
            <w:r w:rsidRPr="00FC0F05">
              <w:rPr>
                <w:rFonts w:ascii="Times New Roman" w:hAnsi="Times New Roman" w:cs="Times New Roman"/>
                <w:sz w:val="20"/>
                <w:szCs w:val="20"/>
              </w:rPr>
              <w:t>20.000</w:t>
            </w:r>
          </w:p>
        </w:tc>
        <w:tc>
          <w:tcPr>
            <w:tcW w:w="1183" w:type="dxa"/>
            <w:shd w:val="clear" w:color="auto" w:fill="DAEEF3" w:themeFill="accent5" w:themeFillTint="33"/>
            <w:vAlign w:val="center"/>
          </w:tcPr>
          <w:p w:rsidR="002D179E" w:rsidRPr="00FC0F05" w:rsidRDefault="004903AC" w:rsidP="002D179E">
            <w:pPr>
              <w:pStyle w:val="TableParagraph"/>
              <w:rPr>
                <w:rFonts w:ascii="Times New Roman" w:hAnsi="Times New Roman" w:cs="Times New Roman"/>
              </w:rPr>
            </w:pPr>
            <w:r w:rsidRPr="00FC0F05">
              <w:rPr>
                <w:rFonts w:ascii="Times New Roman" w:hAnsi="Times New Roman" w:cs="Times New Roman"/>
              </w:rPr>
              <w:t>25.000</w:t>
            </w:r>
          </w:p>
        </w:tc>
        <w:tc>
          <w:tcPr>
            <w:tcW w:w="1183" w:type="dxa"/>
            <w:shd w:val="clear" w:color="auto" w:fill="DAEEF3" w:themeFill="accent5" w:themeFillTint="33"/>
            <w:vAlign w:val="center"/>
          </w:tcPr>
          <w:p w:rsidR="002D179E" w:rsidRPr="00FC0F05" w:rsidRDefault="004903AC" w:rsidP="002D179E">
            <w:pPr>
              <w:pStyle w:val="TableParagraph"/>
              <w:rPr>
                <w:rFonts w:ascii="Times New Roman" w:hAnsi="Times New Roman" w:cs="Times New Roman"/>
              </w:rPr>
            </w:pPr>
            <w:r w:rsidRPr="00FC0F05">
              <w:rPr>
                <w:rFonts w:ascii="Times New Roman" w:hAnsi="Times New Roman" w:cs="Times New Roman"/>
                <w:sz w:val="20"/>
                <w:szCs w:val="20"/>
              </w:rPr>
              <w:t>35.000</w:t>
            </w:r>
          </w:p>
        </w:tc>
        <w:tc>
          <w:tcPr>
            <w:tcW w:w="1183" w:type="dxa"/>
            <w:shd w:val="clear" w:color="auto" w:fill="DAEEF3" w:themeFill="accent5" w:themeFillTint="33"/>
            <w:vAlign w:val="center"/>
          </w:tcPr>
          <w:p w:rsidR="002D179E" w:rsidRPr="00FC0F05" w:rsidRDefault="004903AC" w:rsidP="002D179E">
            <w:pPr>
              <w:pStyle w:val="TableParagraph"/>
              <w:rPr>
                <w:rFonts w:ascii="Times New Roman" w:hAnsi="Times New Roman" w:cs="Times New Roman"/>
              </w:rPr>
            </w:pPr>
            <w:r w:rsidRPr="00FC0F05">
              <w:rPr>
                <w:rFonts w:ascii="Times New Roman" w:hAnsi="Times New Roman" w:cs="Times New Roman"/>
                <w:sz w:val="20"/>
                <w:szCs w:val="20"/>
              </w:rPr>
              <w:t>40.000</w:t>
            </w:r>
          </w:p>
        </w:tc>
        <w:tc>
          <w:tcPr>
            <w:tcW w:w="1944" w:type="dxa"/>
            <w:shd w:val="clear" w:color="auto" w:fill="DAEEF3" w:themeFill="accent5" w:themeFillTint="33"/>
            <w:vAlign w:val="center"/>
          </w:tcPr>
          <w:p w:rsidR="002D179E" w:rsidRPr="00FC0F05" w:rsidRDefault="002D179E" w:rsidP="002D179E">
            <w:pPr>
              <w:pStyle w:val="TableParagraph"/>
              <w:rPr>
                <w:rFonts w:ascii="Times New Roman" w:hAnsi="Times New Roman" w:cs="Times New Roman"/>
              </w:rPr>
            </w:pPr>
            <w:r w:rsidRPr="00FC0F05">
              <w:rPr>
                <w:rFonts w:ascii="Times New Roman" w:hAnsi="Times New Roman" w:cs="Times New Roman"/>
                <w:b/>
                <w:sz w:val="20"/>
                <w:szCs w:val="20"/>
              </w:rPr>
              <w:t>67.000</w:t>
            </w:r>
          </w:p>
        </w:tc>
      </w:tr>
      <w:tr w:rsidR="002D179E" w:rsidRPr="00FC0F05" w:rsidTr="00364FEE">
        <w:trPr>
          <w:trHeight w:val="624"/>
          <w:jc w:val="center"/>
        </w:trPr>
        <w:tc>
          <w:tcPr>
            <w:tcW w:w="1413" w:type="dxa"/>
            <w:shd w:val="clear" w:color="auto" w:fill="DAEEF3" w:themeFill="accent5" w:themeFillTint="33"/>
            <w:vAlign w:val="center"/>
          </w:tcPr>
          <w:p w:rsidR="002D179E" w:rsidRPr="00FC0F05" w:rsidRDefault="002D179E" w:rsidP="002D179E">
            <w:pPr>
              <w:pStyle w:val="TableParagraph"/>
              <w:spacing w:line="219" w:lineRule="exact"/>
              <w:ind w:left="107"/>
              <w:rPr>
                <w:rFonts w:ascii="Times New Roman" w:hAnsi="Times New Roman" w:cs="Times New Roman"/>
                <w:b/>
              </w:rPr>
            </w:pPr>
            <w:r w:rsidRPr="00FC0F05">
              <w:rPr>
                <w:rFonts w:ascii="Times New Roman" w:hAnsi="Times New Roman" w:cs="Times New Roman"/>
                <w:b/>
                <w:spacing w:val="-2"/>
              </w:rPr>
              <w:t>TOPLAM</w:t>
            </w:r>
          </w:p>
        </w:tc>
        <w:tc>
          <w:tcPr>
            <w:tcW w:w="1182" w:type="dxa"/>
            <w:shd w:val="clear" w:color="auto" w:fill="DAEEF3" w:themeFill="accent5" w:themeFillTint="33"/>
            <w:vAlign w:val="center"/>
          </w:tcPr>
          <w:p w:rsidR="002D179E" w:rsidRPr="00FC0F05" w:rsidRDefault="002D179E" w:rsidP="002D179E">
            <w:pPr>
              <w:pStyle w:val="TableParagraph"/>
              <w:rPr>
                <w:rFonts w:ascii="Times New Roman" w:hAnsi="Times New Roman" w:cs="Times New Roman"/>
              </w:rPr>
            </w:pPr>
          </w:p>
        </w:tc>
        <w:tc>
          <w:tcPr>
            <w:tcW w:w="1183" w:type="dxa"/>
            <w:shd w:val="clear" w:color="auto" w:fill="DAEEF3" w:themeFill="accent5" w:themeFillTint="33"/>
            <w:vAlign w:val="center"/>
          </w:tcPr>
          <w:p w:rsidR="002D179E" w:rsidRPr="00FC0F05" w:rsidRDefault="002D179E" w:rsidP="002D179E">
            <w:pPr>
              <w:pStyle w:val="TableParagraph"/>
              <w:rPr>
                <w:rFonts w:ascii="Times New Roman" w:hAnsi="Times New Roman" w:cs="Times New Roman"/>
              </w:rPr>
            </w:pPr>
          </w:p>
        </w:tc>
        <w:tc>
          <w:tcPr>
            <w:tcW w:w="1183" w:type="dxa"/>
            <w:shd w:val="clear" w:color="auto" w:fill="DAEEF3" w:themeFill="accent5" w:themeFillTint="33"/>
            <w:vAlign w:val="center"/>
          </w:tcPr>
          <w:p w:rsidR="002D179E" w:rsidRPr="00FC0F05" w:rsidRDefault="002D179E" w:rsidP="002D179E">
            <w:pPr>
              <w:pStyle w:val="TableParagraph"/>
              <w:rPr>
                <w:rFonts w:ascii="Times New Roman" w:hAnsi="Times New Roman" w:cs="Times New Roman"/>
              </w:rPr>
            </w:pPr>
          </w:p>
        </w:tc>
        <w:tc>
          <w:tcPr>
            <w:tcW w:w="1183" w:type="dxa"/>
            <w:shd w:val="clear" w:color="auto" w:fill="DAEEF3" w:themeFill="accent5" w:themeFillTint="33"/>
            <w:vAlign w:val="center"/>
          </w:tcPr>
          <w:p w:rsidR="002D179E" w:rsidRPr="00FC0F05" w:rsidRDefault="002D179E" w:rsidP="002D179E">
            <w:pPr>
              <w:pStyle w:val="TableParagraph"/>
              <w:rPr>
                <w:rFonts w:ascii="Times New Roman" w:hAnsi="Times New Roman" w:cs="Times New Roman"/>
              </w:rPr>
            </w:pPr>
          </w:p>
        </w:tc>
        <w:tc>
          <w:tcPr>
            <w:tcW w:w="1183" w:type="dxa"/>
            <w:shd w:val="clear" w:color="auto" w:fill="DAEEF3" w:themeFill="accent5" w:themeFillTint="33"/>
            <w:vAlign w:val="center"/>
          </w:tcPr>
          <w:p w:rsidR="002D179E" w:rsidRPr="00FC0F05" w:rsidRDefault="002D179E" w:rsidP="002D179E">
            <w:pPr>
              <w:pStyle w:val="TableParagraph"/>
              <w:rPr>
                <w:rFonts w:ascii="Times New Roman" w:hAnsi="Times New Roman" w:cs="Times New Roman"/>
              </w:rPr>
            </w:pPr>
          </w:p>
        </w:tc>
        <w:tc>
          <w:tcPr>
            <w:tcW w:w="1944" w:type="dxa"/>
            <w:shd w:val="clear" w:color="auto" w:fill="DAEEF3" w:themeFill="accent5" w:themeFillTint="33"/>
            <w:vAlign w:val="center"/>
          </w:tcPr>
          <w:p w:rsidR="002D179E" w:rsidRPr="00FC0F05" w:rsidRDefault="00A167BD" w:rsidP="002D179E">
            <w:pPr>
              <w:pStyle w:val="TableParagraph"/>
              <w:rPr>
                <w:rFonts w:ascii="Times New Roman" w:hAnsi="Times New Roman" w:cs="Times New Roman"/>
              </w:rPr>
            </w:pPr>
            <w:r w:rsidRPr="00FC0F05">
              <w:rPr>
                <w:rFonts w:ascii="Times New Roman" w:hAnsi="Times New Roman" w:cs="Times New Roman"/>
              </w:rPr>
              <w:t>878,000</w:t>
            </w:r>
          </w:p>
        </w:tc>
      </w:tr>
    </w:tbl>
    <w:p w:rsidR="00B07551" w:rsidRPr="00FC0F05" w:rsidRDefault="00B07551" w:rsidP="00B07551">
      <w:pPr>
        <w:spacing w:line="276" w:lineRule="auto"/>
        <w:jc w:val="both"/>
        <w:rPr>
          <w:rFonts w:ascii="Times New Roman" w:hAnsi="Times New Roman" w:cs="Times New Roman"/>
          <w:b/>
          <w:sz w:val="20"/>
          <w:szCs w:val="24"/>
        </w:rPr>
      </w:pPr>
      <w:bookmarkStart w:id="27" w:name="_Toc164264136"/>
    </w:p>
    <w:p w:rsidR="00B07551" w:rsidRPr="00FC0F05" w:rsidRDefault="00B07551" w:rsidP="00B07551">
      <w:pPr>
        <w:spacing w:line="276" w:lineRule="auto"/>
        <w:jc w:val="both"/>
        <w:rPr>
          <w:rFonts w:ascii="Times New Roman" w:hAnsi="Times New Roman" w:cs="Times New Roman"/>
          <w:b/>
          <w:sz w:val="20"/>
          <w:szCs w:val="24"/>
        </w:rPr>
      </w:pPr>
    </w:p>
    <w:p w:rsidR="00B96865" w:rsidRPr="00FC0F05" w:rsidRDefault="00EA3190" w:rsidP="00B07551">
      <w:pPr>
        <w:spacing w:line="276" w:lineRule="auto"/>
        <w:jc w:val="both"/>
        <w:rPr>
          <w:rFonts w:ascii="Times New Roman" w:hAnsi="Times New Roman" w:cs="Times New Roman"/>
          <w:sz w:val="24"/>
          <w:szCs w:val="24"/>
        </w:rPr>
      </w:pPr>
      <w:r w:rsidRPr="00FC0F05">
        <w:t>5. İZLEME VE DEĞERLENDİRME</w:t>
      </w:r>
      <w:bookmarkEnd w:id="27"/>
    </w:p>
    <w:p w:rsidR="00B96865" w:rsidRPr="00FC0F05" w:rsidRDefault="00B96865" w:rsidP="00B96865">
      <w:pPr>
        <w:spacing w:line="276" w:lineRule="auto"/>
        <w:jc w:val="both"/>
        <w:rPr>
          <w:rFonts w:ascii="Times New Roman" w:hAnsi="Times New Roman" w:cs="Times New Roman"/>
          <w:sz w:val="24"/>
          <w:szCs w:val="24"/>
        </w:rPr>
      </w:pPr>
    </w:p>
    <w:p w:rsidR="001F10AE" w:rsidRPr="00FC0F05" w:rsidRDefault="001F10AE" w:rsidP="001F10AE">
      <w:pPr>
        <w:adjustRightInd w:val="0"/>
        <w:spacing w:line="360" w:lineRule="auto"/>
        <w:ind w:firstLine="425"/>
        <w:jc w:val="both"/>
        <w:rPr>
          <w:rFonts w:ascii="Times New Roman" w:hAnsi="Times New Roman" w:cs="Times New Roman"/>
          <w:sz w:val="24"/>
          <w:szCs w:val="24"/>
        </w:rPr>
      </w:pPr>
      <w:bookmarkStart w:id="28" w:name="_Toc164264137"/>
      <w:r w:rsidRPr="00FC0F05">
        <w:rPr>
          <w:rFonts w:ascii="Times New Roman" w:hAnsi="Times New Roman" w:cs="Times New Roman"/>
          <w:bCs/>
          <w:iCs/>
          <w:sz w:val="24"/>
          <w:szCs w:val="24"/>
        </w:rPr>
        <w:t>İzleme</w:t>
      </w:r>
      <w:r w:rsidRPr="00FC0F05">
        <w:rPr>
          <w:rFonts w:ascii="Times New Roman" w:hAnsi="Times New Roman" w:cs="Times New Roman"/>
          <w:sz w:val="24"/>
          <w:szCs w:val="24"/>
        </w:rPr>
        <w:t xml:space="preserve">, stratejik plan uygulamasının sistematik olarak takip edilmesi ve raporlanmasıdır. </w:t>
      </w:r>
      <w:r w:rsidRPr="00FC0F05">
        <w:rPr>
          <w:rFonts w:ascii="Times New Roman" w:hAnsi="Times New Roman" w:cs="Times New Roman"/>
          <w:bCs/>
          <w:iCs/>
          <w:sz w:val="24"/>
          <w:szCs w:val="24"/>
        </w:rPr>
        <w:t>Değerlendirme</w:t>
      </w:r>
      <w:r w:rsidRPr="00FC0F05">
        <w:rPr>
          <w:rFonts w:ascii="Times New Roman" w:hAnsi="Times New Roman" w:cs="Times New Roman"/>
          <w:sz w:val="24"/>
          <w:szCs w:val="24"/>
        </w:rPr>
        <w:t xml:space="preserve"> ise, uygulama sonuçlarının amaç ve hedeflere kıyasla ölçülmesi ve söz konusu amaç ve hedeflerin tutarlılık ve uygunluğunun analizidir. İzleme, yönetime yardımcı olan sistemli bir faaliyettir. Raporlama izleme faaliyetinin temel aracıdır. İzleme raporları objektif olmalıdır. İlerleme sağlanan alanlar yanında, ilerleme sağlanamayan konular da rapor edilmelidir.</w:t>
      </w:r>
    </w:p>
    <w:p w:rsidR="001F10AE" w:rsidRPr="00FC0F05" w:rsidRDefault="001F10AE" w:rsidP="001F10AE">
      <w:pPr>
        <w:adjustRightInd w:val="0"/>
        <w:spacing w:line="360" w:lineRule="auto"/>
        <w:ind w:firstLine="425"/>
        <w:jc w:val="both"/>
        <w:rPr>
          <w:rFonts w:ascii="Times New Roman" w:hAnsi="Times New Roman" w:cs="Times New Roman"/>
          <w:sz w:val="24"/>
          <w:szCs w:val="24"/>
        </w:rPr>
      </w:pPr>
    </w:p>
    <w:p w:rsidR="001F10AE" w:rsidRPr="00FC0F05" w:rsidRDefault="001F10AE" w:rsidP="001F10AE">
      <w:pPr>
        <w:adjustRightInd w:val="0"/>
        <w:spacing w:line="360" w:lineRule="auto"/>
        <w:ind w:firstLine="425"/>
        <w:jc w:val="both"/>
        <w:rPr>
          <w:rFonts w:ascii="Times New Roman" w:hAnsi="Times New Roman" w:cs="Times New Roman"/>
          <w:sz w:val="24"/>
          <w:szCs w:val="24"/>
        </w:rPr>
      </w:pPr>
      <w:r w:rsidRPr="00FC0F05">
        <w:rPr>
          <w:rFonts w:ascii="Times New Roman" w:hAnsi="Times New Roman" w:cs="Times New Roman"/>
          <w:sz w:val="24"/>
          <w:szCs w:val="24"/>
        </w:rPr>
        <w:t>Müdürlüğümüz Stratejik Planı’nın onayı alınıp, uygulamaya geçilmesi ile beraber izleme ve değerlendirme faaliyetleri de başlayacaktır. Performans göstergelerinin yıllara göre takibi yapılırken, her yıl Müdürlüğümüz istatistik birimi, ilgili diğer birimler, e-okul veri tabanı ve diğer kurumlardan alınan veriler değerlendirilerek sonuçlara ulaşılacaktır. SP uygulama ve sonuçları, kalite unsurları açısından (katılımcılık, kurum içi/kurumlar arası işbirliği ve koordinasyon, iç/dış paydaşlarda sahiplenme, elde edilen sonuçların sürdürülebilirliği ve temel politika belgeleri ile uyumu vb. hususlar) değerlendirilecektir. Hedeflerle ilgili birimler, uygulama sorumluluğunun yanı sıra izleme ve değerlendirmeye ilişkin temel verilerin sağlanmasından da sorumludur. Amaç ve hedeflerin gerçekleştirilmesine ilişkin gelişmelerin yapılan faaliyetin gerçekleşme zamanına bağlı olarak belirli bir sıklıkla raporlanması ve ilgili taraflar ile kurum içi ve kurum dışı mercilerin değerlendirmesine sunulması sağlanacaktır.</w:t>
      </w:r>
      <w:r w:rsidRPr="00FC0F05">
        <w:rPr>
          <w:rFonts w:ascii="Times New Roman" w:hAnsi="Times New Roman" w:cs="Times New Roman"/>
          <w:b/>
          <w:sz w:val="24"/>
          <w:szCs w:val="24"/>
        </w:rPr>
        <w:t xml:space="preserve"> </w:t>
      </w:r>
      <w:r w:rsidRPr="00FC0F05">
        <w:rPr>
          <w:rFonts w:ascii="Times New Roman" w:hAnsi="Times New Roman" w:cs="Times New Roman"/>
          <w:sz w:val="24"/>
          <w:szCs w:val="24"/>
        </w:rPr>
        <w:t xml:space="preserve">Raporlama genel anlamda altı aylık ve yıllık olmak üzere senede iki defa gerçekleştirilecektir. Her yılın ocak ve haziran aylarının son haftasında raporlama yapılacaktır. Raporlar iki nüsha şeklinde düzenlenip, bir tanesi performans hedeflerini gerçekleştirmeden sorumlu birimde </w:t>
      </w:r>
      <w:r w:rsidRPr="00FC0F05">
        <w:rPr>
          <w:rFonts w:ascii="Times New Roman" w:hAnsi="Times New Roman" w:cs="Times New Roman"/>
          <w:sz w:val="24"/>
          <w:szCs w:val="24"/>
        </w:rPr>
        <w:lastRenderedPageBreak/>
        <w:t xml:space="preserve">kalacak, diğeri ise gerekli çalışma ve değerlendirmenin yapılabilmesi için Strateji Geliştirme Hizmetleri Birimine gönderilecektir. Gelen raporlar değerlendirilerek stratejik planlama sürecinde, izleme ve değerlendirme faaliyetleri sonucunda elde edilen bilgiler kullanılarak, stratejik plan gözden geçirilecek, hedeflenen ve ulaşılan sonuçlar karşılaştırılacaktır. </w:t>
      </w:r>
    </w:p>
    <w:p w:rsidR="001F10AE" w:rsidRPr="00FC0F05" w:rsidRDefault="001F10AE" w:rsidP="001F10AE">
      <w:pPr>
        <w:adjustRightInd w:val="0"/>
        <w:spacing w:line="360" w:lineRule="auto"/>
        <w:ind w:firstLine="425"/>
        <w:jc w:val="both"/>
        <w:rPr>
          <w:rFonts w:ascii="Times New Roman" w:hAnsi="Times New Roman" w:cs="Times New Roman"/>
          <w:sz w:val="24"/>
          <w:szCs w:val="24"/>
        </w:rPr>
      </w:pPr>
    </w:p>
    <w:p w:rsidR="001F10AE" w:rsidRPr="00FC0F05" w:rsidRDefault="001F10AE" w:rsidP="001F10AE">
      <w:pPr>
        <w:adjustRightInd w:val="0"/>
        <w:spacing w:line="360" w:lineRule="auto"/>
        <w:ind w:firstLine="425"/>
        <w:jc w:val="both"/>
        <w:rPr>
          <w:rFonts w:ascii="Times New Roman" w:hAnsi="Times New Roman" w:cs="Times New Roman"/>
          <w:sz w:val="24"/>
          <w:szCs w:val="24"/>
        </w:rPr>
      </w:pPr>
      <w:r w:rsidRPr="00FC0F05">
        <w:rPr>
          <w:rFonts w:ascii="Times New Roman" w:hAnsi="Times New Roman" w:cs="Times New Roman"/>
          <w:sz w:val="24"/>
          <w:szCs w:val="24"/>
        </w:rPr>
        <w:t>Bu doğrultuda yapılan çalışmalarla uygulamalarda aksaklıkların tespiti ve giderilmesi sağlanarak hedeflere ulaşma konusunda doğru bir yaklaşım sergilenmiş olacaktır.</w:t>
      </w:r>
    </w:p>
    <w:bookmarkEnd w:id="28"/>
    <w:p w:rsidR="002D0A48" w:rsidRPr="00FC0F05"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FC0F05" w:rsidSect="00EA2A86">
      <w:footerReference w:type="default" r:id="rId20"/>
      <w:pgSz w:w="11910" w:h="16840"/>
      <w:pgMar w:top="0" w:right="1420" w:bottom="1276" w:left="1418" w:header="0" w:footer="10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006" w:rsidRDefault="00B11006">
      <w:r>
        <w:separator/>
      </w:r>
    </w:p>
  </w:endnote>
  <w:endnote w:type="continuationSeparator" w:id="0">
    <w:p w:rsidR="00B11006" w:rsidRDefault="00B1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imesNewRomanPS-BoldMT">
    <w:altName w:val="Times New Roman"/>
    <w:panose1 w:val="00000000000000000000"/>
    <w:charset w:val="A2"/>
    <w:family w:val="auto"/>
    <w:notTrueType/>
    <w:pitch w:val="default"/>
    <w:sig w:usb0="00000001" w:usb1="00000000" w:usb2="00000000" w:usb3="00000000" w:csb0="00000011" w:csb1="00000000"/>
  </w:font>
  <w:font w:name="TimesNewRomanPS-BoldItalicMT">
    <w:altName w:val="Times New Roman"/>
    <w:panose1 w:val="00000000000000000000"/>
    <w:charset w:val="00"/>
    <w:family w:val="roman"/>
    <w:notTrueType/>
    <w:pitch w:val="default"/>
    <w:sig w:usb0="00000007" w:usb1="00000000" w:usb2="00000000" w:usb3="00000000" w:csb0="00000013" w:csb1="00000000"/>
  </w:font>
  <w:font w:name="TimesNewRomanPSMT">
    <w:altName w:val="Times New Roman"/>
    <w:panose1 w:val="00000000000000000000"/>
    <w:charset w:val="A2"/>
    <w:family w:val="auto"/>
    <w:notTrueType/>
    <w:pitch w:val="default"/>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EndPr/>
    <w:sdtContent>
      <w:p w:rsidR="00EA2A86" w:rsidRDefault="00EA2A86">
        <w:pPr>
          <w:pStyle w:val="AltBilgi"/>
          <w:jc w:val="center"/>
        </w:pPr>
        <w:r>
          <w:fldChar w:fldCharType="begin"/>
        </w:r>
        <w:r>
          <w:instrText>PAGE   \* MERGEFORMAT</w:instrText>
        </w:r>
        <w:r>
          <w:fldChar w:fldCharType="separate"/>
        </w:r>
        <w:r w:rsidR="007F6233">
          <w:rPr>
            <w:noProof/>
          </w:rPr>
          <w:t>3</w:t>
        </w:r>
        <w:r>
          <w:fldChar w:fldCharType="end"/>
        </w:r>
      </w:p>
    </w:sdtContent>
  </w:sdt>
  <w:p w:rsidR="00EA2A86" w:rsidRDefault="00EA2A86">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649248"/>
      <w:docPartObj>
        <w:docPartGallery w:val="Page Numbers (Bottom of Page)"/>
        <w:docPartUnique/>
      </w:docPartObj>
    </w:sdtPr>
    <w:sdtEndPr/>
    <w:sdtContent>
      <w:p w:rsidR="00EA2A86" w:rsidRDefault="00EA2A86">
        <w:pPr>
          <w:pStyle w:val="AltBilgi"/>
          <w:jc w:val="center"/>
        </w:pPr>
        <w:r>
          <w:fldChar w:fldCharType="begin"/>
        </w:r>
        <w:r>
          <w:instrText>PAGE   \* MERGEFORMAT</w:instrText>
        </w:r>
        <w:r>
          <w:fldChar w:fldCharType="separate"/>
        </w:r>
        <w:r w:rsidR="007F6233">
          <w:rPr>
            <w:noProof/>
          </w:rPr>
          <w:t>16</w:t>
        </w:r>
        <w:r>
          <w:fldChar w:fldCharType="end"/>
        </w:r>
      </w:p>
    </w:sdtContent>
  </w:sdt>
  <w:p w:rsidR="00EA2A86" w:rsidRDefault="00EA2A8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947573"/>
      <w:docPartObj>
        <w:docPartGallery w:val="Page Numbers (Bottom of Page)"/>
        <w:docPartUnique/>
      </w:docPartObj>
    </w:sdtPr>
    <w:sdtEndPr/>
    <w:sdtContent>
      <w:p w:rsidR="00EA2A86" w:rsidRDefault="00EA2A86">
        <w:pPr>
          <w:pStyle w:val="AltBilgi"/>
          <w:jc w:val="center"/>
        </w:pPr>
        <w:r>
          <w:fldChar w:fldCharType="begin"/>
        </w:r>
        <w:r>
          <w:instrText>PAGE   \* MERGEFORMAT</w:instrText>
        </w:r>
        <w:r>
          <w:fldChar w:fldCharType="separate"/>
        </w:r>
        <w:r>
          <w:rPr>
            <w:noProof/>
          </w:rPr>
          <w:t>19</w:t>
        </w:r>
        <w:r>
          <w:fldChar w:fldCharType="end"/>
        </w:r>
      </w:p>
    </w:sdtContent>
  </w:sdt>
  <w:p w:rsidR="00EA2A86" w:rsidRDefault="00EA2A86">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EndPr/>
    <w:sdtContent>
      <w:p w:rsidR="00EA2A86" w:rsidRDefault="00EA2A86">
        <w:pPr>
          <w:pStyle w:val="AltBilgi"/>
          <w:jc w:val="center"/>
        </w:pPr>
        <w:r>
          <w:fldChar w:fldCharType="begin"/>
        </w:r>
        <w:r>
          <w:instrText>PAGE   \* MERGEFORMAT</w:instrText>
        </w:r>
        <w:r>
          <w:fldChar w:fldCharType="separate"/>
        </w:r>
        <w:r w:rsidR="007F6233">
          <w:rPr>
            <w:noProof/>
          </w:rPr>
          <w:t>30</w:t>
        </w:r>
        <w:r>
          <w:fldChar w:fldCharType="end"/>
        </w:r>
      </w:p>
    </w:sdtContent>
  </w:sdt>
  <w:p w:rsidR="00EA2A86" w:rsidRDefault="00EA2A86">
    <w:pPr>
      <w:pStyle w:val="GvdeMetni"/>
      <w:spacing w:line="14" w:lineRule="auto"/>
      <w:rPr>
        <w:sz w:val="2"/>
      </w:rPr>
    </w:pPr>
  </w:p>
  <w:p w:rsidR="00EA2A86" w:rsidRDefault="00EA2A86"/>
  <w:p w:rsidR="00EA2A86" w:rsidRDefault="00EA2A86"/>
  <w:p w:rsidR="00EA2A86" w:rsidRDefault="00EA2A86"/>
  <w:p w:rsidR="00EA2A86" w:rsidRDefault="00EA2A86"/>
  <w:p w:rsidR="00EA2A86" w:rsidRDefault="00EA2A8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006" w:rsidRDefault="00B11006">
      <w:r>
        <w:separator/>
      </w:r>
    </w:p>
  </w:footnote>
  <w:footnote w:type="continuationSeparator" w:id="0">
    <w:p w:rsidR="00B11006" w:rsidRDefault="00B11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C13621"/>
    <w:multiLevelType w:val="hybridMultilevel"/>
    <w:tmpl w:val="BF4C4FC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22E7BA4"/>
    <w:multiLevelType w:val="hybridMultilevel"/>
    <w:tmpl w:val="35AA11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1" w15:restartNumberingAfterBreak="0">
    <w:nsid w:val="41162B8C"/>
    <w:multiLevelType w:val="hybridMultilevel"/>
    <w:tmpl w:val="AA68DD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1A52F5"/>
    <w:multiLevelType w:val="hybridMultilevel"/>
    <w:tmpl w:val="6FFA6432"/>
    <w:lvl w:ilvl="0" w:tplc="041F0001">
      <w:start w:val="1"/>
      <w:numFmt w:val="bullet"/>
      <w:lvlText w:val=""/>
      <w:lvlJc w:val="left"/>
      <w:pPr>
        <w:ind w:left="3196" w:hanging="360"/>
      </w:pPr>
      <w:rPr>
        <w:rFonts w:ascii="Symbol" w:hAnsi="Symbol" w:hint="default"/>
      </w:rPr>
    </w:lvl>
    <w:lvl w:ilvl="1" w:tplc="041F0003" w:tentative="1">
      <w:start w:val="1"/>
      <w:numFmt w:val="bullet"/>
      <w:lvlText w:val="o"/>
      <w:lvlJc w:val="left"/>
      <w:pPr>
        <w:ind w:left="3916" w:hanging="360"/>
      </w:pPr>
      <w:rPr>
        <w:rFonts w:ascii="Courier New" w:hAnsi="Courier New" w:cs="Courier New" w:hint="default"/>
      </w:rPr>
    </w:lvl>
    <w:lvl w:ilvl="2" w:tplc="041F0005" w:tentative="1">
      <w:start w:val="1"/>
      <w:numFmt w:val="bullet"/>
      <w:lvlText w:val=""/>
      <w:lvlJc w:val="left"/>
      <w:pPr>
        <w:ind w:left="4636" w:hanging="360"/>
      </w:pPr>
      <w:rPr>
        <w:rFonts w:ascii="Wingdings" w:hAnsi="Wingdings" w:hint="default"/>
      </w:rPr>
    </w:lvl>
    <w:lvl w:ilvl="3" w:tplc="041F0001" w:tentative="1">
      <w:start w:val="1"/>
      <w:numFmt w:val="bullet"/>
      <w:lvlText w:val=""/>
      <w:lvlJc w:val="left"/>
      <w:pPr>
        <w:ind w:left="5356" w:hanging="360"/>
      </w:pPr>
      <w:rPr>
        <w:rFonts w:ascii="Symbol" w:hAnsi="Symbol" w:hint="default"/>
      </w:rPr>
    </w:lvl>
    <w:lvl w:ilvl="4" w:tplc="041F0003" w:tentative="1">
      <w:start w:val="1"/>
      <w:numFmt w:val="bullet"/>
      <w:lvlText w:val="o"/>
      <w:lvlJc w:val="left"/>
      <w:pPr>
        <w:ind w:left="6076" w:hanging="360"/>
      </w:pPr>
      <w:rPr>
        <w:rFonts w:ascii="Courier New" w:hAnsi="Courier New" w:cs="Courier New" w:hint="default"/>
      </w:rPr>
    </w:lvl>
    <w:lvl w:ilvl="5" w:tplc="041F0005" w:tentative="1">
      <w:start w:val="1"/>
      <w:numFmt w:val="bullet"/>
      <w:lvlText w:val=""/>
      <w:lvlJc w:val="left"/>
      <w:pPr>
        <w:ind w:left="6796" w:hanging="360"/>
      </w:pPr>
      <w:rPr>
        <w:rFonts w:ascii="Wingdings" w:hAnsi="Wingdings" w:hint="default"/>
      </w:rPr>
    </w:lvl>
    <w:lvl w:ilvl="6" w:tplc="041F0001" w:tentative="1">
      <w:start w:val="1"/>
      <w:numFmt w:val="bullet"/>
      <w:lvlText w:val=""/>
      <w:lvlJc w:val="left"/>
      <w:pPr>
        <w:ind w:left="7516" w:hanging="360"/>
      </w:pPr>
      <w:rPr>
        <w:rFonts w:ascii="Symbol" w:hAnsi="Symbol" w:hint="default"/>
      </w:rPr>
    </w:lvl>
    <w:lvl w:ilvl="7" w:tplc="041F0003" w:tentative="1">
      <w:start w:val="1"/>
      <w:numFmt w:val="bullet"/>
      <w:lvlText w:val="o"/>
      <w:lvlJc w:val="left"/>
      <w:pPr>
        <w:ind w:left="8236" w:hanging="360"/>
      </w:pPr>
      <w:rPr>
        <w:rFonts w:ascii="Courier New" w:hAnsi="Courier New" w:cs="Courier New" w:hint="default"/>
      </w:rPr>
    </w:lvl>
    <w:lvl w:ilvl="8" w:tplc="041F0005" w:tentative="1">
      <w:start w:val="1"/>
      <w:numFmt w:val="bullet"/>
      <w:lvlText w:val=""/>
      <w:lvlJc w:val="left"/>
      <w:pPr>
        <w:ind w:left="8956" w:hanging="360"/>
      </w:pPr>
      <w:rPr>
        <w:rFonts w:ascii="Wingdings" w:hAnsi="Wingdings" w:hint="default"/>
      </w:rPr>
    </w:lvl>
  </w:abstractNum>
  <w:abstractNum w:abstractNumId="17"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2"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3"/>
  </w:num>
  <w:num w:numId="5">
    <w:abstractNumId w:val="22"/>
  </w:num>
  <w:num w:numId="6">
    <w:abstractNumId w:val="17"/>
  </w:num>
  <w:num w:numId="7">
    <w:abstractNumId w:val="6"/>
  </w:num>
  <w:num w:numId="8">
    <w:abstractNumId w:val="8"/>
  </w:num>
  <w:num w:numId="9">
    <w:abstractNumId w:val="13"/>
  </w:num>
  <w:num w:numId="10">
    <w:abstractNumId w:val="1"/>
  </w:num>
  <w:num w:numId="11">
    <w:abstractNumId w:val="21"/>
  </w:num>
  <w:num w:numId="12">
    <w:abstractNumId w:val="9"/>
  </w:num>
  <w:num w:numId="13">
    <w:abstractNumId w:val="19"/>
  </w:num>
  <w:num w:numId="14">
    <w:abstractNumId w:val="4"/>
  </w:num>
  <w:num w:numId="15">
    <w:abstractNumId w:val="7"/>
  </w:num>
  <w:num w:numId="16">
    <w:abstractNumId w:val="14"/>
  </w:num>
  <w:num w:numId="17">
    <w:abstractNumId w:val="0"/>
  </w:num>
  <w:num w:numId="18">
    <w:abstractNumId w:val="20"/>
  </w:num>
  <w:num w:numId="19">
    <w:abstractNumId w:val="12"/>
  </w:num>
  <w:num w:numId="20">
    <w:abstractNumId w:val="18"/>
  </w:num>
  <w:num w:numId="21">
    <w:abstractNumId w:val="3"/>
  </w:num>
  <w:num w:numId="22">
    <w:abstractNumId w:val="11"/>
  </w:num>
  <w:num w:numId="23">
    <w:abstractNumId w:val="2"/>
  </w:num>
  <w:num w:numId="24">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1236"/>
    <w:rsid w:val="0000381F"/>
    <w:rsid w:val="00006F92"/>
    <w:rsid w:val="00014DB7"/>
    <w:rsid w:val="00031D25"/>
    <w:rsid w:val="00040666"/>
    <w:rsid w:val="00043459"/>
    <w:rsid w:val="000504F8"/>
    <w:rsid w:val="000547E2"/>
    <w:rsid w:val="00055777"/>
    <w:rsid w:val="000612D7"/>
    <w:rsid w:val="00067897"/>
    <w:rsid w:val="0007358D"/>
    <w:rsid w:val="00084AE0"/>
    <w:rsid w:val="00086FCE"/>
    <w:rsid w:val="0009009C"/>
    <w:rsid w:val="00096BED"/>
    <w:rsid w:val="000A299D"/>
    <w:rsid w:val="000A67D9"/>
    <w:rsid w:val="000B0A5B"/>
    <w:rsid w:val="000D4000"/>
    <w:rsid w:val="000D467B"/>
    <w:rsid w:val="000E3661"/>
    <w:rsid w:val="000E6042"/>
    <w:rsid w:val="000E60E2"/>
    <w:rsid w:val="000F2DC9"/>
    <w:rsid w:val="00122393"/>
    <w:rsid w:val="00123B77"/>
    <w:rsid w:val="00125CEF"/>
    <w:rsid w:val="00126345"/>
    <w:rsid w:val="00134788"/>
    <w:rsid w:val="001423B9"/>
    <w:rsid w:val="001434A9"/>
    <w:rsid w:val="00152608"/>
    <w:rsid w:val="00153661"/>
    <w:rsid w:val="00161C99"/>
    <w:rsid w:val="001654AF"/>
    <w:rsid w:val="00165FCF"/>
    <w:rsid w:val="00183448"/>
    <w:rsid w:val="00193F5A"/>
    <w:rsid w:val="001A04F7"/>
    <w:rsid w:val="001A78EF"/>
    <w:rsid w:val="001B110A"/>
    <w:rsid w:val="001E3FDF"/>
    <w:rsid w:val="001F10AE"/>
    <w:rsid w:val="001F1794"/>
    <w:rsid w:val="002131C7"/>
    <w:rsid w:val="00220E20"/>
    <w:rsid w:val="002277E3"/>
    <w:rsid w:val="002370F2"/>
    <w:rsid w:val="002371E3"/>
    <w:rsid w:val="0026213D"/>
    <w:rsid w:val="002636CB"/>
    <w:rsid w:val="00275E5D"/>
    <w:rsid w:val="0028076D"/>
    <w:rsid w:val="002815DE"/>
    <w:rsid w:val="002823EF"/>
    <w:rsid w:val="002A01FA"/>
    <w:rsid w:val="002A6C52"/>
    <w:rsid w:val="002D0A48"/>
    <w:rsid w:val="002D179E"/>
    <w:rsid w:val="002E2F08"/>
    <w:rsid w:val="00303363"/>
    <w:rsid w:val="00306C6B"/>
    <w:rsid w:val="0030705C"/>
    <w:rsid w:val="003252FF"/>
    <w:rsid w:val="003332EC"/>
    <w:rsid w:val="003368F5"/>
    <w:rsid w:val="0034418B"/>
    <w:rsid w:val="003576FB"/>
    <w:rsid w:val="00364FEE"/>
    <w:rsid w:val="00366546"/>
    <w:rsid w:val="00366B45"/>
    <w:rsid w:val="003754F7"/>
    <w:rsid w:val="00377FC5"/>
    <w:rsid w:val="00387940"/>
    <w:rsid w:val="003D0D96"/>
    <w:rsid w:val="003E3CD2"/>
    <w:rsid w:val="004026CA"/>
    <w:rsid w:val="004119B6"/>
    <w:rsid w:val="004260A5"/>
    <w:rsid w:val="004307ED"/>
    <w:rsid w:val="00432C6F"/>
    <w:rsid w:val="00432D28"/>
    <w:rsid w:val="0045734B"/>
    <w:rsid w:val="004802AB"/>
    <w:rsid w:val="004814E8"/>
    <w:rsid w:val="00481BBE"/>
    <w:rsid w:val="004903AC"/>
    <w:rsid w:val="004944CC"/>
    <w:rsid w:val="00494EA9"/>
    <w:rsid w:val="004A1DCA"/>
    <w:rsid w:val="004D4DE4"/>
    <w:rsid w:val="004F0912"/>
    <w:rsid w:val="00536E07"/>
    <w:rsid w:val="005414D6"/>
    <w:rsid w:val="00556943"/>
    <w:rsid w:val="0057102C"/>
    <w:rsid w:val="005728E4"/>
    <w:rsid w:val="00593C60"/>
    <w:rsid w:val="005B7DE5"/>
    <w:rsid w:val="005C0141"/>
    <w:rsid w:val="005D70C0"/>
    <w:rsid w:val="005F4265"/>
    <w:rsid w:val="00603AE9"/>
    <w:rsid w:val="006055BB"/>
    <w:rsid w:val="00612A95"/>
    <w:rsid w:val="00633803"/>
    <w:rsid w:val="006352F4"/>
    <w:rsid w:val="006370B1"/>
    <w:rsid w:val="006377B9"/>
    <w:rsid w:val="006412B7"/>
    <w:rsid w:val="00650B92"/>
    <w:rsid w:val="00651154"/>
    <w:rsid w:val="0066010D"/>
    <w:rsid w:val="006806E9"/>
    <w:rsid w:val="006A0076"/>
    <w:rsid w:val="006A628C"/>
    <w:rsid w:val="006A747E"/>
    <w:rsid w:val="006D511F"/>
    <w:rsid w:val="006D7FF3"/>
    <w:rsid w:val="006E5E60"/>
    <w:rsid w:val="006F7635"/>
    <w:rsid w:val="0070003A"/>
    <w:rsid w:val="00705442"/>
    <w:rsid w:val="007141AA"/>
    <w:rsid w:val="007438F0"/>
    <w:rsid w:val="00752308"/>
    <w:rsid w:val="0076715A"/>
    <w:rsid w:val="00776DA3"/>
    <w:rsid w:val="00777D13"/>
    <w:rsid w:val="007820F3"/>
    <w:rsid w:val="007858CA"/>
    <w:rsid w:val="0078724E"/>
    <w:rsid w:val="007903FE"/>
    <w:rsid w:val="00795E9F"/>
    <w:rsid w:val="007A6A76"/>
    <w:rsid w:val="007A6B91"/>
    <w:rsid w:val="007B2165"/>
    <w:rsid w:val="007C5BA6"/>
    <w:rsid w:val="007D08F5"/>
    <w:rsid w:val="007E348A"/>
    <w:rsid w:val="007E744E"/>
    <w:rsid w:val="007F18DA"/>
    <w:rsid w:val="007F2667"/>
    <w:rsid w:val="007F2BBF"/>
    <w:rsid w:val="007F3C63"/>
    <w:rsid w:val="007F6233"/>
    <w:rsid w:val="007F7457"/>
    <w:rsid w:val="008018AB"/>
    <w:rsid w:val="0081278B"/>
    <w:rsid w:val="008153D9"/>
    <w:rsid w:val="00833B7B"/>
    <w:rsid w:val="00834BC3"/>
    <w:rsid w:val="0084234D"/>
    <w:rsid w:val="00856BFD"/>
    <w:rsid w:val="008656B6"/>
    <w:rsid w:val="008819A3"/>
    <w:rsid w:val="0088364B"/>
    <w:rsid w:val="0088374D"/>
    <w:rsid w:val="0089384E"/>
    <w:rsid w:val="008A3766"/>
    <w:rsid w:val="008F4076"/>
    <w:rsid w:val="009010D4"/>
    <w:rsid w:val="009117EF"/>
    <w:rsid w:val="009152DA"/>
    <w:rsid w:val="009340F6"/>
    <w:rsid w:val="009508DB"/>
    <w:rsid w:val="00952503"/>
    <w:rsid w:val="00957878"/>
    <w:rsid w:val="009B4AC3"/>
    <w:rsid w:val="009D6B98"/>
    <w:rsid w:val="009D7A9F"/>
    <w:rsid w:val="009E165B"/>
    <w:rsid w:val="00A0412F"/>
    <w:rsid w:val="00A04B7C"/>
    <w:rsid w:val="00A07E49"/>
    <w:rsid w:val="00A13AF1"/>
    <w:rsid w:val="00A153BF"/>
    <w:rsid w:val="00A167BD"/>
    <w:rsid w:val="00A22B50"/>
    <w:rsid w:val="00A3181C"/>
    <w:rsid w:val="00A35D4A"/>
    <w:rsid w:val="00A4180B"/>
    <w:rsid w:val="00A44AAA"/>
    <w:rsid w:val="00A461E5"/>
    <w:rsid w:val="00A67672"/>
    <w:rsid w:val="00A72F77"/>
    <w:rsid w:val="00A91513"/>
    <w:rsid w:val="00AA152E"/>
    <w:rsid w:val="00AB0B45"/>
    <w:rsid w:val="00AB137B"/>
    <w:rsid w:val="00AB36FD"/>
    <w:rsid w:val="00AB658F"/>
    <w:rsid w:val="00AC10B3"/>
    <w:rsid w:val="00AC402E"/>
    <w:rsid w:val="00AD0D21"/>
    <w:rsid w:val="00AD2331"/>
    <w:rsid w:val="00AD7C76"/>
    <w:rsid w:val="00AF3EDB"/>
    <w:rsid w:val="00AF7339"/>
    <w:rsid w:val="00B037D1"/>
    <w:rsid w:val="00B06A9B"/>
    <w:rsid w:val="00B07551"/>
    <w:rsid w:val="00B078C1"/>
    <w:rsid w:val="00B11006"/>
    <w:rsid w:val="00B12208"/>
    <w:rsid w:val="00B257A4"/>
    <w:rsid w:val="00B338A6"/>
    <w:rsid w:val="00B4215A"/>
    <w:rsid w:val="00B42CB1"/>
    <w:rsid w:val="00B43556"/>
    <w:rsid w:val="00B45368"/>
    <w:rsid w:val="00B6260D"/>
    <w:rsid w:val="00B76435"/>
    <w:rsid w:val="00B8713D"/>
    <w:rsid w:val="00B96865"/>
    <w:rsid w:val="00BA2B94"/>
    <w:rsid w:val="00BB4B72"/>
    <w:rsid w:val="00BC0CC5"/>
    <w:rsid w:val="00BE61EE"/>
    <w:rsid w:val="00BF2FAB"/>
    <w:rsid w:val="00C25BD9"/>
    <w:rsid w:val="00C32D3B"/>
    <w:rsid w:val="00C3679A"/>
    <w:rsid w:val="00C40734"/>
    <w:rsid w:val="00C4141A"/>
    <w:rsid w:val="00C47268"/>
    <w:rsid w:val="00C5782A"/>
    <w:rsid w:val="00C67701"/>
    <w:rsid w:val="00C91E23"/>
    <w:rsid w:val="00C92289"/>
    <w:rsid w:val="00CB138E"/>
    <w:rsid w:val="00CE5C87"/>
    <w:rsid w:val="00D02126"/>
    <w:rsid w:val="00D204D6"/>
    <w:rsid w:val="00D23C59"/>
    <w:rsid w:val="00D37F21"/>
    <w:rsid w:val="00D52C8E"/>
    <w:rsid w:val="00D63B3C"/>
    <w:rsid w:val="00D67B08"/>
    <w:rsid w:val="00DA322D"/>
    <w:rsid w:val="00DA372D"/>
    <w:rsid w:val="00DB719C"/>
    <w:rsid w:val="00DD7962"/>
    <w:rsid w:val="00DF0348"/>
    <w:rsid w:val="00DF4A33"/>
    <w:rsid w:val="00E12CD3"/>
    <w:rsid w:val="00E15324"/>
    <w:rsid w:val="00E42589"/>
    <w:rsid w:val="00E531FD"/>
    <w:rsid w:val="00E554B3"/>
    <w:rsid w:val="00E61309"/>
    <w:rsid w:val="00E63C01"/>
    <w:rsid w:val="00E83E78"/>
    <w:rsid w:val="00E85ED7"/>
    <w:rsid w:val="00E97E91"/>
    <w:rsid w:val="00EA2A86"/>
    <w:rsid w:val="00EA3190"/>
    <w:rsid w:val="00EA62DE"/>
    <w:rsid w:val="00EA675C"/>
    <w:rsid w:val="00EA6BB2"/>
    <w:rsid w:val="00EB46B4"/>
    <w:rsid w:val="00EC719B"/>
    <w:rsid w:val="00EC791D"/>
    <w:rsid w:val="00ED2500"/>
    <w:rsid w:val="00EE24CB"/>
    <w:rsid w:val="00EE3D01"/>
    <w:rsid w:val="00EE6A4A"/>
    <w:rsid w:val="00EE6E52"/>
    <w:rsid w:val="00EF429C"/>
    <w:rsid w:val="00EF7C45"/>
    <w:rsid w:val="00F0039D"/>
    <w:rsid w:val="00F029A8"/>
    <w:rsid w:val="00F209D9"/>
    <w:rsid w:val="00F215B9"/>
    <w:rsid w:val="00F27328"/>
    <w:rsid w:val="00F3201F"/>
    <w:rsid w:val="00F33281"/>
    <w:rsid w:val="00F3446F"/>
    <w:rsid w:val="00F3508F"/>
    <w:rsid w:val="00F359B4"/>
    <w:rsid w:val="00F37965"/>
    <w:rsid w:val="00F77270"/>
    <w:rsid w:val="00F86D81"/>
    <w:rsid w:val="00FA03B2"/>
    <w:rsid w:val="00FC0F05"/>
    <w:rsid w:val="00FC5E7B"/>
    <w:rsid w:val="00FC6612"/>
    <w:rsid w:val="00FD546F"/>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FC5C0"/>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99"/>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99"/>
    <w:locked/>
    <w:rsid w:val="0078724E"/>
    <w:rPr>
      <w:rFonts w:ascii="Georgia" w:eastAsia="Georgia" w:hAnsi="Georgia" w:cs="Georgia"/>
      <w:lang w:val="tr-TR"/>
    </w:rPr>
  </w:style>
  <w:style w:type="table" w:styleId="TabloKlavuzu">
    <w:name w:val="Table Grid"/>
    <w:basedOn w:val="NormalTablo"/>
    <w:uiPriority w:val="5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table" w:styleId="OrtaKlavuz3-Vurgu5">
    <w:name w:val="Medium Grid 3 Accent 5"/>
    <w:basedOn w:val="NormalTablo"/>
    <w:uiPriority w:val="69"/>
    <w:rsid w:val="000612D7"/>
    <w:pPr>
      <w:widowControl/>
      <w:autoSpaceDE/>
      <w:autoSpaceDN/>
    </w:pPr>
    <w:rPr>
      <w:rFonts w:eastAsiaTheme="minorEastAsia"/>
      <w:lang w:val="tr-TR" w:eastAsia="tr-T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1-Vurgu5">
    <w:name w:val="Medium Grid 1 Accent 5"/>
    <w:basedOn w:val="NormalTablo"/>
    <w:uiPriority w:val="67"/>
    <w:rsid w:val="002A01FA"/>
    <w:pPr>
      <w:widowControl/>
      <w:autoSpaceDE/>
      <w:autoSpaceDN/>
    </w:pPr>
    <w:rPr>
      <w:rFonts w:eastAsiaTheme="minorEastAsia"/>
      <w:lang w:val="tr-TR" w:eastAsia="tr-T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Default">
    <w:name w:val="Default"/>
    <w:rsid w:val="002A01FA"/>
    <w:pPr>
      <w:widowControl/>
      <w:adjustRightInd w:val="0"/>
    </w:pPr>
    <w:rPr>
      <w:rFonts w:ascii="Times New Roman" w:eastAsiaTheme="minorEastAsia" w:hAnsi="Times New Roman" w:cs="Times New Roman"/>
      <w:color w:val="000000"/>
      <w:sz w:val="24"/>
      <w:szCs w:val="24"/>
      <w:lang w:val="tr-TR" w:eastAsia="tr-TR"/>
    </w:rPr>
  </w:style>
  <w:style w:type="table" w:styleId="KlavuzTablo5Koyu-Vurgu5">
    <w:name w:val="Grid Table 5 Dark Accent 5"/>
    <w:basedOn w:val="NormalTablo"/>
    <w:uiPriority w:val="50"/>
    <w:rsid w:val="002A01FA"/>
    <w:pPr>
      <w:widowControl/>
      <w:autoSpaceDE/>
      <w:autoSpaceDN/>
    </w:pPr>
    <w:rPr>
      <w:rFonts w:eastAsiaTheme="minorEastAsia"/>
      <w:lang w:val="tr-TR"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TabloGvde">
    <w:name w:val="Tablo Gövde"/>
    <w:basedOn w:val="Normal"/>
    <w:link w:val="TabloGvdeChar"/>
    <w:qFormat/>
    <w:rsid w:val="00752308"/>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752308"/>
    <w:rPr>
      <w:rFonts w:ascii="Calibri" w:eastAsia="Times New Roman" w:hAnsi="Calibri" w:cs="Times New Roman"/>
      <w:sz w:val="20"/>
      <w:szCs w:val="21"/>
      <w:lang w:val="tr-TR"/>
    </w:rPr>
  </w:style>
  <w:style w:type="paragraph" w:customStyle="1" w:styleId="paraf">
    <w:name w:val="paraf"/>
    <w:basedOn w:val="Normal"/>
    <w:rsid w:val="002D179E"/>
    <w:pPr>
      <w:widowControl/>
      <w:autoSpaceDE/>
      <w:autoSpaceDN/>
      <w:spacing w:before="100" w:beforeAutospacing="1" w:after="100" w:afterAutospacing="1"/>
      <w:ind w:firstLine="600"/>
      <w:jc w:val="both"/>
    </w:pPr>
    <w:rPr>
      <w:rFonts w:ascii="Verdana" w:eastAsia="Times New Roman" w:hAnsi="Verdana" w:cs="Times New Roman"/>
      <w:sz w:val="16"/>
      <w:szCs w:val="16"/>
      <w:lang w:eastAsia="tr-TR"/>
    </w:rPr>
  </w:style>
  <w:style w:type="table" w:customStyle="1" w:styleId="AkGlgeleme1">
    <w:name w:val="Açık Gölgeleme1"/>
    <w:basedOn w:val="NormalTablo"/>
    <w:uiPriority w:val="60"/>
    <w:rsid w:val="002D179E"/>
    <w:pPr>
      <w:widowControl/>
      <w:autoSpaceDE/>
      <w:autoSpaceDN/>
    </w:pPr>
    <w:rPr>
      <w:rFonts w:eastAsiaTheme="minorEastAsia"/>
      <w:color w:val="000000" w:themeColor="text1" w:themeShade="BF"/>
      <w:lang w:val="tr-TR"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abloTemaChar">
    <w:name w:val="Tablo Tema Char"/>
    <w:basedOn w:val="VarsaylanParagrafYazTipi"/>
    <w:link w:val="TabloTema"/>
    <w:locked/>
    <w:rsid w:val="00153661"/>
    <w:rPr>
      <w:rFonts w:ascii="Calibri" w:eastAsia="Times New Roman" w:hAnsi="Calibri" w:cstheme="minorHAnsi"/>
      <w:b/>
      <w:sz w:val="24"/>
      <w:szCs w:val="24"/>
    </w:rPr>
  </w:style>
  <w:style w:type="paragraph" w:customStyle="1" w:styleId="TabloTema">
    <w:name w:val="Tablo Tema"/>
    <w:basedOn w:val="Normal"/>
    <w:link w:val="TabloTemaChar"/>
    <w:qFormat/>
    <w:rsid w:val="00153661"/>
    <w:pPr>
      <w:spacing w:before="46"/>
      <w:ind w:left="110"/>
    </w:pPr>
    <w:rPr>
      <w:rFonts w:ascii="Calibri" w:eastAsia="Times New Roman" w:hAnsi="Calibri" w:cstheme="minorHAnsi"/>
      <w:b/>
      <w:sz w:val="24"/>
      <w:szCs w:val="24"/>
      <w:lang w:val="en-US"/>
    </w:rPr>
  </w:style>
  <w:style w:type="character" w:customStyle="1" w:styleId="TabloOkulKurumChar">
    <w:name w:val="Tablo Okul/Kurum Char"/>
    <w:basedOn w:val="VarsaylanParagrafYazTipi"/>
    <w:link w:val="TabloOkulKurum"/>
    <w:locked/>
    <w:rsid w:val="00153661"/>
    <w:rPr>
      <w:rFonts w:ascii="Calibri" w:eastAsia="Times New Roman" w:hAnsi="Calibri" w:cs="Calibri"/>
      <w:b/>
    </w:rPr>
  </w:style>
  <w:style w:type="paragraph" w:customStyle="1" w:styleId="TabloOkulKurum">
    <w:name w:val="Tablo Okul/Kurum"/>
    <w:basedOn w:val="Normal"/>
    <w:link w:val="TabloOkulKurumChar"/>
    <w:qFormat/>
    <w:rsid w:val="00153661"/>
    <w:pPr>
      <w:spacing w:before="70"/>
      <w:ind w:left="110"/>
    </w:pPr>
    <w:rPr>
      <w:rFonts w:ascii="Calibri" w:eastAsia="Times New Roman" w:hAnsi="Calibri" w:cs="Calibri"/>
      <w:b/>
      <w:lang w:val="en-US"/>
    </w:rPr>
  </w:style>
  <w:style w:type="table" w:customStyle="1" w:styleId="TableNormal1">
    <w:name w:val="Table Normal1"/>
    <w:uiPriority w:val="2"/>
    <w:semiHidden/>
    <w:qFormat/>
    <w:rsid w:val="00153661"/>
    <w:rPr>
      <w:rFonts w:eastAsiaTheme="minorEastAsia"/>
      <w:sz w:val="21"/>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51035">
      <w:bodyDiv w:val="1"/>
      <w:marLeft w:val="0"/>
      <w:marRight w:val="0"/>
      <w:marTop w:val="0"/>
      <w:marBottom w:val="0"/>
      <w:divBdr>
        <w:top w:val="none" w:sz="0" w:space="0" w:color="auto"/>
        <w:left w:val="none" w:sz="0" w:space="0" w:color="auto"/>
        <w:bottom w:val="none" w:sz="0" w:space="0" w:color="auto"/>
        <w:right w:val="none" w:sz="0" w:space="0" w:color="auto"/>
      </w:divBdr>
    </w:div>
    <w:div w:id="489951753">
      <w:bodyDiv w:val="1"/>
      <w:marLeft w:val="0"/>
      <w:marRight w:val="0"/>
      <w:marTop w:val="0"/>
      <w:marBottom w:val="0"/>
      <w:divBdr>
        <w:top w:val="none" w:sz="0" w:space="0" w:color="auto"/>
        <w:left w:val="none" w:sz="0" w:space="0" w:color="auto"/>
        <w:bottom w:val="none" w:sz="0" w:space="0" w:color="auto"/>
        <w:right w:val="none" w:sz="0" w:space="0" w:color="auto"/>
      </w:divBdr>
    </w:div>
    <w:div w:id="846747914">
      <w:bodyDiv w:val="1"/>
      <w:marLeft w:val="0"/>
      <w:marRight w:val="0"/>
      <w:marTop w:val="0"/>
      <w:marBottom w:val="0"/>
      <w:divBdr>
        <w:top w:val="none" w:sz="0" w:space="0" w:color="auto"/>
        <w:left w:val="none" w:sz="0" w:space="0" w:color="auto"/>
        <w:bottom w:val="none" w:sz="0" w:space="0" w:color="auto"/>
        <w:right w:val="none" w:sz="0" w:space="0" w:color="auto"/>
      </w:divBdr>
    </w:div>
    <w:div w:id="1357390193">
      <w:bodyDiv w:val="1"/>
      <w:marLeft w:val="0"/>
      <w:marRight w:val="0"/>
      <w:marTop w:val="0"/>
      <w:marBottom w:val="0"/>
      <w:divBdr>
        <w:top w:val="none" w:sz="0" w:space="0" w:color="auto"/>
        <w:left w:val="none" w:sz="0" w:space="0" w:color="auto"/>
        <w:bottom w:val="none" w:sz="0" w:space="0" w:color="auto"/>
        <w:right w:val="none" w:sz="0" w:space="0" w:color="auto"/>
      </w:divBdr>
    </w:div>
    <w:div w:id="1516530978">
      <w:bodyDiv w:val="1"/>
      <w:marLeft w:val="0"/>
      <w:marRight w:val="0"/>
      <w:marTop w:val="0"/>
      <w:marBottom w:val="0"/>
      <w:divBdr>
        <w:top w:val="none" w:sz="0" w:space="0" w:color="auto"/>
        <w:left w:val="none" w:sz="0" w:space="0" w:color="auto"/>
        <w:bottom w:val="none" w:sz="0" w:space="0" w:color="auto"/>
        <w:right w:val="none" w:sz="0" w:space="0" w:color="auto"/>
      </w:divBdr>
    </w:div>
    <w:div w:id="1693609206">
      <w:bodyDiv w:val="1"/>
      <w:marLeft w:val="0"/>
      <w:marRight w:val="0"/>
      <w:marTop w:val="0"/>
      <w:marBottom w:val="0"/>
      <w:divBdr>
        <w:top w:val="none" w:sz="0" w:space="0" w:color="auto"/>
        <w:left w:val="none" w:sz="0" w:space="0" w:color="auto"/>
        <w:bottom w:val="none" w:sz="0" w:space="0" w:color="auto"/>
        <w:right w:val="none" w:sz="0" w:space="0" w:color="auto"/>
      </w:divBdr>
    </w:div>
    <w:div w:id="1892886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orhangazilisesi.meb.k12.t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orhangazilisesi.meb.k12.tr/tema/harita.php" TargetMode="Externa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40EADA83-7B3F-4562-B1DD-8FE389AE4E11}" type="presOf" srcId="{9D338396-06AA-489D-A885-57821F5608AF}" destId="{8960C805-F742-4752-A3B8-A7047D0574FA}" srcOrd="0" destOrd="0" presId="urn:microsoft.com/office/officeart/2005/8/layout/cycle8"/>
    <dgm:cxn modelId="{807955BF-0422-4426-B3E2-471CE9BCB16B}" type="presOf" srcId="{D87EEC32-D642-4C15-8C65-E323814D2A3A}" destId="{0670A7F0-9DCA-427C-8C0A-B4C908BAC054}" srcOrd="1" destOrd="0" presId="urn:microsoft.com/office/officeart/2005/8/layout/cycle8"/>
    <dgm:cxn modelId="{F7480538-452C-4677-B29E-E346CDF9D7D5}" type="presOf" srcId="{5F865183-0FED-4482-8550-87B2A8C2AA82}" destId="{BA526683-F383-411A-BD21-A957D08B123F}" srcOrd="0" destOrd="0" presId="urn:microsoft.com/office/officeart/2005/8/layout/cycle8"/>
    <dgm:cxn modelId="{D73EFE9A-C4C8-464D-A2B3-2E4026996E23}" type="presOf" srcId="{F83FC750-7CDE-46AB-A0BA-DBC4B9D44BE3}" destId="{A8D1F0D5-26EB-48DA-960D-825E6FE928B2}"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DD342735-8E0D-4853-BCDD-9370197D812E}" type="presOf" srcId="{E4BEFF6F-FFC7-417B-9255-F71095EEBEA8}" destId="{373A7CE9-2D8B-48FF-A7E7-FD1818748C0E}"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3C6997F3-99AE-42C4-923B-4B7B97610A89}" type="presOf" srcId="{9AF66792-BEEB-4FEB-B68B-FC30221BAEDC}" destId="{A1BFAE48-9AEF-4CE2-881C-145A2B40B699}" srcOrd="1" destOrd="0" presId="urn:microsoft.com/office/officeart/2005/8/layout/cycle8"/>
    <dgm:cxn modelId="{96337323-6FFA-459B-8150-1925ADD3C809}" type="presOf" srcId="{F83FC750-7CDE-46AB-A0BA-DBC4B9D44BE3}" destId="{7C1AB41B-5598-4485-A44D-C347A61B4CBC}"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F5DED435-2815-46CF-906C-4451E457A7E0}" srcId="{5F865183-0FED-4482-8550-87B2A8C2AA82}" destId="{9D338396-06AA-489D-A885-57821F5608AF}" srcOrd="1" destOrd="0" parTransId="{68EB9345-FC5E-47B8-9CEB-4D44BC803B6D}" sibTransId="{0458A555-11F1-4B12-B5B2-E49A910ED0C2}"/>
    <dgm:cxn modelId="{3C91FE34-75ED-45CF-81E0-AF72F26E0FFF}" type="presOf" srcId="{E8BE0BFE-2A93-4BC8-B8DE-3F71AC38D567}" destId="{267B72DD-396A-4206-8F4C-85D79C74CCAD}" srcOrd="0" destOrd="0" presId="urn:microsoft.com/office/officeart/2005/8/layout/cycle8"/>
    <dgm:cxn modelId="{76AB5F70-C483-4D1A-8E9C-40DCFB01A212}" type="presOf" srcId="{E8BE0BFE-2A93-4BC8-B8DE-3F71AC38D567}" destId="{E9FBB2A5-3CF1-4CA9-AA14-6E5ECC6DD6B0}" srcOrd="1" destOrd="0" presId="urn:microsoft.com/office/officeart/2005/8/layout/cycle8"/>
    <dgm:cxn modelId="{7FAD0C45-9131-4A45-90BF-2034B88234C7}" type="presOf" srcId="{9AF66792-BEEB-4FEB-B68B-FC30221BAEDC}" destId="{C5494AC2-E33F-4DD2-9D4B-315106DC9766}" srcOrd="0" destOrd="0" presId="urn:microsoft.com/office/officeart/2005/8/layout/cycle8"/>
    <dgm:cxn modelId="{CE6B3C9C-F993-4BC1-8A07-D5298D702AAA}" type="presOf" srcId="{D87EEC32-D642-4C15-8C65-E323814D2A3A}" destId="{100A08BA-E811-4584-A13C-228AF0A8A454}"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AB4EB027-E06E-4B87-A504-361F0FF5B7AA}" type="presOf" srcId="{9D338396-06AA-489D-A885-57821F5608AF}" destId="{74328851-9D17-4B33-B14E-5ED6C473319D}" srcOrd="1" destOrd="0" presId="urn:microsoft.com/office/officeart/2005/8/layout/cycle8"/>
    <dgm:cxn modelId="{6D12D808-1D02-49B0-B256-6E8749E3638C}" type="presOf" srcId="{E4BEFF6F-FFC7-417B-9255-F71095EEBEA8}" destId="{A1403B5E-13CE-4459-8B64-0B1573A1231F}" srcOrd="1" destOrd="0" presId="urn:microsoft.com/office/officeart/2005/8/layout/cycle8"/>
    <dgm:cxn modelId="{F210A05E-1946-4A02-B58D-F946C8E42361}" type="presParOf" srcId="{BA526683-F383-411A-BD21-A957D08B123F}" destId="{267B72DD-396A-4206-8F4C-85D79C74CCAD}" srcOrd="0" destOrd="0" presId="urn:microsoft.com/office/officeart/2005/8/layout/cycle8"/>
    <dgm:cxn modelId="{ED51A038-4989-4814-AA86-6F56478D38BC}" type="presParOf" srcId="{BA526683-F383-411A-BD21-A957D08B123F}" destId="{76741CD6-A839-4282-8258-5C7E678D3A5F}" srcOrd="1" destOrd="0" presId="urn:microsoft.com/office/officeart/2005/8/layout/cycle8"/>
    <dgm:cxn modelId="{83D5C555-29C5-4146-8127-D5612A2C22B5}" type="presParOf" srcId="{BA526683-F383-411A-BD21-A957D08B123F}" destId="{0161085C-00D5-4CA7-B7B4-7072D5C40C1D}" srcOrd="2" destOrd="0" presId="urn:microsoft.com/office/officeart/2005/8/layout/cycle8"/>
    <dgm:cxn modelId="{C9FA1AF8-4F09-4A0B-A640-32558AF5D478}" type="presParOf" srcId="{BA526683-F383-411A-BD21-A957D08B123F}" destId="{E9FBB2A5-3CF1-4CA9-AA14-6E5ECC6DD6B0}" srcOrd="3" destOrd="0" presId="urn:microsoft.com/office/officeart/2005/8/layout/cycle8"/>
    <dgm:cxn modelId="{991B3588-2DB6-4A72-BD4B-EA444D59BE5B}" type="presParOf" srcId="{BA526683-F383-411A-BD21-A957D08B123F}" destId="{8960C805-F742-4752-A3B8-A7047D0574FA}" srcOrd="4" destOrd="0" presId="urn:microsoft.com/office/officeart/2005/8/layout/cycle8"/>
    <dgm:cxn modelId="{A2E276F8-44D2-43BE-BD69-D65584EDA1CC}" type="presParOf" srcId="{BA526683-F383-411A-BD21-A957D08B123F}" destId="{F9BAE066-5F77-4D2A-8EBB-3E2B5ED5B8F6}" srcOrd="5" destOrd="0" presId="urn:microsoft.com/office/officeart/2005/8/layout/cycle8"/>
    <dgm:cxn modelId="{FE41D9BF-D45B-404A-9B24-16F98CB28AAA}" type="presParOf" srcId="{BA526683-F383-411A-BD21-A957D08B123F}" destId="{724342BE-275A-4C17-8746-BB3F74C86E9A}" srcOrd="6" destOrd="0" presId="urn:microsoft.com/office/officeart/2005/8/layout/cycle8"/>
    <dgm:cxn modelId="{2C5719DA-172B-4008-A348-A44B820972A4}" type="presParOf" srcId="{BA526683-F383-411A-BD21-A957D08B123F}" destId="{74328851-9D17-4B33-B14E-5ED6C473319D}" srcOrd="7" destOrd="0" presId="urn:microsoft.com/office/officeart/2005/8/layout/cycle8"/>
    <dgm:cxn modelId="{92D636C6-9ECC-4A89-9C81-C8631AEB4889}" type="presParOf" srcId="{BA526683-F383-411A-BD21-A957D08B123F}" destId="{100A08BA-E811-4584-A13C-228AF0A8A454}" srcOrd="8" destOrd="0" presId="urn:microsoft.com/office/officeart/2005/8/layout/cycle8"/>
    <dgm:cxn modelId="{B222234E-7A1A-47C4-AC99-744794427472}" type="presParOf" srcId="{BA526683-F383-411A-BD21-A957D08B123F}" destId="{10C6BB2E-F0EC-4195-A687-1B651A3EFA76}" srcOrd="9" destOrd="0" presId="urn:microsoft.com/office/officeart/2005/8/layout/cycle8"/>
    <dgm:cxn modelId="{F9CE7395-A34C-4B63-A32C-E2B4C3E9BB08}" type="presParOf" srcId="{BA526683-F383-411A-BD21-A957D08B123F}" destId="{8F326C79-01EA-49A9-93CF-B76D99523F6F}" srcOrd="10" destOrd="0" presId="urn:microsoft.com/office/officeart/2005/8/layout/cycle8"/>
    <dgm:cxn modelId="{E0B8AD6C-35AF-477B-95AB-06C2A57062A8}" type="presParOf" srcId="{BA526683-F383-411A-BD21-A957D08B123F}" destId="{0670A7F0-9DCA-427C-8C0A-B4C908BAC054}" srcOrd="11" destOrd="0" presId="urn:microsoft.com/office/officeart/2005/8/layout/cycle8"/>
    <dgm:cxn modelId="{512F5092-545F-4F56-BFFE-914EB13A77E9}" type="presParOf" srcId="{BA526683-F383-411A-BD21-A957D08B123F}" destId="{C5494AC2-E33F-4DD2-9D4B-315106DC9766}" srcOrd="12" destOrd="0" presId="urn:microsoft.com/office/officeart/2005/8/layout/cycle8"/>
    <dgm:cxn modelId="{5598A39D-7318-425B-A9EB-882730BB257A}" type="presParOf" srcId="{BA526683-F383-411A-BD21-A957D08B123F}" destId="{DCE20721-BDA9-4878-B677-ECD404A96052}" srcOrd="13" destOrd="0" presId="urn:microsoft.com/office/officeart/2005/8/layout/cycle8"/>
    <dgm:cxn modelId="{F59D676A-E106-4FEE-9C6E-4D1488595808}" type="presParOf" srcId="{BA526683-F383-411A-BD21-A957D08B123F}" destId="{05E765BB-BC5C-4A33-B523-B9E8DE4B5339}" srcOrd="14" destOrd="0" presId="urn:microsoft.com/office/officeart/2005/8/layout/cycle8"/>
    <dgm:cxn modelId="{96D88A87-B7D9-4F88-96A9-5E5C97B6FBC9}" type="presParOf" srcId="{BA526683-F383-411A-BD21-A957D08B123F}" destId="{A1BFAE48-9AEF-4CE2-881C-145A2B40B699}" srcOrd="15" destOrd="0" presId="urn:microsoft.com/office/officeart/2005/8/layout/cycle8"/>
    <dgm:cxn modelId="{B00C33C7-2F8D-4C4D-BFD8-A96FB84CFC6E}" type="presParOf" srcId="{BA526683-F383-411A-BD21-A957D08B123F}" destId="{373A7CE9-2D8B-48FF-A7E7-FD1818748C0E}" srcOrd="16" destOrd="0" presId="urn:microsoft.com/office/officeart/2005/8/layout/cycle8"/>
    <dgm:cxn modelId="{16B22645-4D00-4BD4-8CA6-ABF84554D9CB}" type="presParOf" srcId="{BA526683-F383-411A-BD21-A957D08B123F}" destId="{3F64E8A9-68A0-49A0-9836-9DC0636C5308}" srcOrd="17" destOrd="0" presId="urn:microsoft.com/office/officeart/2005/8/layout/cycle8"/>
    <dgm:cxn modelId="{1050EE51-F9DD-4AD0-AC44-16E17FF4B8F1}" type="presParOf" srcId="{BA526683-F383-411A-BD21-A957D08B123F}" destId="{219E29F9-B39D-4D14-B51F-12F5FC91D16A}" srcOrd="18" destOrd="0" presId="urn:microsoft.com/office/officeart/2005/8/layout/cycle8"/>
    <dgm:cxn modelId="{C997C9D9-0B3A-4656-9D8B-C76709793279}" type="presParOf" srcId="{BA526683-F383-411A-BD21-A957D08B123F}" destId="{A1403B5E-13CE-4459-8B64-0B1573A1231F}" srcOrd="19" destOrd="0" presId="urn:microsoft.com/office/officeart/2005/8/layout/cycle8"/>
    <dgm:cxn modelId="{421BE669-F9ED-402D-A5FD-0131B1ABA2BC}" type="presParOf" srcId="{BA526683-F383-411A-BD21-A957D08B123F}" destId="{A8D1F0D5-26EB-48DA-960D-825E6FE928B2}" srcOrd="20" destOrd="0" presId="urn:microsoft.com/office/officeart/2005/8/layout/cycle8"/>
    <dgm:cxn modelId="{3BBD4B0D-E294-49B8-BD03-C76B5D94EB1C}" type="presParOf" srcId="{BA526683-F383-411A-BD21-A957D08B123F}" destId="{00CD3B3C-3082-4805-826B-376EF526FEE2}" srcOrd="21" destOrd="0" presId="urn:microsoft.com/office/officeart/2005/8/layout/cycle8"/>
    <dgm:cxn modelId="{04513C39-8087-457D-9387-07A8B729AB1E}" type="presParOf" srcId="{BA526683-F383-411A-BD21-A957D08B123F}" destId="{2FD8AE9A-C7EC-49F2-9050-CD7F86110061}" srcOrd="22" destOrd="0" presId="urn:microsoft.com/office/officeart/2005/8/layout/cycle8"/>
    <dgm:cxn modelId="{3D8AE9F3-14BE-4633-9B3F-F3723F0D3876}" type="presParOf" srcId="{BA526683-F383-411A-BD21-A957D08B123F}" destId="{7C1AB41B-5598-4485-A44D-C347A61B4CBC}" srcOrd="23" destOrd="0" presId="urn:microsoft.com/office/officeart/2005/8/layout/cycle8"/>
    <dgm:cxn modelId="{2BDE74A6-BD6A-4305-AEAE-90CF068F0BDD}" type="presParOf" srcId="{BA526683-F383-411A-BD21-A957D08B123F}" destId="{601CF880-1EA8-49BA-A98C-3E771E83102C}" srcOrd="24" destOrd="0" presId="urn:microsoft.com/office/officeart/2005/8/layout/cycle8"/>
    <dgm:cxn modelId="{9479F3E4-C476-4692-988C-82DAAF3EE4B4}" type="presParOf" srcId="{BA526683-F383-411A-BD21-A957D08B123F}" destId="{ECF12B94-746D-4140-9C29-523F028781F4}" srcOrd="25" destOrd="0" presId="urn:microsoft.com/office/officeart/2005/8/layout/cycle8"/>
    <dgm:cxn modelId="{5D89EA04-A8A0-4CD8-8A9D-A711B5785278}" type="presParOf" srcId="{BA526683-F383-411A-BD21-A957D08B123F}" destId="{AA1D771B-54D6-4293-AFCF-8FD4851F902B}" srcOrd="26" destOrd="0" presId="urn:microsoft.com/office/officeart/2005/8/layout/cycle8"/>
    <dgm:cxn modelId="{B281F14E-1016-4ABD-9EB9-AD12D6F4210F}" type="presParOf" srcId="{BA526683-F383-411A-BD21-A957D08B123F}" destId="{A12A4E20-5E81-4B37-8861-95D5A02D88F6}" srcOrd="27" destOrd="0" presId="urn:microsoft.com/office/officeart/2005/8/layout/cycle8"/>
    <dgm:cxn modelId="{4A2E757E-F829-45CD-9ADB-ED0F20BF2CD0}" type="presParOf" srcId="{BA526683-F383-411A-BD21-A957D08B123F}" destId="{B88E6692-EF45-4A23-AE28-DC438D3CCFE6}" srcOrd="28" destOrd="0" presId="urn:microsoft.com/office/officeart/2005/8/layout/cycle8"/>
    <dgm:cxn modelId="{B30792F8-3417-4138-B143-1E70737EDEFA}"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470903" y="87986"/>
          <a:ext cx="1419910" cy="141991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OKUL AİLE BİRLİĞİ BAŞKANI</a:t>
          </a:r>
        </a:p>
      </dsp:txBody>
      <dsp:txXfrm>
        <a:off x="1214666" y="269362"/>
        <a:ext cx="371881" cy="287362"/>
      </dsp:txXfrm>
    </dsp:sp>
    <dsp:sp modelId="{8960C805-F742-4752-A3B8-A7047D0574FA}">
      <dsp:nvSpPr>
        <dsp:cNvPr id="0" name=""/>
        <dsp:cNvSpPr/>
      </dsp:nvSpPr>
      <dsp:spPr>
        <a:xfrm>
          <a:off x="487807" y="117229"/>
          <a:ext cx="1419910" cy="141991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OKUL MÜDÜR YARDIMCISI</a:t>
          </a:r>
        </a:p>
      </dsp:txBody>
      <dsp:txXfrm>
        <a:off x="1451317" y="691955"/>
        <a:ext cx="388785" cy="278911"/>
      </dsp:txXfrm>
    </dsp:sp>
    <dsp:sp modelId="{100A08BA-E811-4584-A13C-228AF0A8A454}">
      <dsp:nvSpPr>
        <dsp:cNvPr id="0" name=""/>
        <dsp:cNvSpPr/>
      </dsp:nvSpPr>
      <dsp:spPr>
        <a:xfrm>
          <a:off x="470903" y="146473"/>
          <a:ext cx="1419910" cy="141991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OKUL MÜDÜR YARDIMCISI</a:t>
          </a:r>
        </a:p>
      </dsp:txBody>
      <dsp:txXfrm>
        <a:off x="1214666" y="1106096"/>
        <a:ext cx="371881" cy="287362"/>
      </dsp:txXfrm>
    </dsp:sp>
    <dsp:sp modelId="{C5494AC2-E33F-4DD2-9D4B-315106DC9766}">
      <dsp:nvSpPr>
        <dsp:cNvPr id="0" name=""/>
        <dsp:cNvSpPr/>
      </dsp:nvSpPr>
      <dsp:spPr>
        <a:xfrm>
          <a:off x="437095" y="146473"/>
          <a:ext cx="1419910" cy="141991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ZÜMRE VE KURULLAR</a:t>
          </a:r>
        </a:p>
      </dsp:txBody>
      <dsp:txXfrm>
        <a:off x="741362" y="1106096"/>
        <a:ext cx="371881" cy="287362"/>
      </dsp:txXfrm>
    </dsp:sp>
    <dsp:sp modelId="{373A7CE9-2D8B-48FF-A7E7-FD1818748C0E}">
      <dsp:nvSpPr>
        <dsp:cNvPr id="0" name=""/>
        <dsp:cNvSpPr/>
      </dsp:nvSpPr>
      <dsp:spPr>
        <a:xfrm>
          <a:off x="420192" y="117229"/>
          <a:ext cx="1419910" cy="141991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ÖĞRETMEN KURULLARI</a:t>
          </a:r>
        </a:p>
      </dsp:txBody>
      <dsp:txXfrm>
        <a:off x="487807" y="691955"/>
        <a:ext cx="388785" cy="278911"/>
      </dsp:txXfrm>
    </dsp:sp>
    <dsp:sp modelId="{A8D1F0D5-26EB-48DA-960D-825E6FE928B2}">
      <dsp:nvSpPr>
        <dsp:cNvPr id="0" name=""/>
        <dsp:cNvSpPr/>
      </dsp:nvSpPr>
      <dsp:spPr>
        <a:xfrm>
          <a:off x="437095" y="87986"/>
          <a:ext cx="1419910" cy="141991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OKUL MÜDÜRÜ</a:t>
          </a:r>
        </a:p>
      </dsp:txBody>
      <dsp:txXfrm>
        <a:off x="741362" y="269362"/>
        <a:ext cx="371881" cy="287362"/>
      </dsp:txXfrm>
    </dsp:sp>
    <dsp:sp modelId="{601CF880-1EA8-49BA-A98C-3E771E83102C}">
      <dsp:nvSpPr>
        <dsp:cNvPr id="0" name=""/>
        <dsp:cNvSpPr/>
      </dsp:nvSpPr>
      <dsp:spPr>
        <a:xfrm>
          <a:off x="382952" y="86"/>
          <a:ext cx="1595709" cy="1595709"/>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399855" y="29330"/>
          <a:ext cx="1595709" cy="1595709"/>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382952" y="58573"/>
          <a:ext cx="1595709" cy="1595709"/>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349248" y="58573"/>
          <a:ext cx="1595709" cy="1595709"/>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332344" y="29330"/>
          <a:ext cx="1595709" cy="1595709"/>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349248" y="86"/>
          <a:ext cx="1595709" cy="1595709"/>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84D23-F938-487D-B75B-D2088F3E4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11018</Words>
  <Characters>62809</Characters>
  <Application>Microsoft Office Word</Application>
  <DocSecurity>0</DocSecurity>
  <Lines>523</Lines>
  <Paragraphs>147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Lenovo3</cp:lastModifiedBy>
  <cp:revision>9</cp:revision>
  <dcterms:created xsi:type="dcterms:W3CDTF">2024-08-01T12:10:00Z</dcterms:created>
  <dcterms:modified xsi:type="dcterms:W3CDTF">2024-08-02T07:25:00Z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